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1C65" w14:textId="1A98DFDE" w:rsidR="00464A15" w:rsidRPr="00464A15" w:rsidRDefault="00464A15" w:rsidP="004C28CA">
      <w:pPr>
        <w:ind w:left="360"/>
        <w:rPr>
          <w:rFonts w:ascii="Jameel Noori Nastaleeq" w:hAnsi="Jameel Noori Nastaleeq" w:cs="Jameel Noori Nastaleeq"/>
          <w:b/>
          <w:bCs/>
          <w:color w:val="FF0000"/>
          <w:sz w:val="28"/>
          <w:szCs w:val="28"/>
          <w:rtl/>
        </w:rPr>
      </w:pPr>
      <w:r w:rsidRPr="00464A15">
        <w:rPr>
          <w:rFonts w:ascii="Jameel Noori Nastaleeq" w:hAnsi="Jameel Noori Nastaleeq" w:cs="Jameel Noori Nastaleeq" w:hint="cs"/>
          <w:b/>
          <w:bCs/>
          <w:color w:val="FF0000"/>
          <w:sz w:val="28"/>
          <w:szCs w:val="28"/>
          <w:rtl/>
        </w:rPr>
        <w:t>مقالہ کم از کم دس صفحات کا ہوناچاہیے</w:t>
      </w:r>
    </w:p>
    <w:p w14:paraId="706C47B2" w14:textId="30193058" w:rsidR="00464A15" w:rsidRPr="00464A15" w:rsidRDefault="00464A15" w:rsidP="004C28CA">
      <w:pPr>
        <w:ind w:left="360"/>
        <w:rPr>
          <w:rFonts w:ascii="Jameel Noori Nastaleeq" w:hAnsi="Jameel Noori Nastaleeq" w:cs="Jameel Noori Nastaleeq"/>
          <w:b/>
          <w:bCs/>
          <w:color w:val="FF0000"/>
          <w:sz w:val="28"/>
          <w:szCs w:val="28"/>
          <w:rtl/>
        </w:rPr>
      </w:pPr>
      <w:r w:rsidRPr="00464A15">
        <w:rPr>
          <w:rFonts w:ascii="Jameel Noori Nastaleeq" w:hAnsi="Jameel Noori Nastaleeq" w:cs="Jameel Noori Nastaleeq" w:hint="cs"/>
          <w:b/>
          <w:bCs/>
          <w:color w:val="FF0000"/>
          <w:sz w:val="28"/>
          <w:szCs w:val="28"/>
          <w:rtl/>
        </w:rPr>
        <w:t>انگریزی ملخص بھی لکھیں</w:t>
      </w:r>
    </w:p>
    <w:p w14:paraId="78EF3CC1" w14:textId="66276FFF" w:rsidR="00464A15" w:rsidRPr="00464A15" w:rsidRDefault="00464A15" w:rsidP="004C28CA">
      <w:pPr>
        <w:ind w:left="360"/>
        <w:rPr>
          <w:rFonts w:ascii="Jameel Noori Nastaleeq" w:hAnsi="Jameel Noori Nastaleeq" w:cs="Jameel Noori Nastaleeq"/>
          <w:b/>
          <w:bCs/>
          <w:color w:val="FF0000"/>
          <w:sz w:val="28"/>
          <w:szCs w:val="28"/>
          <w:rtl/>
        </w:rPr>
      </w:pPr>
      <w:r w:rsidRPr="00464A15">
        <w:rPr>
          <w:rFonts w:ascii="Jameel Noori Nastaleeq" w:hAnsi="Jameel Noori Nastaleeq" w:cs="Jameel Noori Nastaleeq" w:hint="cs"/>
          <w:b/>
          <w:bCs/>
          <w:color w:val="FF0000"/>
          <w:sz w:val="28"/>
          <w:szCs w:val="28"/>
          <w:rtl/>
        </w:rPr>
        <w:t>یہ بھی واضح کریں کہ آپ کاموضوع تحقیقی اعتبارسے بالکل جدید ہے</w:t>
      </w:r>
    </w:p>
    <w:p w14:paraId="34316E47" w14:textId="7C8A7717" w:rsidR="00464A15" w:rsidRPr="00464A15" w:rsidRDefault="00464A15" w:rsidP="004C28CA">
      <w:pPr>
        <w:ind w:left="360"/>
        <w:rPr>
          <w:rFonts w:ascii="Jameel Noori Nastaleeq" w:hAnsi="Jameel Noori Nastaleeq" w:cs="Jameel Noori Nastaleeq"/>
          <w:b/>
          <w:bCs/>
          <w:color w:val="FF0000"/>
          <w:sz w:val="28"/>
          <w:szCs w:val="28"/>
          <w:rtl/>
        </w:rPr>
      </w:pPr>
      <w:r w:rsidRPr="00464A15">
        <w:rPr>
          <w:rFonts w:ascii="Jameel Noori Nastaleeq" w:hAnsi="Jameel Noori Nastaleeq" w:cs="Jameel Noori Nastaleeq" w:hint="cs"/>
          <w:b/>
          <w:bCs/>
          <w:color w:val="FF0000"/>
          <w:sz w:val="28"/>
          <w:szCs w:val="28"/>
          <w:rtl/>
        </w:rPr>
        <w:t xml:space="preserve">دلائل قرآن وسنت، خلفائے راشدین کے ادوار اورفقہ اسلامی اورمسلم مفکرین کےافکارسےدیں </w:t>
      </w:r>
    </w:p>
    <w:p w14:paraId="4E8AF7C8" w14:textId="56B177E9" w:rsidR="004C28CA" w:rsidRPr="00464A15" w:rsidRDefault="004C28CA" w:rsidP="00DC5283">
      <w:pPr>
        <w:ind w:left="360"/>
        <w:jc w:val="center"/>
        <w:rPr>
          <w:rFonts w:ascii="Jameel Noori Nastaleeq" w:hAnsi="Jameel Noori Nastaleeq" w:cs="Jameel Noori Nastaleeq"/>
          <w:b/>
          <w:bCs/>
          <w:sz w:val="36"/>
          <w:szCs w:val="36"/>
        </w:rPr>
      </w:pPr>
      <w:r w:rsidRPr="00464A15">
        <w:rPr>
          <w:rFonts w:ascii="Jameel Noori Nastaleeq" w:hAnsi="Jameel Noori Nastaleeq" w:cs="Jameel Noori Nastaleeq"/>
          <w:b/>
          <w:bCs/>
          <w:sz w:val="36"/>
          <w:szCs w:val="36"/>
          <w:rtl/>
        </w:rPr>
        <w:t>پاکستان</w:t>
      </w:r>
      <w:r w:rsidR="00036BEE" w:rsidRPr="00464A15">
        <w:rPr>
          <w:rFonts w:ascii="Jameel Noori Nastaleeq" w:hAnsi="Jameel Noori Nastaleeq" w:cs="Jameel Noori Nastaleeq" w:hint="cs"/>
          <w:b/>
          <w:bCs/>
          <w:sz w:val="36"/>
          <w:szCs w:val="36"/>
          <w:rtl/>
        </w:rPr>
        <w:t xml:space="preserve"> </w:t>
      </w:r>
      <w:r w:rsidR="00013226" w:rsidRPr="00464A15">
        <w:rPr>
          <w:rFonts w:ascii="Jameel Noori Nastaleeq" w:hAnsi="Jameel Noori Nastaleeq" w:cs="Jameel Noori Nastaleeq" w:hint="cs"/>
          <w:b/>
          <w:bCs/>
          <w:sz w:val="36"/>
          <w:szCs w:val="36"/>
          <w:rtl/>
          <w:lang w:bidi="ur-PK"/>
        </w:rPr>
        <w:t xml:space="preserve">بطور </w:t>
      </w:r>
      <w:r w:rsidRPr="00464A15">
        <w:rPr>
          <w:rFonts w:ascii="Jameel Noori Nastaleeq" w:hAnsi="Jameel Noori Nastaleeq" w:cs="Jameel Noori Nastaleeq"/>
          <w:b/>
          <w:bCs/>
          <w:sz w:val="36"/>
          <w:szCs w:val="36"/>
          <w:rtl/>
        </w:rPr>
        <w:t xml:space="preserve">فلاحی </w:t>
      </w:r>
      <w:r w:rsidR="00013226" w:rsidRPr="00464A15">
        <w:rPr>
          <w:rFonts w:ascii="Jameel Noori Nastaleeq" w:hAnsi="Jameel Noori Nastaleeq" w:cs="Jameel Noori Nastaleeq" w:hint="cs"/>
          <w:b/>
          <w:bCs/>
          <w:sz w:val="36"/>
          <w:szCs w:val="36"/>
          <w:rtl/>
        </w:rPr>
        <w:t xml:space="preserve"> ریاست</w:t>
      </w:r>
      <w:r w:rsidRPr="00464A15">
        <w:rPr>
          <w:rFonts w:ascii="Jameel Noori Nastaleeq" w:hAnsi="Jameel Noori Nastaleeq" w:cs="Jameel Noori Nastaleeq"/>
          <w:b/>
          <w:bCs/>
          <w:sz w:val="36"/>
          <w:szCs w:val="36"/>
          <w:rtl/>
        </w:rPr>
        <w:t xml:space="preserve">: </w:t>
      </w:r>
      <w:proofErr w:type="spellStart"/>
      <w:r w:rsidR="00DC5283">
        <w:rPr>
          <w:rFonts w:ascii="Jameel Noori Nastaleeq" w:hAnsi="Jameel Noori Nastaleeq" w:cs="Jameel Noori Nastaleeq" w:hint="cs"/>
          <w:b/>
          <w:bCs/>
          <w:sz w:val="36"/>
          <w:szCs w:val="36"/>
          <w:rtl/>
          <w:lang w:bidi="ur-PK"/>
        </w:rPr>
        <w:t>زکٰوۃ</w:t>
      </w:r>
      <w:proofErr w:type="spellEnd"/>
      <w:r w:rsidR="00DC5283">
        <w:rPr>
          <w:rFonts w:ascii="Jameel Noori Nastaleeq" w:hAnsi="Jameel Noori Nastaleeq" w:cs="Jameel Noori Nastaleeq" w:hint="cs"/>
          <w:b/>
          <w:bCs/>
          <w:sz w:val="36"/>
          <w:szCs w:val="36"/>
          <w:rtl/>
          <w:lang w:bidi="ur-PK"/>
        </w:rPr>
        <w:t xml:space="preserve"> پر مبنی عادلانہ اور غیر استحصالی </w:t>
      </w:r>
      <w:proofErr w:type="spellStart"/>
      <w:r w:rsidR="00DC5283">
        <w:rPr>
          <w:rFonts w:ascii="Jameel Noori Nastaleeq" w:hAnsi="Jameel Noori Nastaleeq" w:cs="Jameel Noori Nastaleeq" w:hint="cs"/>
          <w:b/>
          <w:bCs/>
          <w:sz w:val="36"/>
          <w:szCs w:val="36"/>
          <w:rtl/>
          <w:lang w:bidi="ur-PK"/>
        </w:rPr>
        <w:t>متبادل</w:t>
      </w:r>
      <w:proofErr w:type="spellEnd"/>
      <w:r w:rsidR="00DC5283">
        <w:rPr>
          <w:rFonts w:ascii="Jameel Noori Nastaleeq" w:hAnsi="Jameel Noori Nastaleeq" w:cs="Jameel Noori Nastaleeq" w:hint="cs"/>
          <w:b/>
          <w:bCs/>
          <w:sz w:val="36"/>
          <w:szCs w:val="36"/>
          <w:rtl/>
          <w:lang w:bidi="ur-PK"/>
        </w:rPr>
        <w:t xml:space="preserve"> </w:t>
      </w:r>
      <w:proofErr w:type="spellStart"/>
      <w:r w:rsidR="008B6E1B">
        <w:rPr>
          <w:rFonts w:ascii="Jameel Noori Nastaleeq" w:hAnsi="Jameel Noori Nastaleeq" w:cs="Jameel Noori Nastaleeq" w:hint="cs"/>
          <w:b/>
          <w:bCs/>
          <w:sz w:val="36"/>
          <w:szCs w:val="36"/>
          <w:rtl/>
          <w:lang w:bidi="ur-PK"/>
        </w:rPr>
        <w:t>ڈیجیٹل</w:t>
      </w:r>
      <w:proofErr w:type="spellEnd"/>
      <w:r w:rsidR="008B6E1B">
        <w:rPr>
          <w:rFonts w:ascii="Jameel Noori Nastaleeq" w:hAnsi="Jameel Noori Nastaleeq" w:cs="Jameel Noori Nastaleeq" w:hint="cs"/>
          <w:b/>
          <w:bCs/>
          <w:sz w:val="36"/>
          <w:szCs w:val="36"/>
          <w:rtl/>
          <w:lang w:bidi="ur-PK"/>
        </w:rPr>
        <w:t xml:space="preserve"> </w:t>
      </w:r>
      <w:r w:rsidR="00970892" w:rsidRPr="00464A15">
        <w:rPr>
          <w:rFonts w:ascii="Jameel Noori Nastaleeq" w:hAnsi="Jameel Noori Nastaleeq" w:cs="Jameel Noori Nastaleeq" w:hint="cs"/>
          <w:b/>
          <w:bCs/>
          <w:sz w:val="36"/>
          <w:szCs w:val="36"/>
          <w:rtl/>
        </w:rPr>
        <w:t xml:space="preserve">نظام </w:t>
      </w:r>
      <w:r w:rsidR="00DC5283">
        <w:rPr>
          <w:rFonts w:ascii="Jameel Noori Nastaleeq" w:hAnsi="Jameel Noori Nastaleeq" w:cs="Jameel Noori Nastaleeq" w:hint="cs"/>
          <w:b/>
          <w:bCs/>
          <w:sz w:val="36"/>
          <w:szCs w:val="36"/>
          <w:rtl/>
        </w:rPr>
        <w:t>پر مشتمل مجوزہ ماڈل</w:t>
      </w:r>
    </w:p>
    <w:p w14:paraId="6EE05C53" w14:textId="3B6362FE" w:rsidR="00F03905" w:rsidRPr="00464A15" w:rsidRDefault="00F03905" w:rsidP="00E60B18">
      <w:p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تمہید</w:t>
      </w:r>
      <w:r w:rsidRPr="00464A15">
        <w:rPr>
          <w:rFonts w:ascii="Jameel Noori Nastaleeq" w:hAnsi="Jameel Noori Nastaleeq" w:cs="Jameel Noori Nastaleeq"/>
          <w:b/>
          <w:bCs/>
          <w:sz w:val="28"/>
          <w:szCs w:val="28"/>
        </w:rPr>
        <w:t>(Introduction)</w:t>
      </w:r>
      <w:r w:rsidR="00527596" w:rsidRPr="00464A15">
        <w:rPr>
          <w:rFonts w:ascii="Jameel Noori Nastaleeq" w:hAnsi="Jameel Noori Nastaleeq" w:cs="Jameel Noori Nastaleeq" w:hint="cs"/>
          <w:b/>
          <w:bCs/>
          <w:sz w:val="28"/>
          <w:szCs w:val="28"/>
          <w:rtl/>
        </w:rPr>
        <w:t xml:space="preserve"> </w:t>
      </w:r>
    </w:p>
    <w:p w14:paraId="06A478D4" w14:textId="607DA915" w:rsidR="00464A15" w:rsidRPr="00464A15" w:rsidRDefault="00464A15" w:rsidP="0066097B">
      <w:pPr>
        <w:ind w:firstLine="720"/>
        <w:jc w:val="both"/>
        <w:rPr>
          <w:rFonts w:ascii="Jameel Noori Nastaleeq" w:hAnsi="Jameel Noori Nastaleeq" w:cs="Jameel Noori Nastaleeq"/>
          <w:color w:val="FF0000"/>
          <w:sz w:val="28"/>
          <w:szCs w:val="28"/>
          <w:rtl/>
        </w:rPr>
      </w:pPr>
      <w:r w:rsidRPr="00464A15">
        <w:rPr>
          <w:rFonts w:ascii="Jameel Noori Nastaleeq" w:hAnsi="Jameel Noori Nastaleeq" w:cs="Jameel Noori Nastaleeq" w:hint="cs"/>
          <w:color w:val="FF0000"/>
          <w:sz w:val="28"/>
          <w:szCs w:val="28"/>
          <w:rtl/>
        </w:rPr>
        <w:t xml:space="preserve">اقوام متحدہ کےپائیدارترقی کے ان اہداف </w:t>
      </w:r>
      <w:bookmarkStart w:id="0" w:name="_Hlk218068349"/>
      <w:r w:rsidRPr="00464A15">
        <w:rPr>
          <w:rFonts w:ascii="Jameel Noori Nastaleeq" w:hAnsi="Jameel Noori Nastaleeq" w:cs="Jameel Noori Nastaleeq" w:hint="cs"/>
          <w:color w:val="FF0000"/>
          <w:sz w:val="28"/>
          <w:szCs w:val="28"/>
          <w:rtl/>
        </w:rPr>
        <w:t>(</w:t>
      </w:r>
      <w:r w:rsidRPr="00464A15">
        <w:rPr>
          <w:rFonts w:ascii="Jameel Noori Nastaleeq" w:hAnsi="Jameel Noori Nastaleeq" w:cs="Jameel Noori Nastaleeq"/>
          <w:color w:val="FF0000"/>
          <w:sz w:val="28"/>
          <w:szCs w:val="28"/>
        </w:rPr>
        <w:t>SDGs</w:t>
      </w:r>
      <w:r w:rsidRPr="00464A15">
        <w:rPr>
          <w:rFonts w:ascii="Jameel Noori Nastaleeq" w:hAnsi="Jameel Noori Nastaleeq" w:cs="Jameel Noori Nastaleeq" w:hint="cs"/>
          <w:color w:val="FF0000"/>
          <w:sz w:val="28"/>
          <w:szCs w:val="28"/>
          <w:rtl/>
        </w:rPr>
        <w:t xml:space="preserve">) کا </w:t>
      </w:r>
      <w:bookmarkEnd w:id="0"/>
      <w:r w:rsidRPr="00464A15">
        <w:rPr>
          <w:rFonts w:ascii="Jameel Noori Nastaleeq" w:hAnsi="Jameel Noori Nastaleeq" w:cs="Jameel Noori Nastaleeq" w:hint="cs"/>
          <w:color w:val="FF0000"/>
          <w:sz w:val="28"/>
          <w:szCs w:val="28"/>
          <w:rtl/>
        </w:rPr>
        <w:t>یہاں تذکرہ کریں  جواس موضوع سےمناسبت رکھتے ہیں اورواضح کریں کہ پاکستان کس طرح فلاحی ریاست بن سکتاہے ۔۔۔۔۔۔۔۔۔۔۔۔۔۔۔۔۔۔۔</w:t>
      </w:r>
    </w:p>
    <w:p w14:paraId="70849243" w14:textId="1E60F669" w:rsidR="00464A15" w:rsidRPr="00464A15" w:rsidRDefault="00464A15" w:rsidP="0066097B">
      <w:pPr>
        <w:ind w:firstLine="720"/>
        <w:jc w:val="both"/>
        <w:rPr>
          <w:rFonts w:ascii="Jameel Noori Nastaleeq" w:hAnsi="Jameel Noori Nastaleeq" w:cs="Jameel Noori Nastaleeq"/>
          <w:color w:val="FF0000"/>
          <w:sz w:val="28"/>
          <w:szCs w:val="28"/>
          <w:rtl/>
        </w:rPr>
      </w:pPr>
      <w:r w:rsidRPr="00464A15">
        <w:rPr>
          <w:rFonts w:ascii="Jameel Noori Nastaleeq" w:hAnsi="Jameel Noori Nastaleeq" w:cs="Jameel Noori Nastaleeq" w:hint="cs"/>
          <w:color w:val="FF0000"/>
          <w:sz w:val="28"/>
          <w:szCs w:val="28"/>
          <w:rtl/>
        </w:rPr>
        <w:t>۔۔۔۔۔۔۔۔۔۔۔۔۔۔۔۔۔۔۔۔۔۔۔۔۔۔</w:t>
      </w:r>
    </w:p>
    <w:p w14:paraId="2B9D25CA" w14:textId="237CFA48" w:rsidR="00464A15" w:rsidRPr="00464A15" w:rsidRDefault="00464A15" w:rsidP="0066097B">
      <w:pPr>
        <w:ind w:firstLine="720"/>
        <w:jc w:val="both"/>
        <w:rPr>
          <w:rFonts w:ascii="Jameel Noori Nastaleeq" w:eastAsia="Times New Roman" w:hAnsi="Jameel Noori Nastaleeq" w:cs="Jameel Noori Nastaleeq"/>
          <w:color w:val="FF0000"/>
          <w:sz w:val="28"/>
          <w:szCs w:val="28"/>
          <w:rtl/>
        </w:rPr>
      </w:pPr>
      <w:r w:rsidRPr="00464A15">
        <w:rPr>
          <w:rFonts w:ascii="Jameel Noori Nastaleeq" w:hAnsi="Jameel Noori Nastaleeq" w:cs="Jameel Noori Nastaleeq" w:hint="cs"/>
          <w:color w:val="FF0000"/>
          <w:sz w:val="28"/>
          <w:szCs w:val="28"/>
          <w:rtl/>
        </w:rPr>
        <w:t>۔۔۔۔۔۔۔۔۔۔۔۔۔۔۔۔۔۔۔۔۔۔۔۔۔</w:t>
      </w:r>
    </w:p>
    <w:p w14:paraId="74B147F6" w14:textId="41B85ED6" w:rsidR="008B6E1B" w:rsidRDefault="008B6E1B" w:rsidP="0066097B">
      <w:pPr>
        <w:ind w:firstLine="720"/>
        <w:jc w:val="both"/>
        <w:rPr>
          <w:rFonts w:ascii="Jameel Noori Nastaleeq" w:eastAsia="Times New Roman" w:hAnsi="Jameel Noori Nastaleeq" w:cs="Jameel Noori Nastaleeq"/>
          <w:sz w:val="28"/>
          <w:szCs w:val="28"/>
          <w:rtl/>
          <w:lang w:bidi="ur-PK"/>
        </w:rPr>
      </w:pPr>
      <w:r>
        <w:rPr>
          <w:rFonts w:ascii="Jameel Noori Nastaleeq" w:eastAsia="Times New Roman" w:hAnsi="Jameel Noori Nastaleeq" w:cs="Jameel Noori Nastaleeq" w:hint="cs"/>
          <w:sz w:val="28"/>
          <w:szCs w:val="28"/>
          <w:rtl/>
        </w:rPr>
        <w:t xml:space="preserve">عصرِ حاضر میں عالمی سطح پراکلوتا ملک صرف پاکستا ن  ہے جو اسلامی نظریے کی بنیاد پر معرض وجود میں آیا تھا۔ اس ملک کے قیام کا مقصد  اسلامی نظریۂ حیات کو اس ملک میں عملی طور پر نافذ کرنا تھا۔ اس مقصد کےلیے دستور  سازی  کا عمل مختلف مراحل سے گزرتا ہوا </w:t>
      </w:r>
      <w:r>
        <w:rPr>
          <w:rFonts w:ascii="Jameel Noori Nastaleeq" w:eastAsia="Times New Roman" w:hAnsi="Jameel Noori Nastaleeq" w:cs="Jameel Noori Nastaleeq"/>
          <w:sz w:val="28"/>
          <w:szCs w:val="28"/>
        </w:rPr>
        <w:t>1973</w:t>
      </w:r>
      <w:r>
        <w:rPr>
          <w:rFonts w:ascii="Jameel Noori Nastaleeq" w:eastAsia="Times New Roman" w:hAnsi="Jameel Noori Nastaleeq" w:cs="Jameel Noori Nastaleeq" w:hint="cs"/>
          <w:sz w:val="28"/>
          <w:szCs w:val="28"/>
          <w:rtl/>
          <w:lang w:bidi="ur-PK"/>
        </w:rPr>
        <w:t xml:space="preserve">ء کے آئین کی </w:t>
      </w:r>
      <w:r w:rsidR="00B6687C">
        <w:rPr>
          <w:rFonts w:ascii="Jameel Noori Nastaleeq" w:eastAsia="Times New Roman" w:hAnsi="Jameel Noori Nastaleeq" w:cs="Jameel Noori Nastaleeq" w:hint="cs"/>
          <w:sz w:val="28"/>
          <w:szCs w:val="28"/>
          <w:rtl/>
          <w:lang w:bidi="ur-PK"/>
        </w:rPr>
        <w:t xml:space="preserve">حتمی شکل میں داخل ہوا۔ کہنے کو تو یہ ایک ملک کا آئین ہے مگر قرآن و سنت سے مطابقت اور جدت کا ایسا حسین امتزاج ہے کہ جس کی مثال عالم اسلام میں کہیں اور نہیں ملتی۔ اس آئین کی رو سے اس ملک کی عوام کی بنیادی ضروریات پوری کرنا ریاست کی ذمہ داری ہے۔  اسی طرح اس آئین کی رو سے  </w:t>
      </w:r>
      <w:proofErr w:type="spellStart"/>
      <w:r w:rsidR="00B6687C">
        <w:rPr>
          <w:rFonts w:ascii="Jameel Noori Nastaleeq" w:eastAsia="Times New Roman" w:hAnsi="Jameel Noori Nastaleeq" w:cs="Jameel Noori Nastaleeq" w:hint="cs"/>
          <w:sz w:val="28"/>
          <w:szCs w:val="28"/>
          <w:rtl/>
          <w:lang w:bidi="ur-PK"/>
        </w:rPr>
        <w:t>باعزت</w:t>
      </w:r>
      <w:proofErr w:type="spellEnd"/>
      <w:r w:rsidR="00B6687C">
        <w:rPr>
          <w:rFonts w:ascii="Jameel Noori Nastaleeq" w:eastAsia="Times New Roman" w:hAnsi="Jameel Noori Nastaleeq" w:cs="Jameel Noori Nastaleeq" w:hint="cs"/>
          <w:sz w:val="28"/>
          <w:szCs w:val="28"/>
          <w:rtl/>
          <w:lang w:bidi="ur-PK"/>
        </w:rPr>
        <w:t xml:space="preserve"> </w:t>
      </w:r>
      <w:proofErr w:type="spellStart"/>
      <w:r w:rsidR="00B6687C">
        <w:rPr>
          <w:rFonts w:ascii="Jameel Noori Nastaleeq" w:eastAsia="Times New Roman" w:hAnsi="Jameel Noori Nastaleeq" w:cs="Jameel Noori Nastaleeq" w:hint="cs"/>
          <w:sz w:val="28"/>
          <w:szCs w:val="28"/>
          <w:rtl/>
          <w:lang w:bidi="ur-PK"/>
        </w:rPr>
        <w:t>روزگار</w:t>
      </w:r>
      <w:proofErr w:type="spellEnd"/>
      <w:r w:rsidR="00B6687C">
        <w:rPr>
          <w:rFonts w:ascii="Jameel Noori Nastaleeq" w:eastAsia="Times New Roman" w:hAnsi="Jameel Noori Nastaleeq" w:cs="Jameel Noori Nastaleeq" w:hint="cs"/>
          <w:sz w:val="28"/>
          <w:szCs w:val="28"/>
          <w:rtl/>
          <w:lang w:bidi="ur-PK"/>
        </w:rPr>
        <w:t xml:space="preserve"> بلا تخصیص مذہب، رنگ و نسل ہر شہری کا حق ہے۔ نیز اسی آئین کی رو سے </w:t>
      </w:r>
      <w:proofErr w:type="spellStart"/>
      <w:r w:rsidR="00B6687C">
        <w:rPr>
          <w:rFonts w:ascii="Jameel Noori Nastaleeq" w:eastAsia="Times New Roman" w:hAnsi="Jameel Noori Nastaleeq" w:cs="Jameel Noori Nastaleeq" w:hint="cs"/>
          <w:sz w:val="28"/>
          <w:szCs w:val="28"/>
          <w:rtl/>
          <w:lang w:bidi="ur-PK"/>
        </w:rPr>
        <w:t>سودی</w:t>
      </w:r>
      <w:proofErr w:type="spellEnd"/>
      <w:r w:rsidR="00B6687C">
        <w:rPr>
          <w:rFonts w:ascii="Jameel Noori Nastaleeq" w:eastAsia="Times New Roman" w:hAnsi="Jameel Noori Nastaleeq" w:cs="Jameel Noori Nastaleeq" w:hint="cs"/>
          <w:sz w:val="28"/>
          <w:szCs w:val="28"/>
          <w:rtl/>
          <w:lang w:bidi="ur-PK"/>
        </w:rPr>
        <w:t xml:space="preserve"> معیشت کا خاتمہ کر کے اسلامی نظام معیشت </w:t>
      </w:r>
      <w:proofErr w:type="spellStart"/>
      <w:r w:rsidR="00B6687C">
        <w:rPr>
          <w:rFonts w:ascii="Jameel Noori Nastaleeq" w:eastAsia="Times New Roman" w:hAnsi="Jameel Noori Nastaleeq" w:cs="Jameel Noori Nastaleeq" w:hint="cs"/>
          <w:sz w:val="28"/>
          <w:szCs w:val="28"/>
          <w:rtl/>
          <w:lang w:bidi="ur-PK"/>
        </w:rPr>
        <w:t>نافذ</w:t>
      </w:r>
      <w:proofErr w:type="spellEnd"/>
      <w:r w:rsidR="00B6687C">
        <w:rPr>
          <w:rFonts w:ascii="Jameel Noori Nastaleeq" w:eastAsia="Times New Roman" w:hAnsi="Jameel Noori Nastaleeq" w:cs="Jameel Noori Nastaleeq" w:hint="cs"/>
          <w:sz w:val="28"/>
          <w:szCs w:val="28"/>
          <w:rtl/>
          <w:lang w:bidi="ur-PK"/>
        </w:rPr>
        <w:t xml:space="preserve"> کرنا بھی ریاست کی ذمہ داری ہے۔ اس کے ساتھ ہی قومی معیشت کی بنیاد بھی اسلامی ریاست کے معاشی اصولوں رکھنا ضروری ہے۔</w:t>
      </w:r>
    </w:p>
    <w:p w14:paraId="7F4A699D" w14:textId="77C5536D" w:rsidR="00B6687C" w:rsidRDefault="00B6687C" w:rsidP="0066097B">
      <w:pPr>
        <w:ind w:firstLine="720"/>
        <w:jc w:val="both"/>
        <w:rPr>
          <w:rFonts w:ascii="Jameel Noori Nastaleeq" w:eastAsia="Times New Roman" w:hAnsi="Jameel Noori Nastaleeq" w:cs="Jameel Noori Nastaleeq" w:hint="cs"/>
          <w:sz w:val="28"/>
          <w:szCs w:val="28"/>
          <w:lang w:bidi="ur-PK"/>
        </w:rPr>
      </w:pPr>
      <w:r>
        <w:rPr>
          <w:rFonts w:ascii="Jameel Noori Nastaleeq" w:eastAsia="Times New Roman" w:hAnsi="Jameel Noori Nastaleeq" w:cs="Jameel Noori Nastaleeq" w:hint="cs"/>
          <w:sz w:val="28"/>
          <w:szCs w:val="28"/>
          <w:rtl/>
          <w:lang w:bidi="ur-PK"/>
        </w:rPr>
        <w:t xml:space="preserve">مزید بر </w:t>
      </w:r>
      <w:proofErr w:type="spellStart"/>
      <w:r>
        <w:rPr>
          <w:rFonts w:ascii="Jameel Noori Nastaleeq" w:eastAsia="Times New Roman" w:hAnsi="Jameel Noori Nastaleeq" w:cs="Jameel Noori Nastaleeq" w:hint="cs"/>
          <w:sz w:val="28"/>
          <w:szCs w:val="28"/>
          <w:rtl/>
          <w:lang w:bidi="ur-PK"/>
        </w:rPr>
        <w:t>آں</w:t>
      </w:r>
      <w:proofErr w:type="spellEnd"/>
      <w:r>
        <w:rPr>
          <w:rFonts w:ascii="Jameel Noori Nastaleeq" w:eastAsia="Times New Roman" w:hAnsi="Jameel Noori Nastaleeq" w:cs="Jameel Noori Nastaleeq" w:hint="cs"/>
          <w:sz w:val="28"/>
          <w:szCs w:val="28"/>
          <w:rtl/>
          <w:lang w:bidi="ur-PK"/>
        </w:rPr>
        <w:t xml:space="preserve"> یہ کہ اقوام متحدہ کے </w:t>
      </w:r>
      <w:proofErr w:type="spellStart"/>
      <w:r>
        <w:rPr>
          <w:rFonts w:ascii="Jameel Noori Nastaleeq" w:eastAsia="Times New Roman" w:hAnsi="Jameel Noori Nastaleeq" w:cs="Jameel Noori Nastaleeq" w:hint="cs"/>
          <w:sz w:val="28"/>
          <w:szCs w:val="28"/>
          <w:rtl/>
          <w:lang w:bidi="ur-PK"/>
        </w:rPr>
        <w:t>پائیدار</w:t>
      </w:r>
      <w:proofErr w:type="spellEnd"/>
      <w:r>
        <w:rPr>
          <w:rFonts w:ascii="Jameel Noori Nastaleeq" w:eastAsia="Times New Roman" w:hAnsi="Jameel Noori Nastaleeq" w:cs="Jameel Noori Nastaleeq" w:hint="cs"/>
          <w:sz w:val="28"/>
          <w:szCs w:val="28"/>
          <w:rtl/>
          <w:lang w:bidi="ur-PK"/>
        </w:rPr>
        <w:t xml:space="preserve"> ترقی کے اہداف </w:t>
      </w:r>
      <w:r w:rsidRPr="00B6687C">
        <w:rPr>
          <w:rFonts w:ascii="Jameel Noori Nastaleeq" w:eastAsia="Times New Roman" w:hAnsi="Jameel Noori Nastaleeq" w:cs="Jameel Noori Nastaleeq"/>
          <w:sz w:val="28"/>
          <w:szCs w:val="28"/>
          <w:rtl/>
          <w:lang w:bidi="ur-PK"/>
        </w:rPr>
        <w:t>(</w:t>
      </w:r>
      <w:r w:rsidRPr="00B6687C">
        <w:rPr>
          <w:rFonts w:ascii="Jameel Noori Nastaleeq" w:eastAsia="Times New Roman" w:hAnsi="Jameel Noori Nastaleeq" w:cs="Jameel Noori Nastaleeq"/>
          <w:sz w:val="28"/>
          <w:szCs w:val="28"/>
          <w:lang w:bidi="ur-PK"/>
        </w:rPr>
        <w:t>SDGs</w:t>
      </w:r>
      <w:r w:rsidRPr="00B6687C">
        <w:rPr>
          <w:rFonts w:ascii="Jameel Noori Nastaleeq" w:eastAsia="Times New Roman" w:hAnsi="Jameel Noori Nastaleeq" w:cs="Jameel Noori Nastaleeq"/>
          <w:sz w:val="28"/>
          <w:szCs w:val="28"/>
          <w:rtl/>
          <w:lang w:bidi="ur-PK"/>
        </w:rPr>
        <w:t>) ک</w:t>
      </w:r>
      <w:r>
        <w:rPr>
          <w:rFonts w:ascii="Jameel Noori Nastaleeq" w:eastAsia="Times New Roman" w:hAnsi="Jameel Noori Nastaleeq" w:cs="Jameel Noori Nastaleeq" w:hint="cs"/>
          <w:sz w:val="28"/>
          <w:szCs w:val="28"/>
          <w:rtl/>
          <w:lang w:bidi="ur-PK"/>
        </w:rPr>
        <w:t>ی روشنی میں</w:t>
      </w:r>
      <w:r w:rsidR="00A72FF5">
        <w:rPr>
          <w:rFonts w:ascii="Jameel Noori Nastaleeq" w:eastAsia="Times New Roman" w:hAnsi="Jameel Noori Nastaleeq" w:cs="Jameel Noori Nastaleeq"/>
          <w:sz w:val="28"/>
          <w:szCs w:val="28"/>
          <w:lang w:bidi="ur-PK"/>
        </w:rPr>
        <w:t xml:space="preserve"> </w:t>
      </w:r>
    </w:p>
    <w:p w14:paraId="64DB7E44" w14:textId="7152130A" w:rsidR="00527596" w:rsidRPr="00464A15" w:rsidRDefault="00C11429" w:rsidP="0066097B">
      <w:pPr>
        <w:ind w:firstLine="720"/>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sz w:val="28"/>
          <w:szCs w:val="28"/>
          <w:rtl/>
        </w:rPr>
        <w:t>پاکستان شد</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د</w:t>
      </w:r>
      <w:r w:rsidRPr="00464A15">
        <w:rPr>
          <w:rFonts w:ascii="Jameel Noori Nastaleeq" w:eastAsia="Times New Roman" w:hAnsi="Jameel Noori Nastaleeq" w:cs="Jameel Noori Nastaleeq"/>
          <w:sz w:val="28"/>
          <w:szCs w:val="28"/>
          <w:rtl/>
        </w:rPr>
        <w:t xml:space="preserve"> معاش</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دباؤ، تار</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خ</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مہنگائ</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w:t>
      </w:r>
      <w:r w:rsidRPr="00464A15">
        <w:rPr>
          <w:rFonts w:ascii="Jameel Noori Nastaleeq" w:eastAsia="Times New Roman" w:hAnsi="Jameel Noori Nastaleeq" w:cs="Jameel Noori Nastaleeq"/>
          <w:sz w:val="28"/>
          <w:szCs w:val="28"/>
          <w:rtl/>
        </w:rPr>
        <w:t xml:space="preserve"> بڑھتے ہوئے قرض اور کم پائ</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دار</w:t>
      </w:r>
      <w:r w:rsidRPr="00464A15">
        <w:rPr>
          <w:rFonts w:ascii="Jameel Noori Nastaleeq" w:eastAsia="Times New Roman" w:hAnsi="Jameel Noori Nastaleeq" w:cs="Jameel Noori Nastaleeq"/>
          <w:sz w:val="28"/>
          <w:szCs w:val="28"/>
          <w:rtl/>
        </w:rPr>
        <w:t xml:space="preserve"> ترق</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کا سامنا کر رہا ہے، جس سے غر</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ب</w:t>
      </w:r>
      <w:r w:rsidRPr="00464A15">
        <w:rPr>
          <w:rFonts w:ascii="Jameel Noori Nastaleeq" w:eastAsia="Times New Roman" w:hAnsi="Jameel Noori Nastaleeq" w:cs="Jameel Noori Nastaleeq"/>
          <w:sz w:val="28"/>
          <w:szCs w:val="28"/>
          <w:rtl/>
        </w:rPr>
        <w:t xml:space="preserve"> و متوسط طبقے ک</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قوت خر</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د</w:t>
      </w:r>
      <w:r w:rsidRPr="00464A15">
        <w:rPr>
          <w:rFonts w:ascii="Jameel Noori Nastaleeq" w:eastAsia="Times New Roman" w:hAnsi="Jameel Noori Nastaleeq" w:cs="Jameel Noori Nastaleeq"/>
          <w:sz w:val="28"/>
          <w:szCs w:val="28"/>
          <w:rtl/>
        </w:rPr>
        <w:t xml:space="preserve"> متاثر ہو رہ</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ہے</w:t>
      </w:r>
      <w:r w:rsidR="00527596" w:rsidRPr="00464A15">
        <w:rPr>
          <w:rFonts w:ascii="Jameel Noori Nastaleeq" w:eastAsia="Times New Roman" w:hAnsi="Jameel Noori Nastaleeq" w:cs="Jameel Noori Nastaleeq" w:hint="cs"/>
          <w:sz w:val="28"/>
          <w:szCs w:val="28"/>
          <w:rtl/>
        </w:rPr>
        <w:t xml:space="preserve">  جبکہ مال دار طبقہ زکوٰۃ ادا کرتا ہے نہ ہی ٹیکس ادا کرتا ہے۔ جس کی وجہ سے قومی آمدنی متاثر ہوتی ہے  جسے پورا کرنے کےلیے غریب و نادار طبقے پر </w:t>
      </w:r>
      <w:r w:rsidR="00607AAB" w:rsidRPr="00464A15">
        <w:rPr>
          <w:rFonts w:ascii="Jameel Noori Nastaleeq" w:eastAsia="Times New Roman" w:hAnsi="Jameel Noori Nastaleeq" w:cs="Jameel Noori Nastaleeq" w:hint="cs"/>
          <w:sz w:val="28"/>
          <w:szCs w:val="28"/>
          <w:rtl/>
        </w:rPr>
        <w:t xml:space="preserve">ٹیکس کا </w:t>
      </w:r>
      <w:r w:rsidR="00527596" w:rsidRPr="00464A15">
        <w:rPr>
          <w:rFonts w:ascii="Jameel Noori Nastaleeq" w:eastAsia="Times New Roman" w:hAnsi="Jameel Noori Nastaleeq" w:cs="Jameel Noori Nastaleeq" w:hint="cs"/>
          <w:sz w:val="28"/>
          <w:szCs w:val="28"/>
          <w:rtl/>
        </w:rPr>
        <w:t xml:space="preserve">بوجھ ڈالا جاتا ہے۔ </w:t>
      </w:r>
      <w:r w:rsidR="00607AAB" w:rsidRPr="00464A15">
        <w:rPr>
          <w:rFonts w:ascii="Jameel Noori Nastaleeq" w:eastAsia="Times New Roman" w:hAnsi="Jameel Noori Nastaleeq" w:cs="Jameel Noori Nastaleeq" w:hint="cs"/>
          <w:sz w:val="28"/>
          <w:szCs w:val="28"/>
          <w:rtl/>
        </w:rPr>
        <w:t>حاصل شدہ ٹیکس اور زکوۃ میں سے کثیر حصہ کرپشن کی نذر ہو جاتا ہے جبکہ قومی خزانے کا خسارہ برقرار رہتا ہے جسے پورا کرنے کےلیے عالمی اداروں سے قرضے لیے جاتے ہیں۔ نتیجۃً قرضوں  اور کرپشن کا بوجھ ٹیکس کی صورت میں غریب پر پڑتا ہے۔ اس کے برعکس  طاقت ور مالدار  طبقہ ٹیکس ادا نہیں کرتا   جبکہ حکمران  طبقہ اور اشرافیہ ٹیکس کی رقم سے عیاشی اور کرپشن الگ سے کرتے ہیں۔ یوں ایک نہ ختم ہونے   والا  سلسلہ شروع ہو چکا ہے جس کے نتیجے میں ملک کی معاشی ساکھ متاثر ہو رہی ہے۔</w:t>
      </w:r>
    </w:p>
    <w:p w14:paraId="77446CC0" w14:textId="17D5A37F" w:rsidR="00B87E4E" w:rsidRPr="00464A15" w:rsidRDefault="00607AAB" w:rsidP="00B87E4E">
      <w:pPr>
        <w:ind w:firstLine="720"/>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cs"/>
          <w:sz w:val="28"/>
          <w:szCs w:val="28"/>
          <w:rtl/>
        </w:rPr>
        <w:t>اس ساری صورت حال میں سوال یہ ہے کہ</w:t>
      </w:r>
      <w:r w:rsidR="00B87E4E" w:rsidRPr="00464A15">
        <w:rPr>
          <w:rFonts w:ascii="Jameel Noori Nastaleeq" w:eastAsia="Times New Roman" w:hAnsi="Jameel Noori Nastaleeq" w:cs="Jameel Noori Nastaleeq" w:hint="cs"/>
          <w:sz w:val="28"/>
          <w:szCs w:val="28"/>
          <w:rtl/>
        </w:rPr>
        <w:t xml:space="preserve">  اس ڈیجیٹل دور میں پاکستان کا فلاحی مستقبل کیا ہے کہ جس میں زکوٰۃ پر مبنی عادلانہ و غیر استحصالی نظام  کے ذریعے عوام کو غیر منصفانہ ٹیکسوں سے چھٹکارا دلایا جا سکے؟ </w:t>
      </w:r>
    </w:p>
    <w:p w14:paraId="3042C3DB" w14:textId="104381D1" w:rsidR="00C11429" w:rsidRPr="00464A15" w:rsidRDefault="00527596" w:rsidP="0066097B">
      <w:pPr>
        <w:ind w:firstLine="720"/>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cs"/>
          <w:sz w:val="28"/>
          <w:szCs w:val="28"/>
          <w:rtl/>
        </w:rPr>
        <w:t xml:space="preserve">  </w:t>
      </w:r>
      <w:r w:rsidR="00607AAB" w:rsidRPr="00464A15">
        <w:rPr>
          <w:rFonts w:ascii="Jameel Noori Nastaleeq" w:eastAsia="Times New Roman" w:hAnsi="Jameel Noori Nastaleeq" w:cs="Jameel Noori Nastaleeq" w:hint="cs"/>
          <w:sz w:val="28"/>
          <w:szCs w:val="28"/>
          <w:rtl/>
        </w:rPr>
        <w:t xml:space="preserve">اس مسئلے کا </w:t>
      </w:r>
      <w:r w:rsidR="00C11429" w:rsidRPr="00464A15">
        <w:rPr>
          <w:rFonts w:ascii="Jameel Noori Nastaleeq" w:eastAsia="Times New Roman" w:hAnsi="Jameel Noori Nastaleeq" w:cs="Jameel Noori Nastaleeq"/>
          <w:sz w:val="28"/>
          <w:szCs w:val="28"/>
          <w:rtl/>
        </w:rPr>
        <w:t>حل اسلام</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sz w:val="28"/>
          <w:szCs w:val="28"/>
          <w:rtl/>
        </w:rPr>
        <w:t xml:space="preserve"> فلاح</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sz w:val="28"/>
          <w:szCs w:val="28"/>
          <w:rtl/>
        </w:rPr>
        <w:t xml:space="preserve"> ر</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است</w:t>
      </w:r>
      <w:r w:rsidR="00C11429" w:rsidRPr="00464A15">
        <w:rPr>
          <w:rFonts w:ascii="Jameel Noori Nastaleeq" w:eastAsia="Times New Roman" w:hAnsi="Jameel Noori Nastaleeq" w:cs="Jameel Noori Nastaleeq"/>
          <w:sz w:val="28"/>
          <w:szCs w:val="28"/>
          <w:rtl/>
        </w:rPr>
        <w:t xml:space="preserve"> کے تصور م</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ں</w:t>
      </w:r>
      <w:r w:rsidR="00C11429" w:rsidRPr="00464A15">
        <w:rPr>
          <w:rFonts w:ascii="Jameel Noori Nastaleeq" w:eastAsia="Times New Roman" w:hAnsi="Jameel Noori Nastaleeq" w:cs="Jameel Noori Nastaleeq"/>
          <w:sz w:val="28"/>
          <w:szCs w:val="28"/>
          <w:rtl/>
        </w:rPr>
        <w:t xml:space="preserve"> ہے، جہاں انصاف، مساوات اور سماج</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sz w:val="28"/>
          <w:szCs w:val="28"/>
          <w:rtl/>
        </w:rPr>
        <w:t xml:space="preserve"> تحفظ کو بن</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اد</w:t>
      </w:r>
      <w:r w:rsidR="00C11429" w:rsidRPr="00464A15">
        <w:rPr>
          <w:rFonts w:ascii="Jameel Noori Nastaleeq" w:eastAsia="Times New Roman" w:hAnsi="Jameel Noori Nastaleeq" w:cs="Jameel Noori Nastaleeq"/>
          <w:sz w:val="28"/>
          <w:szCs w:val="28"/>
          <w:rtl/>
        </w:rPr>
        <w:t xml:space="preserve"> بنا</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sz w:val="28"/>
          <w:szCs w:val="28"/>
          <w:rtl/>
        </w:rPr>
        <w:t>ا جائے۔ اس مقصد کے ل</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ے</w:t>
      </w:r>
      <w:r w:rsidR="00C11429" w:rsidRPr="00464A15">
        <w:rPr>
          <w:rFonts w:ascii="Jameel Noori Nastaleeq" w:eastAsia="Times New Roman" w:hAnsi="Jameel Noori Nastaleeq" w:cs="Jameel Noori Nastaleeq"/>
          <w:sz w:val="28"/>
          <w:szCs w:val="28"/>
          <w:rtl/>
        </w:rPr>
        <w:t xml:space="preserve"> ت</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ن</w:t>
      </w:r>
      <w:r w:rsidR="00C11429" w:rsidRPr="00464A15">
        <w:rPr>
          <w:rFonts w:ascii="Jameel Noori Nastaleeq" w:eastAsia="Times New Roman" w:hAnsi="Jameel Noori Nastaleeq" w:cs="Jameel Noori Nastaleeq"/>
          <w:sz w:val="28"/>
          <w:szCs w:val="28"/>
          <w:rtl/>
        </w:rPr>
        <w:t xml:space="preserve"> مال</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ات</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sz w:val="28"/>
          <w:szCs w:val="28"/>
          <w:rtl/>
        </w:rPr>
        <w:t xml:space="preserve"> اصلاحات ناگز</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ر</w:t>
      </w:r>
      <w:r w:rsidR="00C11429" w:rsidRPr="00464A15">
        <w:rPr>
          <w:rFonts w:ascii="Jameel Noori Nastaleeq" w:eastAsia="Times New Roman" w:hAnsi="Jameel Noori Nastaleeq" w:cs="Jameel Noori Nastaleeq"/>
          <w:sz w:val="28"/>
          <w:szCs w:val="28"/>
          <w:rtl/>
        </w:rPr>
        <w:t xml:space="preserve"> ہ</w:t>
      </w:r>
      <w:r w:rsidR="00C11429" w:rsidRPr="00464A15">
        <w:rPr>
          <w:rFonts w:ascii="Jameel Noori Nastaleeq" w:eastAsia="Times New Roman" w:hAnsi="Jameel Noori Nastaleeq" w:cs="Jameel Noori Nastaleeq" w:hint="cs"/>
          <w:sz w:val="28"/>
          <w:szCs w:val="28"/>
          <w:rtl/>
        </w:rPr>
        <w:t>ی</w:t>
      </w:r>
      <w:r w:rsidR="00C11429" w:rsidRPr="00464A15">
        <w:rPr>
          <w:rFonts w:ascii="Jameel Noori Nastaleeq" w:eastAsia="Times New Roman" w:hAnsi="Jameel Noori Nastaleeq" w:cs="Jameel Noori Nastaleeq" w:hint="eastAsia"/>
          <w:sz w:val="28"/>
          <w:szCs w:val="28"/>
          <w:rtl/>
        </w:rPr>
        <w:t>ں</w:t>
      </w:r>
      <w:r w:rsidR="00C11429" w:rsidRPr="00464A15">
        <w:rPr>
          <w:rFonts w:ascii="Jameel Noori Nastaleeq" w:eastAsia="Times New Roman" w:hAnsi="Jameel Noori Nastaleeq" w:cs="Jameel Noori Nastaleeq"/>
          <w:sz w:val="28"/>
          <w:szCs w:val="28"/>
          <w:rtl/>
        </w:rPr>
        <w:t>:</w:t>
      </w:r>
    </w:p>
    <w:p w14:paraId="0C606B06" w14:textId="77777777" w:rsidR="00C11429" w:rsidRPr="00464A15" w:rsidRDefault="00C11429" w:rsidP="0066097B">
      <w:pPr>
        <w:pStyle w:val="ListParagraph"/>
        <w:numPr>
          <w:ilvl w:val="0"/>
          <w:numId w:val="10"/>
        </w:numPr>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eastAsia"/>
          <w:sz w:val="28"/>
          <w:szCs w:val="28"/>
          <w:rtl/>
        </w:rPr>
        <w:lastRenderedPageBreak/>
        <w:t>زکوٰ</w:t>
      </w:r>
      <w:r w:rsidRPr="00464A15">
        <w:rPr>
          <w:rFonts w:ascii="Jameel Noori Nastaleeq" w:eastAsia="Times New Roman" w:hAnsi="Jameel Noori Nastaleeq" w:cs="Jameel Noori Nastaleeq" w:hint="cs"/>
          <w:sz w:val="28"/>
          <w:szCs w:val="28"/>
          <w:rtl/>
        </w:rPr>
        <w:t>ۃ</w:t>
      </w:r>
      <w:r w:rsidRPr="00464A15">
        <w:rPr>
          <w:rFonts w:ascii="Jameel Noori Nastaleeq" w:eastAsia="Times New Roman" w:hAnsi="Jameel Noori Nastaleeq" w:cs="Jameel Noori Nastaleeq"/>
          <w:sz w:val="28"/>
          <w:szCs w:val="28"/>
          <w:rtl/>
        </w:rPr>
        <w:t xml:space="preserve"> کا فعال نظام: دولت ک</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منصفانہ تقس</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م</w:t>
      </w:r>
      <w:r w:rsidRPr="00464A15">
        <w:rPr>
          <w:rFonts w:ascii="Jameel Noori Nastaleeq" w:eastAsia="Times New Roman" w:hAnsi="Jameel Noori Nastaleeq" w:cs="Jameel Noori Nastaleeq"/>
          <w:sz w:val="28"/>
          <w:szCs w:val="28"/>
          <w:rtl/>
        </w:rPr>
        <w:t xml:space="preserve"> کے ل</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ے،</w:t>
      </w:r>
      <w:r w:rsidRPr="00464A15">
        <w:rPr>
          <w:rFonts w:ascii="Jameel Noori Nastaleeq" w:eastAsia="Times New Roman" w:hAnsi="Jameel Noori Nastaleeq" w:cs="Jameel Noori Nastaleeq"/>
          <w:sz w:val="28"/>
          <w:szCs w:val="28"/>
          <w:rtl/>
        </w:rPr>
        <w:t xml:space="preserve"> مستحق افراد کو مستقل مال</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معاونت فراہم کرنا۔</w:t>
      </w:r>
    </w:p>
    <w:p w14:paraId="69F67D13" w14:textId="77777777" w:rsidR="00C11429" w:rsidRPr="00464A15" w:rsidRDefault="00C11429" w:rsidP="0066097B">
      <w:pPr>
        <w:pStyle w:val="ListParagraph"/>
        <w:numPr>
          <w:ilvl w:val="0"/>
          <w:numId w:val="10"/>
        </w:numPr>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eastAsia"/>
          <w:sz w:val="28"/>
          <w:szCs w:val="28"/>
          <w:rtl/>
        </w:rPr>
        <w:t>قرضِ</w:t>
      </w:r>
      <w:r w:rsidRPr="00464A15">
        <w:rPr>
          <w:rFonts w:ascii="Jameel Noori Nastaleeq" w:eastAsia="Times New Roman" w:hAnsi="Jameel Noori Nastaleeq" w:cs="Jameel Noori Nastaleeq"/>
          <w:sz w:val="28"/>
          <w:szCs w:val="28"/>
          <w:rtl/>
        </w:rPr>
        <w:t xml:space="preserve"> حسنہ کا فروغ: بلا سود قرض کے ذر</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عے</w:t>
      </w:r>
      <w:r w:rsidRPr="00464A15">
        <w:rPr>
          <w:rFonts w:ascii="Jameel Noori Nastaleeq" w:eastAsia="Times New Roman" w:hAnsi="Jameel Noori Nastaleeq" w:cs="Jameel Noori Nastaleeq"/>
          <w:sz w:val="28"/>
          <w:szCs w:val="28"/>
          <w:rtl/>
        </w:rPr>
        <w:t xml:space="preserve"> چھوٹے کاروبار، زراعت اور تعل</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م</w:t>
      </w:r>
      <w:r w:rsidRPr="00464A15">
        <w:rPr>
          <w:rFonts w:ascii="Jameel Noori Nastaleeq" w:eastAsia="Times New Roman" w:hAnsi="Jameel Noori Nastaleeq" w:cs="Jameel Noori Nastaleeq"/>
          <w:sz w:val="28"/>
          <w:szCs w:val="28"/>
          <w:rtl/>
        </w:rPr>
        <w:t xml:space="preserve"> م</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ں</w:t>
      </w:r>
      <w:r w:rsidRPr="00464A15">
        <w:rPr>
          <w:rFonts w:ascii="Jameel Noori Nastaleeq" w:eastAsia="Times New Roman" w:hAnsi="Jameel Noori Nastaleeq" w:cs="Jameel Noori Nastaleeq"/>
          <w:sz w:val="28"/>
          <w:szCs w:val="28"/>
          <w:rtl/>
        </w:rPr>
        <w:t xml:space="preserve"> خود کفالت کے مواقع بڑھانا۔</w:t>
      </w:r>
    </w:p>
    <w:p w14:paraId="30292F13" w14:textId="77777777" w:rsidR="00C11429" w:rsidRPr="00464A15" w:rsidRDefault="00C11429" w:rsidP="0066097B">
      <w:pPr>
        <w:pStyle w:val="ListParagraph"/>
        <w:numPr>
          <w:ilvl w:val="0"/>
          <w:numId w:val="10"/>
        </w:numPr>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eastAsia"/>
          <w:sz w:val="28"/>
          <w:szCs w:val="28"/>
          <w:rtl/>
        </w:rPr>
        <w:t>شفاف</w:t>
      </w:r>
      <w:r w:rsidRPr="00464A15">
        <w:rPr>
          <w:rFonts w:ascii="Jameel Noori Nastaleeq" w:eastAsia="Times New Roman" w:hAnsi="Jameel Noori Nastaleeq" w:cs="Jameel Noori Nastaleeq"/>
          <w:sz w:val="28"/>
          <w:szCs w:val="28"/>
          <w:rtl/>
        </w:rPr>
        <w:t xml:space="preserve"> ٹ</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کس</w:t>
      </w:r>
      <w:r w:rsidRPr="00464A15">
        <w:rPr>
          <w:rFonts w:ascii="Jameel Noori Nastaleeq" w:eastAsia="Times New Roman" w:hAnsi="Jameel Noori Nastaleeq" w:cs="Jameel Noori Nastaleeq"/>
          <w:sz w:val="28"/>
          <w:szCs w:val="28"/>
          <w:rtl/>
        </w:rPr>
        <w:t xml:space="preserve"> اصلاحات: ٹ</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کس</w:t>
      </w:r>
      <w:r w:rsidRPr="00464A15">
        <w:rPr>
          <w:rFonts w:ascii="Jameel Noori Nastaleeq" w:eastAsia="Times New Roman" w:hAnsi="Jameel Noori Nastaleeq" w:cs="Jameel Noori Nastaleeq"/>
          <w:sz w:val="28"/>
          <w:szCs w:val="28"/>
          <w:rtl/>
        </w:rPr>
        <w:t xml:space="preserve"> کا بوجھ ام</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ر</w:t>
      </w:r>
      <w:r w:rsidRPr="00464A15">
        <w:rPr>
          <w:rFonts w:ascii="Jameel Noori Nastaleeq" w:eastAsia="Times New Roman" w:hAnsi="Jameel Noori Nastaleeq" w:cs="Jameel Noori Nastaleeq"/>
          <w:sz w:val="28"/>
          <w:szCs w:val="28"/>
          <w:rtl/>
        </w:rPr>
        <w:t xml:space="preserve"> طبقے پر ڈالنا اور حکومت</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آمدن</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ں</w:t>
      </w:r>
      <w:r w:rsidRPr="00464A15">
        <w:rPr>
          <w:rFonts w:ascii="Jameel Noori Nastaleeq" w:eastAsia="Times New Roman" w:hAnsi="Jameel Noori Nastaleeq" w:cs="Jameel Noori Nastaleeq"/>
          <w:sz w:val="28"/>
          <w:szCs w:val="28"/>
          <w:rtl/>
        </w:rPr>
        <w:t xml:space="preserve"> اضافہ تاکہ ترق</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ات</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منصوبے اور عوام</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فلاح ممکن ہو۔</w:t>
      </w:r>
    </w:p>
    <w:p w14:paraId="36FFB855" w14:textId="3B3B5A24" w:rsidR="00C11429" w:rsidRPr="00464A15" w:rsidRDefault="00C11429" w:rsidP="00D6383D">
      <w:pPr>
        <w:ind w:firstLine="720"/>
        <w:jc w:val="both"/>
        <w:rPr>
          <w:rFonts w:ascii="Jameel Noori Nastaleeq" w:eastAsia="Times New Roman" w:hAnsi="Jameel Noori Nastaleeq" w:cs="Jameel Noori Nastaleeq"/>
          <w:sz w:val="28"/>
          <w:szCs w:val="28"/>
          <w:rtl/>
        </w:rPr>
      </w:pP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ہ</w:t>
      </w:r>
      <w:r w:rsidRPr="00464A15">
        <w:rPr>
          <w:rFonts w:ascii="Jameel Noori Nastaleeq" w:eastAsia="Times New Roman" w:hAnsi="Jameel Noori Nastaleeq" w:cs="Jameel Noori Nastaleeq"/>
          <w:sz w:val="28"/>
          <w:szCs w:val="28"/>
          <w:rtl/>
        </w:rPr>
        <w:t xml:space="preserve"> اصلاحات پاکستان کو قرضوں سے آزاد، مستحکم اور فلاح</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مع</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شت</w:t>
      </w:r>
      <w:r w:rsidRPr="00464A15">
        <w:rPr>
          <w:rFonts w:ascii="Jameel Noori Nastaleeq" w:eastAsia="Times New Roman" w:hAnsi="Jameel Noori Nastaleeq" w:cs="Jameel Noori Nastaleeq"/>
          <w:sz w:val="28"/>
          <w:szCs w:val="28"/>
          <w:rtl/>
        </w:rPr>
        <w:t xml:space="preserve"> ک</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طرف گامزن کر سکت</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ہ</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ں،</w:t>
      </w:r>
      <w:r w:rsidRPr="00464A15">
        <w:rPr>
          <w:rFonts w:ascii="Jameel Noori Nastaleeq" w:eastAsia="Times New Roman" w:hAnsi="Jameel Noori Nastaleeq" w:cs="Jameel Noori Nastaleeq"/>
          <w:sz w:val="28"/>
          <w:szCs w:val="28"/>
          <w:rtl/>
        </w:rPr>
        <w:t xml:space="preserve"> جس سے معاش</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انصاف اور </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کساں</w:t>
      </w:r>
      <w:r w:rsidRPr="00464A15">
        <w:rPr>
          <w:rFonts w:ascii="Jameel Noori Nastaleeq" w:eastAsia="Times New Roman" w:hAnsi="Jameel Noori Nastaleeq" w:cs="Jameel Noori Nastaleeq"/>
          <w:sz w:val="28"/>
          <w:szCs w:val="28"/>
          <w:rtl/>
        </w:rPr>
        <w:t xml:space="preserve"> مواقع </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ق</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hint="eastAsia"/>
          <w:sz w:val="28"/>
          <w:szCs w:val="28"/>
          <w:rtl/>
        </w:rPr>
        <w:t>ن</w:t>
      </w:r>
      <w:r w:rsidRPr="00464A15">
        <w:rPr>
          <w:rFonts w:ascii="Jameel Noori Nastaleeq" w:eastAsia="Times New Roman" w:hAnsi="Jameel Noori Nastaleeq" w:cs="Jameel Noori Nastaleeq" w:hint="cs"/>
          <w:sz w:val="28"/>
          <w:szCs w:val="28"/>
          <w:rtl/>
        </w:rPr>
        <w:t>ی</w:t>
      </w:r>
      <w:r w:rsidRPr="00464A15">
        <w:rPr>
          <w:rFonts w:ascii="Jameel Noori Nastaleeq" w:eastAsia="Times New Roman" w:hAnsi="Jameel Noori Nastaleeq" w:cs="Jameel Noori Nastaleeq"/>
          <w:sz w:val="28"/>
          <w:szCs w:val="28"/>
          <w:rtl/>
        </w:rPr>
        <w:t xml:space="preserve"> ہوں گے۔</w:t>
      </w:r>
    </w:p>
    <w:p w14:paraId="0B4F52D9" w14:textId="77777777" w:rsidR="00F03905" w:rsidRDefault="00F03905" w:rsidP="007B74A5">
      <w:pPr>
        <w:pStyle w:val="ListParagraph"/>
        <w:numPr>
          <w:ilvl w:val="0"/>
          <w:numId w:val="8"/>
        </w:numPr>
        <w:rPr>
          <w:rFonts w:ascii="Jameel Noori Nastaleeq" w:hAnsi="Jameel Noori Nastaleeq" w:cs="Jameel Noori Nastaleeq"/>
          <w:b/>
          <w:bCs/>
          <w:color w:val="FF0000"/>
          <w:sz w:val="28"/>
          <w:szCs w:val="28"/>
        </w:rPr>
      </w:pPr>
      <w:r w:rsidRPr="00464A15">
        <w:rPr>
          <w:rFonts w:ascii="Jameel Noori Nastaleeq" w:hAnsi="Jameel Noori Nastaleeq" w:cs="Jameel Noori Nastaleeq"/>
          <w:b/>
          <w:bCs/>
          <w:color w:val="FF0000"/>
          <w:sz w:val="28"/>
          <w:szCs w:val="28"/>
          <w:rtl/>
        </w:rPr>
        <w:t>پاکستان کا اسلامی فلاحی ماڈل: عصری تناظر</w:t>
      </w:r>
    </w:p>
    <w:p w14:paraId="015EFFAA" w14:textId="7C733455" w:rsidR="00464A15" w:rsidRDefault="00464A15" w:rsidP="00464A15">
      <w:pPr>
        <w:pStyle w:val="ListParagraph"/>
        <w:ind w:left="360"/>
        <w:rPr>
          <w:rFonts w:ascii="Jameel Noori Nastaleeq" w:hAnsi="Jameel Noori Nastaleeq" w:cs="Jameel Noori Nastaleeq"/>
          <w:b/>
          <w:bCs/>
          <w:color w:val="FF0000"/>
          <w:sz w:val="28"/>
          <w:szCs w:val="28"/>
          <w:rtl/>
        </w:rPr>
      </w:pPr>
      <w:r>
        <w:rPr>
          <w:rFonts w:ascii="Jameel Noori Nastaleeq" w:hAnsi="Jameel Noori Nastaleeq" w:cs="Jameel Noori Nastaleeq" w:hint="cs"/>
          <w:b/>
          <w:bCs/>
          <w:color w:val="FF0000"/>
          <w:sz w:val="28"/>
          <w:szCs w:val="28"/>
          <w:rtl/>
        </w:rPr>
        <w:t>اس عنوان کےتحت ماڈلز کی عصری تطبیق اوراطلاقی صورتیں بیان کریں ۔۔۔۔۔۔۔۔۔۔۔۔۔۔۔۔۔۔۔۔۔۔۔۔</w:t>
      </w:r>
    </w:p>
    <w:p w14:paraId="56AE2499" w14:textId="79218705" w:rsidR="00464A15" w:rsidRDefault="00464A15" w:rsidP="00464A15">
      <w:pPr>
        <w:pStyle w:val="ListParagraph"/>
        <w:ind w:left="360"/>
        <w:rPr>
          <w:rFonts w:ascii="Jameel Noori Nastaleeq" w:hAnsi="Jameel Noori Nastaleeq" w:cs="Jameel Noori Nastaleeq"/>
          <w:b/>
          <w:bCs/>
          <w:color w:val="FF0000"/>
          <w:sz w:val="28"/>
          <w:szCs w:val="28"/>
          <w:rtl/>
        </w:rPr>
      </w:pPr>
      <w:r>
        <w:rPr>
          <w:rFonts w:ascii="Jameel Noori Nastaleeq" w:hAnsi="Jameel Noori Nastaleeq" w:cs="Jameel Noori Nastaleeq" w:hint="cs"/>
          <w:b/>
          <w:bCs/>
          <w:color w:val="FF0000"/>
          <w:sz w:val="28"/>
          <w:szCs w:val="28"/>
          <w:rtl/>
        </w:rPr>
        <w:t>،،،،،،،،،،،،،،،،،،،،،،،،،،،،،،،،،،</w:t>
      </w:r>
    </w:p>
    <w:p w14:paraId="0DE39811" w14:textId="149CB94D" w:rsidR="00464A15" w:rsidRPr="00464A15" w:rsidRDefault="00464A15" w:rsidP="00464A15">
      <w:pPr>
        <w:pStyle w:val="ListParagraph"/>
        <w:ind w:left="360"/>
        <w:rPr>
          <w:rFonts w:ascii="Jameel Noori Nastaleeq" w:hAnsi="Jameel Noori Nastaleeq" w:cs="Jameel Noori Nastaleeq"/>
          <w:b/>
          <w:bCs/>
          <w:color w:val="FF0000"/>
          <w:sz w:val="28"/>
          <w:szCs w:val="28"/>
        </w:rPr>
      </w:pPr>
      <w:r>
        <w:rPr>
          <w:rFonts w:ascii="Jameel Noori Nastaleeq" w:hAnsi="Jameel Noori Nastaleeq" w:cs="Jameel Noori Nastaleeq" w:hint="cs"/>
          <w:b/>
          <w:bCs/>
          <w:color w:val="FF0000"/>
          <w:sz w:val="28"/>
          <w:szCs w:val="28"/>
          <w:rtl/>
        </w:rPr>
        <w:t>۔۔۔۔۔۔۔۔۔۔۔۔۔۔۔۔۔۔۔۔۔۔۔۔۔۔۔۔۔۔۔۔۔۔۔۔۔۔۔۔</w:t>
      </w:r>
    </w:p>
    <w:p w14:paraId="7D2A0A9F"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اسلامی معاشیات کے اصول</w:t>
      </w:r>
    </w:p>
    <w:p w14:paraId="50E67404" w14:textId="17C166A2"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 xml:space="preserve">اسلامی معیشت کا بنیادی </w:t>
      </w:r>
      <w:r w:rsidR="00AB1069" w:rsidRPr="00464A15">
        <w:rPr>
          <w:rFonts w:ascii="Jameel Noori Nastaleeq" w:hAnsi="Jameel Noori Nastaleeq" w:cs="Jameel Noori Nastaleeq" w:hint="cs"/>
          <w:sz w:val="28"/>
          <w:szCs w:val="28"/>
          <w:rtl/>
          <w:lang w:bidi="ur-PK"/>
        </w:rPr>
        <w:t xml:space="preserve">تصور </w:t>
      </w:r>
      <w:r w:rsidRPr="00464A15">
        <w:rPr>
          <w:rFonts w:ascii="Jameel Noori Nastaleeq" w:hAnsi="Jameel Noori Nastaleeq" w:cs="Jameel Noori Nastaleeq"/>
          <w:sz w:val="28"/>
          <w:szCs w:val="28"/>
          <w:rtl/>
        </w:rPr>
        <w:t>یہ ہے کہ کائنات کا حقیقی مالک اللہ تعالیٰ ہے اور انسان اس کا نائب و امانت دار ہے۔ مال کا استعمال اللہ کے احکام اور اخلاقی اصولوں کے مطابق ہونا ضروری ہے۔ اسلام منصفانہ تقسیمِ دولت، حلال روزی، اور عدل پر زور دیتا ہے تاکہ کمزور طبقہ محرومی سے محفوظ رہے۔ سود، دھوکا، جوا، احتکار اور ناجائز منافع حرام ہیں، جبکہ تجارت، زراعت اور جائز محنت پاک رزق ہیں۔ مال صرف ضروریات اور سماجی بھلائی میں خرچ کیا جائے اور انفاق فی سبیل اللہ (زکوٰۃ، ع</w:t>
      </w:r>
      <w:r w:rsidR="00D6383D" w:rsidRPr="00464A15">
        <w:rPr>
          <w:rFonts w:ascii="Jameel Noori Nastaleeq" w:hAnsi="Jameel Noori Nastaleeq" w:cs="Jameel Noori Nastaleeq" w:hint="cs"/>
          <w:sz w:val="28"/>
          <w:szCs w:val="28"/>
          <w:rtl/>
        </w:rPr>
        <w:t>ُ</w:t>
      </w:r>
      <w:r w:rsidRPr="00464A15">
        <w:rPr>
          <w:rFonts w:ascii="Jameel Noori Nastaleeq" w:hAnsi="Jameel Noori Nastaleeq" w:cs="Jameel Noori Nastaleeq"/>
          <w:sz w:val="28"/>
          <w:szCs w:val="28"/>
          <w:rtl/>
        </w:rPr>
        <w:t>شر</w:t>
      </w:r>
      <w:r w:rsidR="00D6383D" w:rsidRPr="00464A15">
        <w:rPr>
          <w:rFonts w:ascii="Jameel Noori Nastaleeq" w:hAnsi="Jameel Noori Nastaleeq" w:cs="Jameel Noori Nastaleeq" w:hint="cs"/>
          <w:sz w:val="28"/>
          <w:szCs w:val="28"/>
          <w:rtl/>
        </w:rPr>
        <w:t xml:space="preserve"> اور </w:t>
      </w:r>
      <w:r w:rsidRPr="00464A15">
        <w:rPr>
          <w:rFonts w:ascii="Jameel Noori Nastaleeq" w:hAnsi="Jameel Noori Nastaleeq" w:cs="Jameel Noori Nastaleeq"/>
          <w:sz w:val="28"/>
          <w:szCs w:val="28"/>
          <w:rtl/>
        </w:rPr>
        <w:t xml:space="preserve"> صدقات) سے معاشرتی انصاف اور بھائی چارہ فروغ پاتا ہے۔</w:t>
      </w:r>
      <w:r w:rsidR="00082511" w:rsidRPr="00464A15">
        <w:rPr>
          <w:rStyle w:val="FootnoteReference"/>
          <w:rFonts w:ascii="Jameel Noori Nastaleeq" w:hAnsi="Jameel Noori Nastaleeq" w:cs="Jameel Noori Nastaleeq"/>
          <w:sz w:val="28"/>
          <w:szCs w:val="28"/>
          <w:rtl/>
        </w:rPr>
        <w:footnoteReference w:id="1"/>
      </w:r>
    </w:p>
    <w:p w14:paraId="33FD99D7"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جدید ریاست کے تقاضے</w:t>
      </w:r>
    </w:p>
    <w:p w14:paraId="2303A586" w14:textId="133C390E"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جدید ریاست کی بنیاد آئین، قانون کی بالادستی اور شفاف، جواب دہ حکمرانی پر ہے۔ شہریوں کے بنیادی حقوق، اقلیتوں اور کمزور طبقات کا تحفظ یقینی بنایا جاتا ہے۔ مضبوط ادارے علم، تحقیق، سائنس و ٹیکنالوجی کو فروغ دیتے ہیں، جبکہ شفاف محصولات، صنعتی و زرعی ترقی اور سرمایہ کاروں کا اعتماد معاشی استحکام کو ممکن بناتے ہیں۔ سماجی فلاح، غربت میں کمی، صحت و تعلیم کی سہولیات اور امن و امان ریاست کی ذمہ داری ہیں۔</w:t>
      </w:r>
      <w:r w:rsidR="00716CDD" w:rsidRPr="00464A15">
        <w:rPr>
          <w:rStyle w:val="FootnoteReference"/>
          <w:rFonts w:ascii="Jameel Noori Nastaleeq" w:hAnsi="Jameel Noori Nastaleeq" w:cs="Jameel Noori Nastaleeq"/>
          <w:sz w:val="28"/>
          <w:szCs w:val="28"/>
          <w:rtl/>
        </w:rPr>
        <w:footnoteReference w:id="2"/>
      </w:r>
    </w:p>
    <w:p w14:paraId="5DF1C60B"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ڈیجیٹل اکانومی کا بڑھتا ہوا کردار</w:t>
      </w:r>
    </w:p>
    <w:p w14:paraId="1F476EF6" w14:textId="77777777"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معاشی نظام تیزی سے ڈیجیٹلائز ہو رہا ہے؛ تجارت، بینکاری، ادائیگی، ٹیکس اور کاروباری لین دین ڈیجیٹل پلیٹ فارمز پر منتقل ہو گئے ہیں۔ ای کامرس، فِن ٹیک، آن لائن مارکیٹس اور ڈیجیٹل پیمنٹ سسٹمز روزگار اور ہنرمندی کے نئے مواقع پیدا کر رہے ہیں، حکومتی شفافیت بڑھا رہے ہیں، مالیاتی شمولیت ممکن بنا رہے ہیں اور عالمی تجارت میں انضمام آسان کر رہے ہیں۔</w:t>
      </w:r>
    </w:p>
    <w:p w14:paraId="12789A7A" w14:textId="77777777" w:rsidR="00F03905" w:rsidRPr="00464A15" w:rsidRDefault="00F03905" w:rsidP="007B74A5">
      <w:pPr>
        <w:pStyle w:val="ListParagraph"/>
        <w:numPr>
          <w:ilvl w:val="0"/>
          <w:numId w:val="8"/>
        </w:num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زکوٰۃ کا ڈیجیٹل نظام</w:t>
      </w:r>
      <w:r w:rsidRPr="00464A15">
        <w:rPr>
          <w:rFonts w:ascii="Jameel Noori Nastaleeq" w:hAnsi="Jameel Noori Nastaleeq" w:cs="Jameel Noori Nastaleeq"/>
          <w:b/>
          <w:bCs/>
          <w:sz w:val="28"/>
          <w:szCs w:val="28"/>
        </w:rPr>
        <w:t xml:space="preserve"> (Zakat Digitalization)</w:t>
      </w:r>
    </w:p>
    <w:p w14:paraId="37CAFC42" w14:textId="77777777" w:rsidR="00F03905" w:rsidRPr="00464A15" w:rsidRDefault="00F03905" w:rsidP="00F03905">
      <w:p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(الف) ضرورت</w:t>
      </w:r>
    </w:p>
    <w:p w14:paraId="013C43D3" w14:textId="5D0FDC16" w:rsidR="00CE238A" w:rsidRPr="00464A15" w:rsidRDefault="00CE238A" w:rsidP="00CC3360">
      <w:pPr>
        <w:jc w:val="both"/>
        <w:rPr>
          <w:rFonts w:ascii="Jameel Noori Nastaleeq" w:hAnsi="Jameel Noori Nastaleeq" w:cs="Jameel Noori Nastaleeq"/>
          <w:sz w:val="28"/>
          <w:szCs w:val="28"/>
          <w:rtl/>
        </w:rPr>
      </w:pPr>
      <w:r w:rsidRPr="00464A15">
        <w:rPr>
          <w:rFonts w:ascii="Jameel Noori Nastaleeq" w:hAnsi="Jameel Noori Nastaleeq" w:cs="Jameel Noori Nastaleeq"/>
          <w:sz w:val="28"/>
          <w:szCs w:val="28"/>
          <w:rtl/>
        </w:rPr>
        <w:lastRenderedPageBreak/>
        <w:tab/>
      </w:r>
      <w:r w:rsidR="00D75723" w:rsidRPr="00464A15">
        <w:rPr>
          <w:rFonts w:ascii="Jameel Noori Nastaleeq" w:hAnsi="Jameel Noori Nastaleeq" w:cs="Jameel Noori Nastaleeq"/>
          <w:sz w:val="28"/>
          <w:szCs w:val="28"/>
          <w:rtl/>
        </w:rPr>
        <w:t>اسلامی فلاحی ریاست کے تحت ایک قومی زکوٰۃ پورٹل قائم کیا جائے تاکہ زکوٰۃ کی وصولی، جانچ، مستحقین کی شناخت اور شفاف تقسیم کو مرکزی، محفوظ اور قابلِ نگرانی نظام کے تحت یکجا کیا جا سکے۔ پورٹل میں زکوٰۃ کے تمام شرعی اصول، نصاب، مستحقین کی تعریف اور فقہی ضوابط شامل ہوں گے اور نادرا و دیگر حکومتی ڈیٹا بیسز سے منسلک ہوگا تاکہ شہریوں کی درست شناخت اور فہرست سازی ممکن ہو۔</w:t>
      </w:r>
      <w:r w:rsidR="005A50DC" w:rsidRPr="00464A15">
        <w:rPr>
          <w:rFonts w:ascii="Jameel Noori Nastaleeq" w:hAnsi="Jameel Noori Nastaleeq" w:cs="Jameel Noori Nastaleeq" w:hint="cs"/>
          <w:sz w:val="28"/>
          <w:szCs w:val="28"/>
          <w:rtl/>
        </w:rPr>
        <w:t xml:space="preserve">نیز زکوٰۃ کی ادائیگی نہ کرنے والوں کے خلاف سخت قانونی چارہ جوئی کرنے کی اشد ضرورت ہے جیسا کہ  حضرت ابوبکر صدیق نے زکوٰۃ کی ادائیگی کےلیے منکرین زکوٰۃ سے جہاد کیا۔ آپ نے فرمایا میں ان سے اس وقت تک جہاد کروں گا جب تک یہ لوگ ایک بکری ادا نہ کر دیں جو وہ رسول اللہ ﷺ کو زکوٰۃ کےلیے پیش کیا کرتے تھے۔ </w:t>
      </w:r>
      <w:r w:rsidR="00690E78" w:rsidRPr="00464A15">
        <w:rPr>
          <w:rStyle w:val="FootnoteReference"/>
          <w:rFonts w:ascii="Jameel Noori Nastaleeq" w:hAnsi="Jameel Noori Nastaleeq" w:cs="Jameel Noori Nastaleeq"/>
          <w:sz w:val="28"/>
          <w:szCs w:val="28"/>
          <w:rtl/>
        </w:rPr>
        <w:footnoteReference w:id="3"/>
      </w:r>
    </w:p>
    <w:p w14:paraId="0002B2F3" w14:textId="77777777" w:rsidR="00F03905" w:rsidRPr="00464A15" w:rsidRDefault="00F03905" w:rsidP="007D7192">
      <w:pPr>
        <w:rPr>
          <w:rFonts w:ascii="Jameel Noori Nastaleeq" w:hAnsi="Jameel Noori Nastaleeq" w:cs="Jameel Noori Nastaleeq"/>
          <w:b/>
          <w:bCs/>
          <w:sz w:val="28"/>
          <w:szCs w:val="28"/>
          <w:rtl/>
        </w:rPr>
      </w:pPr>
      <w:r w:rsidRPr="00464A15">
        <w:rPr>
          <w:rFonts w:ascii="Jameel Noori Nastaleeq" w:hAnsi="Jameel Noori Nastaleeq" w:cs="Jameel Noori Nastaleeq"/>
          <w:b/>
          <w:bCs/>
          <w:sz w:val="28"/>
          <w:szCs w:val="28"/>
          <w:rtl/>
        </w:rPr>
        <w:t>(ب) ممکنہ ماڈل</w:t>
      </w:r>
      <w:r w:rsidR="007D7192" w:rsidRPr="00464A15">
        <w:rPr>
          <w:rFonts w:ascii="Jameel Noori Nastaleeq" w:hAnsi="Jameel Noori Nastaleeq" w:cs="Jameel Noori Nastaleeq" w:hint="cs"/>
          <w:b/>
          <w:bCs/>
          <w:sz w:val="28"/>
          <w:szCs w:val="28"/>
          <w:rtl/>
        </w:rPr>
        <w:t xml:space="preserve">: قومی </w:t>
      </w:r>
      <w:r w:rsidR="007D7192" w:rsidRPr="00464A15">
        <w:rPr>
          <w:rFonts w:ascii="Jameel Noori Nastaleeq" w:hAnsi="Jameel Noori Nastaleeq" w:cs="Jameel Noori Nastaleeq"/>
          <w:b/>
          <w:bCs/>
          <w:sz w:val="28"/>
          <w:szCs w:val="28"/>
          <w:rtl/>
        </w:rPr>
        <w:t>زکوٰۃ پورٹل</w:t>
      </w:r>
      <w:r w:rsidR="007D7192" w:rsidRPr="00464A15">
        <w:rPr>
          <w:rFonts w:ascii="Jameel Noori Nastaleeq" w:hAnsi="Jameel Noori Nastaleeq" w:cs="Jameel Noori Nastaleeq" w:hint="cs"/>
          <w:b/>
          <w:bCs/>
          <w:sz w:val="28"/>
          <w:szCs w:val="28"/>
          <w:rtl/>
        </w:rPr>
        <w:t>(</w:t>
      </w:r>
      <w:r w:rsidR="007D7192" w:rsidRPr="00464A15">
        <w:rPr>
          <w:rFonts w:ascii="Jameel Noori Nastaleeq" w:hAnsi="Jameel Noori Nastaleeq" w:cs="Jameel Noori Nastaleeq"/>
          <w:b/>
          <w:bCs/>
          <w:sz w:val="28"/>
          <w:szCs w:val="28"/>
        </w:rPr>
        <w:t xml:space="preserve">CNIC/Bank-based </w:t>
      </w:r>
      <w:r w:rsidR="007D7192" w:rsidRPr="00464A15">
        <w:rPr>
          <w:rFonts w:ascii="Jameel Noori Nastaleeq" w:hAnsi="Jameel Noori Nastaleeq" w:cs="Jameel Noori Nastaleeq" w:hint="cs"/>
          <w:b/>
          <w:bCs/>
          <w:sz w:val="28"/>
          <w:szCs w:val="28"/>
          <w:rtl/>
        </w:rPr>
        <w:t>خود کار سسٹم)</w:t>
      </w:r>
    </w:p>
    <w:p w14:paraId="0297B7B9" w14:textId="77777777" w:rsidR="0031142E" w:rsidRPr="00464A15" w:rsidRDefault="00CC3360" w:rsidP="0031142E">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یہ پورٹل</w:t>
      </w:r>
      <w:r w:rsidRPr="00464A15">
        <w:rPr>
          <w:rFonts w:ascii="Jameel Noori Nastaleeq" w:hAnsi="Jameel Noori Nastaleeq" w:cs="Jameel Noori Nastaleeq"/>
          <w:sz w:val="28"/>
          <w:szCs w:val="28"/>
        </w:rPr>
        <w:t xml:space="preserve"> CNIC </w:t>
      </w:r>
      <w:r w:rsidRPr="00464A15">
        <w:rPr>
          <w:rFonts w:ascii="Jameel Noori Nastaleeq" w:hAnsi="Jameel Noori Nastaleeq" w:cs="Jameel Noori Nastaleeq"/>
          <w:sz w:val="28"/>
          <w:szCs w:val="28"/>
          <w:rtl/>
        </w:rPr>
        <w:t xml:space="preserve">اور بینک ڈیٹا پر مبنی خودکار سسٹم کے ذریعے شہریوں کے اثاثوں، بینک اکاؤنٹس اور مالی ریکارڈ کو مربوط کرے گا۔ </w:t>
      </w:r>
      <w:r w:rsidRPr="00464A15">
        <w:rPr>
          <w:rFonts w:ascii="Jameel Noori Nastaleeq" w:hAnsi="Jameel Noori Nastaleeq" w:cs="Jameel Noori Nastaleeq" w:hint="cs"/>
          <w:sz w:val="28"/>
          <w:szCs w:val="28"/>
          <w:rtl/>
        </w:rPr>
        <w:t xml:space="preserve"> </w:t>
      </w:r>
      <w:r w:rsidR="0031142E" w:rsidRPr="00464A15">
        <w:rPr>
          <w:rFonts w:ascii="Jameel Noori Nastaleeq" w:hAnsi="Jameel Noori Nastaleeq" w:cs="Jameel Noori Nastaleeq"/>
          <w:sz w:val="28"/>
          <w:szCs w:val="28"/>
          <w:rtl/>
        </w:rPr>
        <w:t>پورٹل ہر شہری کے ماہانہ/سالانہ ضروریات اور مالی حالت کا جامع ڈیجیٹل پروفائل تیار کرے گا، جس میں آمدنی، ترسیلات، خریداری، سرمایہ کاری اور اخراجات شامل ہوں گے۔ اینٹی منی لانڈرنگ، ڈیٹا کراس میچنگ اور خودکار اینوملی ڈیٹیکشن کے ذریعے بدعنوانی اور فراڈ کے تمام راستے بند کیے جائیں گے۔ سالانہ خودکار حساب کے ذریعے نصاب کی تکمیل اور قابلِ زکوٰۃ مال کی درست مقدار معلوم ہوگی اور بینک اکاؤنٹس سے خودکار کٹوتی ممکن ہوگی۔</w:t>
      </w:r>
    </w:p>
    <w:p w14:paraId="116FEFF7" w14:textId="77777777" w:rsidR="0031142E" w:rsidRPr="00464A15" w:rsidRDefault="0031142E" w:rsidP="0031142E">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شفاف تقسیم اور سرمایہ کاری</w:t>
      </w:r>
    </w:p>
    <w:p w14:paraId="0E55834D" w14:textId="77777777" w:rsidR="0031142E" w:rsidRPr="00464A15" w:rsidRDefault="0031142E" w:rsidP="0031142E">
      <w:pPr>
        <w:ind w:firstLine="720"/>
        <w:jc w:val="both"/>
        <w:rPr>
          <w:rFonts w:ascii="Jameel Noori Nastaleeq" w:hAnsi="Jameel Noori Nastaleeq" w:cs="Jameel Noori Nastaleeq"/>
          <w:sz w:val="28"/>
          <w:szCs w:val="28"/>
          <w:rtl/>
        </w:rPr>
      </w:pPr>
      <w:r w:rsidRPr="00464A15">
        <w:rPr>
          <w:rFonts w:ascii="Jameel Noori Nastaleeq" w:hAnsi="Jameel Noori Nastaleeq" w:cs="Jameel Noori Nastaleeq"/>
          <w:sz w:val="28"/>
          <w:szCs w:val="28"/>
          <w:rtl/>
        </w:rPr>
        <w:t>جمع شدہ زکوٰۃ شفاف انداز میں بیت المال، غرباء، تعلیم، صحت اور سوشل پروٹیکشن پروگرامز میں تقسیم کی جائے گی، اور فنڈ کے ایک حصے کو شرعی اصولوں کے مطابق سرمایہ کاری میں لگایا جائے گا تاکہ روزگار، چھوٹے کاروبار اور ہنر مندی کے مواقع فراہم ہوں۔ مستحق شہریوں کے لیے ماہانہ کفالت رقم خودکار طور پر منتقل ہوگی۔ زکوٰۃ نہ دینے والوں کے خلاف قانونی کارروائی اور ادا کرنے والوں کے لیے مراعات شامل ہوں گی۔</w:t>
      </w:r>
    </w:p>
    <w:p w14:paraId="019ACFDD" w14:textId="77777777" w:rsidR="0031142E" w:rsidRPr="00464A15" w:rsidRDefault="0031142E" w:rsidP="0031142E">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فوائد اور چیلنجز</w:t>
      </w:r>
    </w:p>
    <w:p w14:paraId="2B25015F" w14:textId="77777777" w:rsidR="0009419D" w:rsidRPr="00464A15" w:rsidRDefault="0031142E" w:rsidP="005043FD">
      <w:pPr>
        <w:ind w:firstLine="63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اس نظام سے شفاف، کرپشن سے پاک نگرانی، مستحقین کی درست شناخت، دولت کی منصفانہ تقسیم، روزگار کے مواقع اور حکومتی آمدنی میں اضافہ ممکن ہوگا۔ موجودہ چیلنجز جیسے غیر مربوط ڈیٹا، نگرانی کی کمی، قانونی فریم ورک کی کمزوری اور شعور کی کمی کو ڈیجیٹل پورٹل، خودکار نصاب حساب، ٹریکنگ، قانونی نفاذ اور تعلیمی کیمپینز کے ذریعے حل کیا جا سکتا ہے۔</w:t>
      </w:r>
    </w:p>
    <w:p w14:paraId="45B26C5D" w14:textId="77777777" w:rsidR="00F03905" w:rsidRPr="00464A15" w:rsidRDefault="00F03905" w:rsidP="007B74A5">
      <w:pPr>
        <w:pStyle w:val="ListParagraph"/>
        <w:numPr>
          <w:ilvl w:val="0"/>
          <w:numId w:val="8"/>
        </w:num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قرضِ حسنہ فنڈ: اسلامی فلاحی ریاست کی بنیاد</w:t>
      </w:r>
    </w:p>
    <w:p w14:paraId="68F414E8" w14:textId="77777777" w:rsidR="00533B70" w:rsidRPr="00464A15" w:rsidRDefault="00533B70" w:rsidP="00533B70">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قرضِ حسنہ فنڈ کا تصور اور تاریخی پس منظر</w:t>
      </w:r>
    </w:p>
    <w:p w14:paraId="76D30269" w14:textId="77777777" w:rsidR="00533B70" w:rsidRPr="00464A15" w:rsidRDefault="00533B70" w:rsidP="00533B70">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قرضِ حسنہ اسلامی معیشت میں بنیادی حیثیت رکھتا ہے اور اس کا مقصد ضرورت مندوں کو بلا سود قرض فراہم کر کے ان کی خود کفالت اور مالی استحکام کو یقینی بنانا ہے۔ تاریخی طور پر یہ نظام غریب، یتیم اور کمزور طبقات کی مدد کے لیے استعمال ہوتا رہا ہے تاکہ معاشرتی انصاف اور اقتصادی توازن قائم رہے۔ اسلامی معاشیات میں یہ نہ صرف امداد بلکہ معاشرتی بھائی چارہ اور معاشی استحکام کا ذریعہ بھی ہے۔</w:t>
      </w:r>
    </w:p>
    <w:p w14:paraId="18107932" w14:textId="77777777" w:rsidR="00533B70" w:rsidRPr="00464A15" w:rsidRDefault="00533B70" w:rsidP="00533B70">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جدید ماڈل</w:t>
      </w:r>
    </w:p>
    <w:p w14:paraId="4B06412A" w14:textId="358BF793" w:rsidR="00533B70" w:rsidRPr="00464A15" w:rsidRDefault="00533B70" w:rsidP="00783E60">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lastRenderedPageBreak/>
        <w:t>حالیہ دور میں قرضِ حسنہ کے نظام کو جدید تقاضوں کے مطابق ڈیزائن کیا جا رہا ہے۔ اس میں حکومت کے زیرِ اہتمام فنڈ کے ذریعے مالی معاونت فراہم کی جاتی ہے، جبکہ کارپوریٹ شعبے اور</w:t>
      </w:r>
      <w:r w:rsidR="008A05F9" w:rsidRPr="00464A15">
        <w:rPr>
          <w:rFonts w:ascii="Jameel Noori Nastaleeq" w:hAnsi="Jameel Noori Nastaleeq" w:cs="Jameel Noori Nastaleeq"/>
          <w:sz w:val="28"/>
          <w:szCs w:val="28"/>
          <w:rtl/>
        </w:rPr>
        <w:t xml:space="preserve"> </w:t>
      </w:r>
      <w:r w:rsidRPr="00464A15">
        <w:rPr>
          <w:rFonts w:ascii="Jameel Noori Nastaleeq" w:hAnsi="Jameel Noori Nastaleeq" w:cs="Jameel Noori Nastaleeq"/>
          <w:sz w:val="28"/>
          <w:szCs w:val="28"/>
        </w:rPr>
        <w:t>CSR</w:t>
      </w:r>
      <w:r w:rsidR="008A05F9" w:rsidRPr="00464A15">
        <w:rPr>
          <w:rFonts w:ascii="Jameel Noori Nastaleeq" w:hAnsi="Jameel Noori Nastaleeq" w:cs="Jameel Noori Nastaleeq"/>
          <w:sz w:val="28"/>
          <w:szCs w:val="28"/>
          <w:rtl/>
        </w:rPr>
        <w:t xml:space="preserve"> </w:t>
      </w:r>
      <w:r w:rsidRPr="00464A15">
        <w:rPr>
          <w:rFonts w:ascii="Jameel Noori Nastaleeq" w:hAnsi="Jameel Noori Nastaleeq" w:cs="Jameel Noori Nastaleeq"/>
          <w:sz w:val="28"/>
          <w:szCs w:val="28"/>
          <w:rtl/>
        </w:rPr>
        <w:t>پروگرامز کے ذریعے فنڈ میں شمولیت کو فروغ دیا جاتا ہے۔ مزید برآں، آن لائن</w:t>
      </w:r>
      <w:r w:rsidRPr="00464A15">
        <w:rPr>
          <w:rFonts w:ascii="Jameel Noori Nastaleeq" w:hAnsi="Jameel Noori Nastaleeq" w:cs="Jameel Noori Nastaleeq"/>
          <w:sz w:val="28"/>
          <w:szCs w:val="28"/>
        </w:rPr>
        <w:t xml:space="preserve"> Micro </w:t>
      </w:r>
      <w:proofErr w:type="spellStart"/>
      <w:r w:rsidRPr="00464A15">
        <w:rPr>
          <w:rFonts w:ascii="Jameel Noori Nastaleeq" w:hAnsi="Jameel Noori Nastaleeq" w:cs="Jameel Noori Nastaleeq"/>
          <w:sz w:val="28"/>
          <w:szCs w:val="28"/>
        </w:rPr>
        <w:t>Qard</w:t>
      </w:r>
      <w:proofErr w:type="spellEnd"/>
      <w:r w:rsidRPr="00464A15">
        <w:rPr>
          <w:rFonts w:ascii="Jameel Noori Nastaleeq" w:hAnsi="Jameel Noori Nastaleeq" w:cs="Jameel Noori Nastaleeq"/>
          <w:sz w:val="28"/>
          <w:szCs w:val="28"/>
        </w:rPr>
        <w:t xml:space="preserve">-e-Hasan Platforms </w:t>
      </w:r>
      <w:r w:rsidRPr="00464A15">
        <w:rPr>
          <w:rFonts w:ascii="Jameel Noori Nastaleeq" w:hAnsi="Jameel Noori Nastaleeq" w:cs="Jameel Noori Nastaleeq"/>
          <w:sz w:val="28"/>
          <w:szCs w:val="28"/>
          <w:rtl/>
        </w:rPr>
        <w:t>کے ذریعے درخواست، منظوری اور رقم کی ترسیل میں آسانی اور شفافیت ممکن ہے۔ یہ جدید ماڈل قرض کی وصولی اور تقسیم کو منظم، شفاف اور ہدفی بناتا ہے۔</w:t>
      </w:r>
    </w:p>
    <w:p w14:paraId="49FEC578" w14:textId="77777777" w:rsidR="00533B70" w:rsidRPr="00464A15" w:rsidRDefault="00533B70" w:rsidP="00533B70">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فوائد</w:t>
      </w:r>
    </w:p>
    <w:p w14:paraId="4DEA64EF" w14:textId="77777777" w:rsidR="00533B70" w:rsidRPr="00464A15" w:rsidRDefault="00533B70" w:rsidP="00783E60">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قرضِ حسنہ فنڈ کے وسیع نفاذ سے غربت میں کمی، چھوٹے کاروبار اور اسمال بزنس کی ترقی، روزگار کے نئے مواقع اور معاشرتی انصاف میں اضافہ ممکن ہوتا ہے۔ اس سے معاشی خودمختاری بڑھتی ہے اور ضرورت مند طبقے کو اپنی معیشت کو بہتر بنانے کے مواقع فراہم ہوتے ہیں۔</w:t>
      </w:r>
    </w:p>
    <w:p w14:paraId="342F0495" w14:textId="77777777" w:rsidR="00533B70" w:rsidRPr="00464A15" w:rsidRDefault="00533B70" w:rsidP="00533B70">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عملدرآمد کے لیے تجاویز</w:t>
      </w:r>
    </w:p>
    <w:p w14:paraId="0ACFA737" w14:textId="77777777" w:rsidR="00533B70" w:rsidRPr="00464A15" w:rsidRDefault="00533B70" w:rsidP="00A07787">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موثر عملدرآمد کے لیے خودکار نظام کے تحت درخواست، منظوری اور رقم کی ترسیل کو یقینی بنایا جائے۔ مکمل شفافیت اور ٹریکنگ کے ساتھ ڈیجیٹل پلیٹ فارمز کے ذریعے نگرانی اور رپورٹنگ کی جائے۔ ساتھ ہی قرض لینے والوں کو مالی تعلیم اور رہنمائی فراہم کی جائے تاکہ قرض کی رقم مؤثر اور معیشت کی ترقی کے لیے استعمال ہو۔</w:t>
      </w:r>
    </w:p>
    <w:p w14:paraId="5B4EAFB6" w14:textId="77777777" w:rsidR="00F03905" w:rsidRPr="00464A15" w:rsidRDefault="007B74A5" w:rsidP="00EE2B59">
      <w:pPr>
        <w:pStyle w:val="ListParagraph"/>
        <w:numPr>
          <w:ilvl w:val="0"/>
          <w:numId w:val="8"/>
        </w:numPr>
        <w:rPr>
          <w:rFonts w:ascii="Jameel Noori Nastaleeq" w:hAnsi="Jameel Noori Nastaleeq" w:cs="Jameel Noori Nastaleeq"/>
          <w:b/>
          <w:bCs/>
          <w:sz w:val="28"/>
          <w:szCs w:val="28"/>
        </w:rPr>
      </w:pPr>
      <w:r w:rsidRPr="00464A15">
        <w:rPr>
          <w:rFonts w:ascii="Jameel Noori Nastaleeq" w:hAnsi="Jameel Noori Nastaleeq" w:cs="Jameel Noori Nastaleeq" w:hint="cs"/>
          <w:b/>
          <w:bCs/>
          <w:sz w:val="28"/>
          <w:szCs w:val="28"/>
          <w:rtl/>
        </w:rPr>
        <w:t xml:space="preserve">اصلاحاتِ محصولات </w:t>
      </w:r>
      <w:r w:rsidR="00EE2B59" w:rsidRPr="00464A15">
        <w:rPr>
          <w:rFonts w:ascii="Jameel Noori Nastaleeq" w:hAnsi="Jameel Noori Nastaleeq" w:cs="Jameel Noori Nastaleeq" w:hint="cs"/>
          <w:b/>
          <w:bCs/>
          <w:sz w:val="28"/>
          <w:szCs w:val="28"/>
          <w:rtl/>
        </w:rPr>
        <w:t xml:space="preserve"> </w:t>
      </w:r>
      <w:r w:rsidR="00F03905" w:rsidRPr="00464A15">
        <w:rPr>
          <w:rFonts w:ascii="Jameel Noori Nastaleeq" w:hAnsi="Jameel Noori Nastaleeq" w:cs="Jameel Noori Nastaleeq"/>
          <w:b/>
          <w:bCs/>
          <w:sz w:val="28"/>
          <w:szCs w:val="28"/>
        </w:rPr>
        <w:t>(Tax Reforms)</w:t>
      </w:r>
      <w:r w:rsidR="00EE2B59" w:rsidRPr="00464A15">
        <w:rPr>
          <w:rFonts w:ascii="Jameel Noori Nastaleeq" w:hAnsi="Jameel Noori Nastaleeq" w:cs="Jameel Noori Nastaleeq" w:hint="cs"/>
          <w:b/>
          <w:bCs/>
          <w:sz w:val="28"/>
          <w:szCs w:val="28"/>
          <w:rtl/>
        </w:rPr>
        <w:t xml:space="preserve">  </w:t>
      </w:r>
      <w:r w:rsidR="00F03905" w:rsidRPr="00464A15">
        <w:rPr>
          <w:rFonts w:ascii="Jameel Noori Nastaleeq" w:hAnsi="Jameel Noori Nastaleeq" w:cs="Jameel Noori Nastaleeq"/>
          <w:b/>
          <w:bCs/>
          <w:sz w:val="28"/>
          <w:szCs w:val="28"/>
          <w:rtl/>
        </w:rPr>
        <w:t>اسلامی معاشیات کی روشنی میں</w:t>
      </w:r>
    </w:p>
    <w:p w14:paraId="74B7C4F0" w14:textId="77777777" w:rsidR="00870BEF" w:rsidRPr="00464A15" w:rsidRDefault="00870BEF" w:rsidP="00870BEF">
      <w:pPr>
        <w:jc w:val="both"/>
        <w:rPr>
          <w:rFonts w:ascii="Jameel Noori Nastaleeq" w:eastAsia="Times New Roman" w:hAnsi="Jameel Noori Nastaleeq" w:cs="Jameel Noori Nastaleeq"/>
          <w:b/>
          <w:bCs/>
          <w:sz w:val="28"/>
          <w:szCs w:val="28"/>
        </w:rPr>
      </w:pPr>
      <w:r w:rsidRPr="00464A15">
        <w:rPr>
          <w:rFonts w:ascii="Jameel Noori Nastaleeq" w:eastAsia="Times New Roman" w:hAnsi="Jameel Noori Nastaleeq" w:cs="Jameel Noori Nastaleeq"/>
          <w:b/>
          <w:bCs/>
          <w:sz w:val="28"/>
          <w:szCs w:val="28"/>
          <w:rtl/>
        </w:rPr>
        <w:t>موجودہ ٹیکس نظام کی کمزوریاں</w:t>
      </w:r>
    </w:p>
    <w:p w14:paraId="490B13A3" w14:textId="77777777" w:rsidR="00870BEF" w:rsidRPr="00464A15" w:rsidRDefault="00870BEF" w:rsidP="00870BEF">
      <w:pPr>
        <w:ind w:firstLine="720"/>
        <w:jc w:val="both"/>
        <w:rPr>
          <w:rFonts w:ascii="Jameel Noori Nastaleeq" w:eastAsia="Times New Roman" w:hAnsi="Jameel Noori Nastaleeq" w:cs="Jameel Noori Nastaleeq"/>
          <w:sz w:val="28"/>
          <w:szCs w:val="28"/>
        </w:rPr>
      </w:pPr>
      <w:r w:rsidRPr="00464A15">
        <w:rPr>
          <w:rFonts w:ascii="Jameel Noori Nastaleeq" w:eastAsia="Times New Roman" w:hAnsi="Jameel Noori Nastaleeq" w:cs="Jameel Noori Nastaleeq"/>
          <w:sz w:val="28"/>
          <w:szCs w:val="28"/>
          <w:rtl/>
        </w:rPr>
        <w:t>پاکستان کا موجودہ ٹیکس نظام محدود، غیر شفاف اور غیر مؤثر ہے، جس میں اشرافیہ کے لیے استثنیٰ اور کمزور طبقے پر غیر مناسب بوجھ شامل ہے۔ ناقص نگرانی کے سبب محصولات کی وصولی کم رہتی ہے اور حکومتی آمدنی محدود رہتی ہے، جس سے تعلیم، صحت، سماجی تحفظ اور دیگر فلاحی پروگرامز کے لیے وسائل ناکافی رہتے ہیں۔ یہ صورتحال مالیاتی عدم توازن اور اقتصادی غیر مساوات کو بڑھاوا دیتی ہے، جس کے باعث معاشرتی انصاف کے اصول متاثر ہوتے ہیں۔</w:t>
      </w:r>
    </w:p>
    <w:p w14:paraId="48FD3625" w14:textId="77777777" w:rsidR="00870BEF" w:rsidRPr="00464A15" w:rsidRDefault="00870BEF" w:rsidP="00870BEF">
      <w:pPr>
        <w:jc w:val="both"/>
        <w:rPr>
          <w:rFonts w:ascii="Jameel Noori Nastaleeq" w:eastAsia="Times New Roman" w:hAnsi="Jameel Noori Nastaleeq" w:cs="Jameel Noori Nastaleeq"/>
          <w:b/>
          <w:bCs/>
          <w:sz w:val="28"/>
          <w:szCs w:val="28"/>
        </w:rPr>
      </w:pPr>
      <w:r w:rsidRPr="00464A15">
        <w:rPr>
          <w:rFonts w:ascii="Jameel Noori Nastaleeq" w:eastAsia="Times New Roman" w:hAnsi="Jameel Noori Nastaleeq" w:cs="Jameel Noori Nastaleeq"/>
          <w:b/>
          <w:bCs/>
          <w:sz w:val="28"/>
          <w:szCs w:val="28"/>
          <w:rtl/>
        </w:rPr>
        <w:t>اسلامی اصول: عدل، شفافیت، کفالت</w:t>
      </w:r>
    </w:p>
    <w:p w14:paraId="351312CB" w14:textId="77777777" w:rsidR="00870BEF" w:rsidRPr="00464A15" w:rsidRDefault="00870BEF" w:rsidP="00870BEF">
      <w:pPr>
        <w:ind w:firstLine="720"/>
        <w:jc w:val="both"/>
        <w:rPr>
          <w:rFonts w:ascii="Jameel Noori Nastaleeq" w:eastAsia="Times New Roman" w:hAnsi="Jameel Noori Nastaleeq" w:cs="Jameel Noori Nastaleeq"/>
          <w:sz w:val="28"/>
          <w:szCs w:val="28"/>
        </w:rPr>
      </w:pPr>
      <w:r w:rsidRPr="00464A15">
        <w:rPr>
          <w:rFonts w:ascii="Jameel Noori Nastaleeq" w:eastAsia="Times New Roman" w:hAnsi="Jameel Noori Nastaleeq" w:cs="Jameel Noori Nastaleeq"/>
          <w:sz w:val="28"/>
          <w:szCs w:val="28"/>
          <w:rtl/>
        </w:rPr>
        <w:t>اسلامی معاشیات میں محصولات کا نظام عادلانہ، شفاف اور وسیع البنیاد ہونا چاہیے تاکہ حکومتی آمدنی میں اضافہ ہو اور اسے عوامی فلاح، تعلیم، صحت اور سماجی تحفظ کے لیے مؤثر طریقے سے استعمال کیا جا سکے۔ اسلامی اصول شفافیت، کفالت اور مالی انصاف پر زور دیتے ہیں، اور محصولات کی وصولی کے عمل میں غیر ضروری رکاوٹوں اور استثناؤں سے گریز کرنا لازم ہے۔ اس سے نہ صرف مالی وسائل میں اضافہ ہوگا بلکہ غرباء اور کمزور طبقات کی مالی معاونت بھی یقینی بنائی جا سکتی ہے۔</w:t>
      </w:r>
    </w:p>
    <w:p w14:paraId="37C4B80F" w14:textId="77777777" w:rsidR="00870BEF" w:rsidRPr="00464A15" w:rsidRDefault="00870BEF" w:rsidP="00870BEF">
      <w:pPr>
        <w:jc w:val="both"/>
        <w:rPr>
          <w:rFonts w:ascii="Jameel Noori Nastaleeq" w:eastAsia="Times New Roman" w:hAnsi="Jameel Noori Nastaleeq" w:cs="Jameel Noori Nastaleeq"/>
          <w:b/>
          <w:bCs/>
          <w:sz w:val="28"/>
          <w:szCs w:val="28"/>
        </w:rPr>
      </w:pPr>
      <w:r w:rsidRPr="00464A15">
        <w:rPr>
          <w:rFonts w:ascii="Jameel Noori Nastaleeq" w:eastAsia="Times New Roman" w:hAnsi="Jameel Noori Nastaleeq" w:cs="Jameel Noori Nastaleeq"/>
          <w:b/>
          <w:bCs/>
          <w:sz w:val="28"/>
          <w:szCs w:val="28"/>
          <w:rtl/>
        </w:rPr>
        <w:t>اصلاحات و ریفارمز</w:t>
      </w:r>
    </w:p>
    <w:p w14:paraId="10D5E7C7" w14:textId="77777777" w:rsidR="007B74A5" w:rsidRPr="00464A15" w:rsidRDefault="00870BEF" w:rsidP="00870BEF">
      <w:pPr>
        <w:ind w:firstLine="720"/>
        <w:jc w:val="both"/>
        <w:rPr>
          <w:rFonts w:ascii="Jameel Noori Nastaleeq" w:eastAsia="Times New Roman" w:hAnsi="Jameel Noori Nastaleeq" w:cs="Jameel Noori Nastaleeq"/>
          <w:sz w:val="28"/>
          <w:szCs w:val="28"/>
          <w:lang w:bidi="ur-PK"/>
        </w:rPr>
      </w:pPr>
      <w:r w:rsidRPr="00464A15">
        <w:rPr>
          <w:rFonts w:ascii="Jameel Noori Nastaleeq" w:eastAsia="Times New Roman" w:hAnsi="Jameel Noori Nastaleeq" w:cs="Jameel Noori Nastaleeq"/>
          <w:sz w:val="28"/>
          <w:szCs w:val="28"/>
          <w:rtl/>
        </w:rPr>
        <w:t>مستقبل میں ٹیکس نظام میں اصلاحات کے لیے چند اقدامات ضروری ہیں: ٹیکس بیس کو وسیع کیا جائے تاکہ ہر طبقے پر مناسب بوجھ پڑے اور آمدنی میں توازن قائم ہو۔ سود سے پاک مالیاتی پالیسی اپنائی جائے تاکہ شریعت کے مطابق محصولات جمع ہوں۔ مزید برآں، ٹیکس اور زکوٰۃ کے نظام کو متوازی کے بجائے تکمیلی انداز میں مربوط کیا جائے، تاکہ شفافیت اور مالیاتی استحکام دونوں یقینی بنیں۔ یہ اقدامات حکومتی آمدنی میں اضافہ، مالیاتی نظم و ضبط، اور فلاحی پروگرامز کی پائیداری کے لیے کلیدی حیثیت رکھتے ہیں۔</w:t>
      </w:r>
    </w:p>
    <w:p w14:paraId="792965FA" w14:textId="77777777" w:rsidR="007B74A5" w:rsidRPr="00464A15" w:rsidRDefault="007B74A5" w:rsidP="007B74A5">
      <w:pPr>
        <w:pBdr>
          <w:bottom w:val="single" w:sz="6" w:space="1" w:color="auto"/>
        </w:pBdr>
        <w:bidi w:val="0"/>
        <w:jc w:val="center"/>
        <w:rPr>
          <w:rFonts w:ascii="Arial" w:eastAsia="Times New Roman" w:hAnsi="Arial" w:cs="Arial"/>
          <w:vanish/>
          <w:sz w:val="28"/>
          <w:szCs w:val="28"/>
        </w:rPr>
      </w:pPr>
      <w:r w:rsidRPr="00464A15">
        <w:rPr>
          <w:rFonts w:ascii="Arial" w:eastAsia="Times New Roman" w:hAnsi="Arial" w:cs="Arial"/>
          <w:vanish/>
          <w:sz w:val="28"/>
          <w:szCs w:val="28"/>
        </w:rPr>
        <w:lastRenderedPageBreak/>
        <w:t>Top of Form</w:t>
      </w:r>
    </w:p>
    <w:p w14:paraId="03FEF873" w14:textId="77777777" w:rsidR="00F03905" w:rsidRPr="00464A15" w:rsidRDefault="00F03905" w:rsidP="007B74A5">
      <w:pPr>
        <w:pStyle w:val="ListParagraph"/>
        <w:numPr>
          <w:ilvl w:val="0"/>
          <w:numId w:val="8"/>
        </w:num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تکمیلی فلاحی ماڈل: تینوں عناصر کا باہمی ربط</w:t>
      </w:r>
    </w:p>
    <w:p w14:paraId="678DF9FD" w14:textId="0E43F5EE" w:rsidR="00EF664F" w:rsidRPr="00464A15" w:rsidRDefault="00EF664F" w:rsidP="00DE40BC">
      <w:pPr>
        <w:ind w:left="720"/>
        <w:jc w:val="both"/>
        <w:rPr>
          <w:rFonts w:ascii="Jameel Noori Nastaleeq" w:hAnsi="Jameel Noori Nastaleeq" w:cs="Jameel Noori Nastaleeq"/>
          <w:color w:val="FF0000"/>
          <w:sz w:val="28"/>
          <w:szCs w:val="28"/>
          <w:rtl/>
        </w:rPr>
      </w:pP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ہ</w:t>
      </w:r>
      <w:r w:rsidRPr="00464A15">
        <w:rPr>
          <w:rFonts w:ascii="Jameel Noori Nastaleeq" w:hAnsi="Jameel Noori Nastaleeq" w:cs="Jameel Noori Nastaleeq"/>
          <w:color w:val="FF0000"/>
          <w:sz w:val="28"/>
          <w:szCs w:val="28"/>
          <w:rtl/>
        </w:rPr>
        <w:t xml:space="preserve"> ماڈل پاکستان م</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ں</w:t>
      </w:r>
      <w:r w:rsidRPr="00464A15">
        <w:rPr>
          <w:rFonts w:ascii="Jameel Noori Nastaleeq" w:hAnsi="Jameel Noori Nastaleeq" w:cs="Jameel Noori Nastaleeq"/>
          <w:color w:val="FF0000"/>
          <w:sz w:val="28"/>
          <w:szCs w:val="28"/>
          <w:rtl/>
        </w:rPr>
        <w:t xml:space="preserve"> حق</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ق</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color w:val="FF0000"/>
          <w:sz w:val="28"/>
          <w:szCs w:val="28"/>
          <w:rtl/>
        </w:rPr>
        <w:t xml:space="preserve"> فلاح</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color w:val="FF0000"/>
          <w:sz w:val="28"/>
          <w:szCs w:val="28"/>
          <w:rtl/>
        </w:rPr>
        <w:t xml:space="preserve"> ر</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است</w:t>
      </w:r>
      <w:r w:rsidRPr="00464A15">
        <w:rPr>
          <w:rFonts w:ascii="Jameel Noori Nastaleeq" w:hAnsi="Jameel Noori Nastaleeq" w:cs="Jameel Noori Nastaleeq"/>
          <w:color w:val="FF0000"/>
          <w:sz w:val="28"/>
          <w:szCs w:val="28"/>
          <w:rtl/>
        </w:rPr>
        <w:t xml:space="preserve"> قائم کرنے کے ل</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ے</w:t>
      </w:r>
      <w:r w:rsidRPr="00464A15">
        <w:rPr>
          <w:rFonts w:ascii="Jameel Noori Nastaleeq" w:hAnsi="Jameel Noori Nastaleeq" w:cs="Jameel Noori Nastaleeq"/>
          <w:color w:val="FF0000"/>
          <w:sz w:val="28"/>
          <w:szCs w:val="28"/>
          <w:rtl/>
        </w:rPr>
        <w:t xml:space="preserve"> ت</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ن</w:t>
      </w:r>
      <w:r w:rsidRPr="00464A15">
        <w:rPr>
          <w:rFonts w:ascii="Jameel Noori Nastaleeq" w:hAnsi="Jameel Noori Nastaleeq" w:cs="Jameel Noori Nastaleeq"/>
          <w:color w:val="FF0000"/>
          <w:sz w:val="28"/>
          <w:szCs w:val="28"/>
          <w:rtl/>
        </w:rPr>
        <w:t xml:space="preserve"> مال</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ات</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color w:val="FF0000"/>
          <w:sz w:val="28"/>
          <w:szCs w:val="28"/>
          <w:rtl/>
        </w:rPr>
        <w:t xml:space="preserve"> ستونوں کو مربوط انداز م</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ں</w:t>
      </w:r>
      <w:r w:rsidRPr="00464A15">
        <w:rPr>
          <w:rFonts w:ascii="Jameel Noori Nastaleeq" w:hAnsi="Jameel Noori Nastaleeq" w:cs="Jameel Noori Nastaleeq"/>
          <w:color w:val="FF0000"/>
          <w:sz w:val="28"/>
          <w:szCs w:val="28"/>
          <w:rtl/>
        </w:rPr>
        <w:t xml:space="preserve"> پ</w:t>
      </w:r>
      <w:r w:rsidRPr="00464A15">
        <w:rPr>
          <w:rFonts w:ascii="Jameel Noori Nastaleeq" w:hAnsi="Jameel Noori Nastaleeq" w:cs="Jameel Noori Nastaleeq" w:hint="cs"/>
          <w:color w:val="FF0000"/>
          <w:sz w:val="28"/>
          <w:szCs w:val="28"/>
          <w:rtl/>
        </w:rPr>
        <w:t>ی</w:t>
      </w:r>
      <w:r w:rsidRPr="00464A15">
        <w:rPr>
          <w:rFonts w:ascii="Jameel Noori Nastaleeq" w:hAnsi="Jameel Noori Nastaleeq" w:cs="Jameel Noori Nastaleeq" w:hint="eastAsia"/>
          <w:color w:val="FF0000"/>
          <w:sz w:val="28"/>
          <w:szCs w:val="28"/>
          <w:rtl/>
        </w:rPr>
        <w:t>ش</w:t>
      </w:r>
      <w:r w:rsidRPr="00464A15">
        <w:rPr>
          <w:rFonts w:ascii="Jameel Noori Nastaleeq" w:hAnsi="Jameel Noori Nastaleeq" w:cs="Jameel Noori Nastaleeq"/>
          <w:color w:val="FF0000"/>
          <w:sz w:val="28"/>
          <w:szCs w:val="28"/>
          <w:rtl/>
        </w:rPr>
        <w:t xml:space="preserve"> کرتا ہے</w:t>
      </w:r>
      <w:r w:rsidR="00464A15" w:rsidRPr="00464A15">
        <w:rPr>
          <w:rFonts w:ascii="Jameel Noori Nastaleeq" w:hAnsi="Jameel Noori Nastaleeq" w:cs="Jameel Noori Nastaleeq" w:hint="cs"/>
          <w:color w:val="FF0000"/>
          <w:sz w:val="28"/>
          <w:szCs w:val="28"/>
          <w:rtl/>
        </w:rPr>
        <w:t xml:space="preserve"> اور اقوام متحدہ کےپائیدارترقی کے اہداف (</w:t>
      </w:r>
      <w:r w:rsidR="00464A15" w:rsidRPr="00464A15">
        <w:rPr>
          <w:rFonts w:ascii="Jameel Noori Nastaleeq" w:hAnsi="Jameel Noori Nastaleeq" w:cs="Jameel Noori Nastaleeq"/>
          <w:color w:val="FF0000"/>
          <w:sz w:val="28"/>
          <w:szCs w:val="28"/>
        </w:rPr>
        <w:t>SDGs</w:t>
      </w:r>
      <w:r w:rsidR="00464A15" w:rsidRPr="00464A15">
        <w:rPr>
          <w:rFonts w:ascii="Jameel Noori Nastaleeq" w:hAnsi="Jameel Noori Nastaleeq" w:cs="Jameel Noori Nastaleeq" w:hint="cs"/>
          <w:color w:val="FF0000"/>
          <w:sz w:val="28"/>
          <w:szCs w:val="28"/>
          <w:rtl/>
        </w:rPr>
        <w:t>) کےحصول میں معاون ثابت ہوسکتاہے</w:t>
      </w:r>
      <w:r w:rsidRPr="00464A15">
        <w:rPr>
          <w:rFonts w:ascii="Jameel Noori Nastaleeq" w:hAnsi="Jameel Noori Nastaleeq" w:cs="Jameel Noori Nastaleeq"/>
          <w:color w:val="FF0000"/>
          <w:sz w:val="28"/>
          <w:szCs w:val="28"/>
          <w:rtl/>
        </w:rPr>
        <w:t>:</w:t>
      </w:r>
    </w:p>
    <w:p w14:paraId="52E6F934" w14:textId="30D0675A" w:rsidR="00464A15" w:rsidRPr="00464A15" w:rsidRDefault="00464A15" w:rsidP="00DE40BC">
      <w:pPr>
        <w:ind w:left="720"/>
        <w:jc w:val="both"/>
        <w:rPr>
          <w:rFonts w:ascii="Jameel Noori Nastaleeq" w:hAnsi="Jameel Noori Nastaleeq" w:cs="Jameel Noori Nastaleeq"/>
          <w:color w:val="FF0000"/>
          <w:sz w:val="28"/>
          <w:szCs w:val="28"/>
          <w:rtl/>
        </w:rPr>
      </w:pPr>
      <w:r w:rsidRPr="00464A15">
        <w:rPr>
          <w:rFonts w:ascii="Jameel Noori Nastaleeq" w:hAnsi="Jameel Noori Nastaleeq" w:cs="Jameel Noori Nastaleeq" w:hint="cs"/>
          <w:color w:val="FF0000"/>
          <w:sz w:val="28"/>
          <w:szCs w:val="28"/>
          <w:rtl/>
        </w:rPr>
        <w:t>یہاں اقوام متحدہ کےپائیدارترقی کے اہداف (</w:t>
      </w:r>
      <w:r w:rsidRPr="00464A15">
        <w:rPr>
          <w:rFonts w:ascii="Jameel Noori Nastaleeq" w:hAnsi="Jameel Noori Nastaleeq" w:cs="Jameel Noori Nastaleeq"/>
          <w:color w:val="FF0000"/>
          <w:sz w:val="28"/>
          <w:szCs w:val="28"/>
        </w:rPr>
        <w:t>SDGs</w:t>
      </w:r>
      <w:r w:rsidRPr="00464A15">
        <w:rPr>
          <w:rFonts w:ascii="Jameel Noori Nastaleeq" w:hAnsi="Jameel Noori Nastaleeq" w:cs="Jameel Noori Nastaleeq" w:hint="cs"/>
          <w:color w:val="FF0000"/>
          <w:sz w:val="28"/>
          <w:szCs w:val="28"/>
          <w:rtl/>
        </w:rPr>
        <w:t>) کے 17 اہداف میں سےجو اہداف ممکن ہوں ان کاتذکرہ کریں اوران کی مطابقت بھی پیداکریں ۔۔۔۔۔۔۔۔۔۔۔۔۔۔۔۔۔۔۔۔۔۔۔۔۔۔۔۔۔</w:t>
      </w:r>
    </w:p>
    <w:p w14:paraId="65EBAD63" w14:textId="34571DA9" w:rsidR="00464A15" w:rsidRPr="00464A15" w:rsidRDefault="00464A15" w:rsidP="00DE40BC">
      <w:pPr>
        <w:ind w:left="720"/>
        <w:jc w:val="both"/>
        <w:rPr>
          <w:rFonts w:ascii="Jameel Noori Nastaleeq" w:hAnsi="Jameel Noori Nastaleeq" w:cs="Jameel Noori Nastaleeq"/>
          <w:sz w:val="28"/>
          <w:szCs w:val="28"/>
          <w:rtl/>
        </w:rPr>
      </w:pPr>
      <w:r w:rsidRPr="00464A15">
        <w:rPr>
          <w:rFonts w:ascii="Jameel Noori Nastaleeq" w:hAnsi="Jameel Noori Nastaleeq" w:cs="Jameel Noori Nastaleeq" w:hint="cs"/>
          <w:color w:val="FF0000"/>
          <w:sz w:val="28"/>
          <w:szCs w:val="28"/>
          <w:rtl/>
        </w:rPr>
        <w:t>۔۔۔۔۔۔۔۔۔۔۔۔۔۔۔۔۔۔۔۔۔۔۔۔۔۔۔۔۔۔۔۔۔۔۔۔۔۔</w:t>
      </w:r>
    </w:p>
    <w:p w14:paraId="4CBC512D"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غرباء اور مستحقین کی فلاح</w:t>
      </w:r>
    </w:p>
    <w:p w14:paraId="6F830542" w14:textId="77777777"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تکمیلی فلاحی نظام کے تحت زکوٰۃ، قرضِ حسنہ اور ٹیکس ریفارمز باہمی ربط سے کام کریں گے، جس کا سب سے براہِ راست اثر غرباء، یتیم، مسکین اور کمزور طبقات کی زندگیوں پر پڑے گا۔ زکوٰۃ کے ڈیجیٹل اور خودکار نظام سے مستحقین کی صحیح شناخت اور ہدفی مالی معاونت ممکن ہوگی، جس سے ان کی بنیادی ضروریات پورے ہوں گی اور مستقل کفالت یقینی بنائی جا سکے گی۔ اس سے معاشرتی انصاف اور مساوات میں اضافہ ہوگا اور غربت کے خاتمے کی راہ ہموار ہوگی۔</w:t>
      </w:r>
    </w:p>
    <w:p w14:paraId="106DB3FC"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معاشی ترقی اور روزگار کے مواقع</w:t>
      </w:r>
    </w:p>
    <w:p w14:paraId="5B9E7987" w14:textId="77777777"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قرضِ حسنہ کے نظام سے چھوٹے کاروبار، زراعت، تعلیم اور ہنر مندی کے شعبوں میں ضرورت مند افراد کو بلا سود مالی معاونت فراہم کی جائے گی۔ اس کے نتیجے میں روزگار کے نئے مواقع پیدا ہوں گے، معاشی سرگرمیاں فروغ پائیں گی اور نوجوانوں و چھوٹے کاروباری افراد کی خود کفالت میں اضافہ ہوگا۔ معاشرتی و اقتصادی توازن قائم رہے گا اور ملک کی مجموعی پیداوار اور ترقی کے امکانات بڑھیں گے۔</w:t>
      </w:r>
    </w:p>
    <w:p w14:paraId="69A9059C"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مالیاتی استحکام اور شفافیت</w:t>
      </w:r>
    </w:p>
    <w:p w14:paraId="14491C26" w14:textId="77777777"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ٹیکس ریفارمز کے ذریعے حکومتی آمدنی میں اضافہ ہوگا، جسے عوامی فلاح و بہبود، ترقیاتی منصوبوں اور بنیادی سہولیات پر بروئے کار لایا جائے گا۔ ٹیکس اور زکوٰۃ کا مربوط نظام مالی وسائل کے زیادہ مؤثر استعمال کو ممکن بنائے گا اور شفافیت کو فروغ دے گا۔ اس سے مالیاتی استحکام اور حکومتی جواب دہی مضبوط ہوگی، جس سے ملک میں پائیدار ترقی اور اقتصادی خود مختاری کا قیام ممکن ہوگا۔</w:t>
      </w:r>
    </w:p>
    <w:p w14:paraId="53C9958D" w14:textId="77777777" w:rsidR="005043FD" w:rsidRPr="00464A15" w:rsidRDefault="005043FD" w:rsidP="005043FD">
      <w:pPr>
        <w:jc w:val="both"/>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سماجی انصاف اور پائیدار ریاست</w:t>
      </w:r>
    </w:p>
    <w:p w14:paraId="777B2174" w14:textId="77777777" w:rsidR="005043FD" w:rsidRPr="00464A15" w:rsidRDefault="005043FD" w:rsidP="005043FD">
      <w:pPr>
        <w:ind w:firstLine="720"/>
        <w:jc w:val="both"/>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جب یہ تین عناصر باہمی ربط کے ساتھ کام کریں گے، تو نہ صرف مستحقین کی فلاح ممکن ہوگی بلکہ ملک میں مالی استحکام، روزگار کے مواقع، اقتصادی ترقی اور سماجی انصاف کے اصول مضبوط ہوں گے۔ یہ جامع نظام پاکستان کو ایک حقیقی فلاحی ریاست میں تبدیل کر دے گا، جہاں دولت کی منصفانہ تقسیم، سماجی تحفظ، برابری اور پائیدار ترقی یقینی بنائی جائے گی۔</w:t>
      </w:r>
    </w:p>
    <w:p w14:paraId="282D9641" w14:textId="77777777" w:rsidR="00F03905" w:rsidRPr="00464A15" w:rsidRDefault="00F03905" w:rsidP="007B74A5">
      <w:pPr>
        <w:pStyle w:val="ListParagraph"/>
        <w:numPr>
          <w:ilvl w:val="0"/>
          <w:numId w:val="8"/>
        </w:num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نتائج</w:t>
      </w:r>
      <w:r w:rsidRPr="00464A15">
        <w:rPr>
          <w:rFonts w:ascii="Jameel Noori Nastaleeq" w:hAnsi="Jameel Noori Nastaleeq" w:cs="Jameel Noori Nastaleeq"/>
          <w:b/>
          <w:bCs/>
          <w:sz w:val="28"/>
          <w:szCs w:val="28"/>
        </w:rPr>
        <w:t xml:space="preserve"> (Findings / Discussion Summary)</w:t>
      </w:r>
    </w:p>
    <w:p w14:paraId="77EA0E1B" w14:textId="77777777" w:rsidR="00F03905" w:rsidRPr="00464A15" w:rsidRDefault="00F03905" w:rsidP="007B74A5">
      <w:pPr>
        <w:numPr>
          <w:ilvl w:val="0"/>
          <w:numId w:val="3"/>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اہم نکات کا خلاصہ</w:t>
      </w:r>
    </w:p>
    <w:p w14:paraId="692C217C" w14:textId="77777777" w:rsidR="00F03905" w:rsidRPr="00464A15" w:rsidRDefault="00F03905" w:rsidP="007B74A5">
      <w:pPr>
        <w:numPr>
          <w:ilvl w:val="0"/>
          <w:numId w:val="3"/>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موجودہ حالات میں قابلِ عمل نکات</w:t>
      </w:r>
    </w:p>
    <w:p w14:paraId="5D0D7FAA" w14:textId="77777777" w:rsidR="00F03905" w:rsidRPr="00464A15" w:rsidRDefault="00F03905" w:rsidP="007B74A5">
      <w:pPr>
        <w:numPr>
          <w:ilvl w:val="0"/>
          <w:numId w:val="3"/>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فلاحی ریاست کی طرف عملی پیش رفت</w:t>
      </w:r>
    </w:p>
    <w:p w14:paraId="73FF0C3D" w14:textId="1153905A" w:rsidR="00F03905" w:rsidRPr="00464A15" w:rsidRDefault="00F03905" w:rsidP="00462D21">
      <w:p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lastRenderedPageBreak/>
        <w:t>سفارشات</w:t>
      </w:r>
      <w:r w:rsidRPr="00464A15">
        <w:rPr>
          <w:rFonts w:ascii="Jameel Noori Nastaleeq" w:hAnsi="Jameel Noori Nastaleeq" w:cs="Jameel Noori Nastaleeq"/>
          <w:b/>
          <w:bCs/>
          <w:sz w:val="28"/>
          <w:szCs w:val="28"/>
        </w:rPr>
        <w:t xml:space="preserve"> (Recommendations)</w:t>
      </w:r>
    </w:p>
    <w:p w14:paraId="1A856491" w14:textId="77777777" w:rsidR="00F03905" w:rsidRPr="00464A15" w:rsidRDefault="00F03905" w:rsidP="007B74A5">
      <w:pPr>
        <w:numPr>
          <w:ilvl w:val="0"/>
          <w:numId w:val="4"/>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حکومتی سطح</w:t>
      </w:r>
    </w:p>
    <w:p w14:paraId="0A6FD171" w14:textId="77777777" w:rsidR="00F03905" w:rsidRPr="00464A15" w:rsidRDefault="00F03905" w:rsidP="007B74A5">
      <w:pPr>
        <w:numPr>
          <w:ilvl w:val="0"/>
          <w:numId w:val="4"/>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ادارہ جاتی سطح</w:t>
      </w:r>
    </w:p>
    <w:p w14:paraId="7EC28974" w14:textId="77777777" w:rsidR="00F03905" w:rsidRPr="00464A15" w:rsidRDefault="00F03905" w:rsidP="007B74A5">
      <w:pPr>
        <w:numPr>
          <w:ilvl w:val="0"/>
          <w:numId w:val="4"/>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عوامی/سول سوسائٹی سطح</w:t>
      </w:r>
    </w:p>
    <w:p w14:paraId="08202A32" w14:textId="77777777" w:rsidR="00F03905" w:rsidRPr="00464A15" w:rsidRDefault="00F03905" w:rsidP="007B74A5">
      <w:pPr>
        <w:numPr>
          <w:ilvl w:val="0"/>
          <w:numId w:val="4"/>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ٹیکنالوجی و ڈیجیٹل پلیٹ فارمز کا کردار</w:t>
      </w:r>
    </w:p>
    <w:p w14:paraId="653E00AE" w14:textId="12E7E68E" w:rsidR="00F03905" w:rsidRPr="00464A15" w:rsidRDefault="00F03905" w:rsidP="00462D21">
      <w:pPr>
        <w:rPr>
          <w:rFonts w:ascii="Jameel Noori Nastaleeq" w:hAnsi="Jameel Noori Nastaleeq" w:cs="Jameel Noori Nastaleeq"/>
          <w:b/>
          <w:bCs/>
          <w:sz w:val="28"/>
          <w:szCs w:val="28"/>
        </w:rPr>
      </w:pPr>
      <w:r w:rsidRPr="00464A15">
        <w:rPr>
          <w:rFonts w:ascii="Jameel Noori Nastaleeq" w:hAnsi="Jameel Noori Nastaleeq" w:cs="Jameel Noori Nastaleeq"/>
          <w:b/>
          <w:bCs/>
          <w:sz w:val="28"/>
          <w:szCs w:val="28"/>
          <w:rtl/>
        </w:rPr>
        <w:t>نتیجہ</w:t>
      </w:r>
      <w:r w:rsidRPr="00464A15">
        <w:rPr>
          <w:rFonts w:ascii="Jameel Noori Nastaleeq" w:hAnsi="Jameel Noori Nastaleeq" w:cs="Jameel Noori Nastaleeq"/>
          <w:b/>
          <w:bCs/>
          <w:sz w:val="28"/>
          <w:szCs w:val="28"/>
        </w:rPr>
        <w:t xml:space="preserve"> (Conclusion)</w:t>
      </w:r>
    </w:p>
    <w:p w14:paraId="16AD11EB" w14:textId="77777777" w:rsidR="00F03905" w:rsidRPr="00464A15" w:rsidRDefault="00F03905" w:rsidP="007B74A5">
      <w:pPr>
        <w:numPr>
          <w:ilvl w:val="0"/>
          <w:numId w:val="5"/>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پاکستان کے فلاحی مستقبل کے لیے جامع اسلامی معاشی حکمتِ عملی</w:t>
      </w:r>
    </w:p>
    <w:p w14:paraId="08951DC5" w14:textId="77777777" w:rsidR="00F03905" w:rsidRPr="00464A15" w:rsidRDefault="00F03905" w:rsidP="007B74A5">
      <w:pPr>
        <w:numPr>
          <w:ilvl w:val="0"/>
          <w:numId w:val="5"/>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ذمہ دار شہری و ریاستی کردار</w:t>
      </w:r>
    </w:p>
    <w:p w14:paraId="5BA3C749" w14:textId="77777777" w:rsidR="00F03905" w:rsidRPr="00464A15" w:rsidRDefault="00F03905" w:rsidP="007B74A5">
      <w:pPr>
        <w:numPr>
          <w:ilvl w:val="0"/>
          <w:numId w:val="5"/>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امید، وژن اور عملی راستے</w:t>
      </w:r>
    </w:p>
    <w:p w14:paraId="3521289E" w14:textId="77777777" w:rsidR="00054655" w:rsidRPr="00464A15" w:rsidRDefault="00054655" w:rsidP="00054655">
      <w:pPr>
        <w:rPr>
          <w:rFonts w:ascii="Jameel Noori Nastaleeq" w:hAnsi="Jameel Noori Nastaleeq" w:cs="Jameel Noori Nastaleeq"/>
          <w:sz w:val="28"/>
          <w:szCs w:val="28"/>
        </w:rPr>
      </w:pPr>
    </w:p>
    <w:p w14:paraId="541FFADB" w14:textId="77777777" w:rsidR="00F03905" w:rsidRPr="00464A15" w:rsidRDefault="00054655" w:rsidP="00054655">
      <w:pPr>
        <w:rPr>
          <w:rFonts w:ascii="Jameel Noori Nastaleeq" w:hAnsi="Jameel Noori Nastaleeq" w:cs="Jameel Noori Nastaleeq"/>
          <w:sz w:val="28"/>
          <w:szCs w:val="28"/>
        </w:rPr>
      </w:pPr>
      <w:r w:rsidRPr="00464A15">
        <w:rPr>
          <w:rFonts w:ascii="Jameel Noori Nastaleeq" w:hAnsi="Jameel Noori Nastaleeq" w:cs="Jameel Noori Nastaleeq"/>
          <w:sz w:val="28"/>
          <w:szCs w:val="28"/>
        </w:rPr>
        <w:br w:type="page"/>
      </w:r>
      <w:r w:rsidR="00F03905" w:rsidRPr="00464A15">
        <w:rPr>
          <w:rFonts w:ascii="Jameel Noori Nastaleeq" w:hAnsi="Jameel Noori Nastaleeq" w:cs="Jameel Noori Nastaleeq"/>
          <w:b/>
          <w:bCs/>
          <w:sz w:val="28"/>
          <w:szCs w:val="28"/>
        </w:rPr>
        <w:lastRenderedPageBreak/>
        <w:t xml:space="preserve"> </w:t>
      </w:r>
      <w:r w:rsidR="00F03905" w:rsidRPr="00464A15">
        <w:rPr>
          <w:rFonts w:ascii="Jameel Noori Nastaleeq" w:hAnsi="Jameel Noori Nastaleeq" w:cs="Jameel Noori Nastaleeq"/>
          <w:b/>
          <w:bCs/>
          <w:sz w:val="28"/>
          <w:szCs w:val="28"/>
          <w:rtl/>
        </w:rPr>
        <w:t>یہ لی آؤٹ کیوں موزوں ہے؟</w:t>
      </w:r>
    </w:p>
    <w:p w14:paraId="69E78C02" w14:textId="77777777" w:rsidR="00F03905" w:rsidRPr="00464A15" w:rsidRDefault="00F03905" w:rsidP="007B74A5">
      <w:pPr>
        <w:numPr>
          <w:ilvl w:val="0"/>
          <w:numId w:val="6"/>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 xml:space="preserve">مقابلے کے مضمون کے لیے </w:t>
      </w:r>
      <w:r w:rsidRPr="00464A15">
        <w:rPr>
          <w:rFonts w:ascii="Jameel Noori Nastaleeq" w:hAnsi="Jameel Noori Nastaleeq" w:cs="Jameel Noori Nastaleeq"/>
          <w:b/>
          <w:bCs/>
          <w:sz w:val="28"/>
          <w:szCs w:val="28"/>
          <w:rtl/>
        </w:rPr>
        <w:t>جامع مگر مختصر</w:t>
      </w:r>
    </w:p>
    <w:p w14:paraId="72F30A81" w14:textId="77777777" w:rsidR="00F03905" w:rsidRPr="00464A15" w:rsidRDefault="00F03905" w:rsidP="007B74A5">
      <w:pPr>
        <w:numPr>
          <w:ilvl w:val="0"/>
          <w:numId w:val="6"/>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 xml:space="preserve">باب/ابواب کی سخت تحقیقاتی تقسیم نہیں—بلکہ </w:t>
      </w:r>
      <w:r w:rsidRPr="00464A15">
        <w:rPr>
          <w:rFonts w:ascii="Jameel Noori Nastaleeq" w:hAnsi="Jameel Noori Nastaleeq" w:cs="Jameel Noori Nastaleeq"/>
          <w:b/>
          <w:bCs/>
          <w:sz w:val="28"/>
          <w:szCs w:val="28"/>
          <w:rtl/>
        </w:rPr>
        <w:t>موضوعاتی فلو</w:t>
      </w:r>
    </w:p>
    <w:p w14:paraId="70E6F8A3" w14:textId="77777777" w:rsidR="00F03905" w:rsidRPr="00464A15" w:rsidRDefault="00F03905" w:rsidP="007B74A5">
      <w:pPr>
        <w:numPr>
          <w:ilvl w:val="0"/>
          <w:numId w:val="6"/>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جدید اسلامی معاشیات اور پاکستان کے عملی تناظر دونوں کا احاطہ</w:t>
      </w:r>
    </w:p>
    <w:p w14:paraId="2FFDCB10" w14:textId="3299A38B" w:rsidR="00432CE4" w:rsidRPr="00464A15" w:rsidRDefault="00F03905" w:rsidP="00462D21">
      <w:pPr>
        <w:numPr>
          <w:ilvl w:val="0"/>
          <w:numId w:val="6"/>
        </w:numPr>
        <w:rPr>
          <w:rFonts w:ascii="Jameel Noori Nastaleeq" w:hAnsi="Jameel Noori Nastaleeq" w:cs="Jameel Noori Nastaleeq"/>
          <w:sz w:val="28"/>
          <w:szCs w:val="28"/>
        </w:rPr>
      </w:pPr>
      <w:r w:rsidRPr="00464A15">
        <w:rPr>
          <w:rFonts w:ascii="Jameel Noori Nastaleeq" w:hAnsi="Jameel Noori Nastaleeq" w:cs="Jameel Noori Nastaleeq"/>
          <w:sz w:val="28"/>
          <w:szCs w:val="28"/>
          <w:rtl/>
        </w:rPr>
        <w:t>قاری کے لیے آسان، امتحانی/مقابلہ ججمنٹ کے لیے مؤثر</w:t>
      </w:r>
    </w:p>
    <w:sectPr w:rsidR="00432CE4" w:rsidRPr="00464A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C2722" w14:textId="77777777" w:rsidR="00CE591A" w:rsidRDefault="00CE591A" w:rsidP="00082511">
      <w:r>
        <w:separator/>
      </w:r>
    </w:p>
  </w:endnote>
  <w:endnote w:type="continuationSeparator" w:id="0">
    <w:p w14:paraId="5E32429F" w14:textId="77777777" w:rsidR="00CE591A" w:rsidRDefault="00CE591A" w:rsidP="0008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89D6" w14:textId="77777777" w:rsidR="00CE591A" w:rsidRDefault="00CE591A" w:rsidP="00082511">
      <w:r>
        <w:separator/>
      </w:r>
    </w:p>
  </w:footnote>
  <w:footnote w:type="continuationSeparator" w:id="0">
    <w:p w14:paraId="5089DCAC" w14:textId="77777777" w:rsidR="00CE591A" w:rsidRDefault="00CE591A" w:rsidP="00082511">
      <w:r>
        <w:continuationSeparator/>
      </w:r>
    </w:p>
  </w:footnote>
  <w:footnote w:id="1">
    <w:p w14:paraId="718B1609" w14:textId="16C50F7A" w:rsidR="00082511" w:rsidRDefault="00082511" w:rsidP="00082511">
      <w:pPr>
        <w:pStyle w:val="FootnoteText"/>
        <w:rPr>
          <w:lang w:bidi="ur-PK"/>
        </w:rPr>
      </w:pPr>
      <w:r>
        <w:rPr>
          <w:rStyle w:val="FootnoteReference"/>
        </w:rPr>
        <w:footnoteRef/>
      </w:r>
      <w:r>
        <w:rPr>
          <w:rtl/>
        </w:rPr>
        <w:t xml:space="preserve"> </w:t>
      </w:r>
      <w:r w:rsidRPr="00082511">
        <w:rPr>
          <w:rtl/>
        </w:rPr>
        <w:t xml:space="preserve">سید ابوالاعلیٰ مودودی، </w:t>
      </w:r>
      <w:r w:rsidRPr="00082511">
        <w:rPr>
          <w:i/>
          <w:iCs/>
          <w:rtl/>
        </w:rPr>
        <w:t>معاشیاتِ اسلام</w:t>
      </w:r>
      <w:r w:rsidRPr="00082511">
        <w:rPr>
          <w:rtl/>
        </w:rPr>
        <w:t xml:space="preserve"> (لاہور: اسلامک پبلی کیشنز، </w:t>
      </w:r>
      <w:r w:rsidR="00D537B2">
        <w:t>2013</w:t>
      </w:r>
      <w:r w:rsidR="00D537B2">
        <w:rPr>
          <w:rFonts w:hint="cs"/>
          <w:rtl/>
          <w:lang w:bidi="ur-PK"/>
        </w:rPr>
        <w:t>ء</w:t>
      </w:r>
      <w:r w:rsidRPr="00082511">
        <w:rPr>
          <w:rtl/>
        </w:rPr>
        <w:t>)، ص 120۔</w:t>
      </w:r>
    </w:p>
  </w:footnote>
  <w:footnote w:id="2">
    <w:p w14:paraId="08658456" w14:textId="12634878" w:rsidR="00716CDD" w:rsidRPr="00716CDD" w:rsidRDefault="00716CDD" w:rsidP="00716CDD">
      <w:pPr>
        <w:pStyle w:val="FootnoteText"/>
        <w:bidi w:val="0"/>
      </w:pPr>
      <w:r>
        <w:rPr>
          <w:rStyle w:val="FootnoteReference"/>
        </w:rPr>
        <w:footnoteRef/>
      </w:r>
      <w:r>
        <w:rPr>
          <w:rtl/>
        </w:rPr>
        <w:t xml:space="preserve"> </w:t>
      </w:r>
      <w:r w:rsidRPr="00716CDD">
        <w:rPr>
          <w:lang w:val="en-PK"/>
        </w:rPr>
        <w:t xml:space="preserve">R. Pound, “The Rule of Law and the Modern Social Welfare State,” </w:t>
      </w:r>
      <w:r w:rsidRPr="00716CDD">
        <w:rPr>
          <w:i/>
          <w:iCs/>
          <w:lang w:val="en-PK"/>
        </w:rPr>
        <w:t>Vanderbilt Law Review</w:t>
      </w:r>
      <w:r w:rsidRPr="00716CDD">
        <w:rPr>
          <w:lang w:val="en-PK"/>
        </w:rPr>
        <w:t xml:space="preserve"> 7 (1953): 1079–1095.</w:t>
      </w:r>
      <w:r>
        <w:rPr>
          <w:lang w:val="en-PK"/>
        </w:rPr>
        <w:t xml:space="preserve"> </w:t>
      </w:r>
      <w:hyperlink r:id="rId1" w:tgtFrame="_new" w:history="1">
        <w:r w:rsidRPr="00716CDD">
          <w:rPr>
            <w:rStyle w:val="Hyperlink"/>
            <w:lang w:val="en-PK"/>
          </w:rPr>
          <w:t>https://scholarship.law.vanderbilt.edu/cgi/viewcontent.cgi?article=4401&amp;context=vlr</w:t>
        </w:r>
      </w:hyperlink>
      <w:r>
        <w:rPr>
          <w:rFonts w:hint="cs"/>
          <w:rtl/>
        </w:rPr>
        <w:t xml:space="preserve"> </w:t>
      </w:r>
      <w:r w:rsidRPr="00716CDD">
        <w:rPr>
          <w:lang w:val="en-PK"/>
        </w:rPr>
        <w:t>Access</w:t>
      </w:r>
      <w:r>
        <w:rPr>
          <w:lang w:val="en-PK"/>
        </w:rPr>
        <w:t>ed on 22-12-2025</w:t>
      </w:r>
    </w:p>
  </w:footnote>
  <w:footnote w:id="3">
    <w:p w14:paraId="447B1F3E" w14:textId="29ACF7EF" w:rsidR="00690E78" w:rsidRDefault="00690E78" w:rsidP="00DD3739">
      <w:pPr>
        <w:pStyle w:val="FootnoteText"/>
        <w:rPr>
          <w:lang w:bidi="ur-PK"/>
        </w:rPr>
      </w:pPr>
      <w:r>
        <w:rPr>
          <w:rStyle w:val="FootnoteReference"/>
        </w:rPr>
        <w:footnoteRef/>
      </w:r>
      <w:r>
        <w:rPr>
          <w:rtl/>
        </w:rPr>
        <w:t xml:space="preserve"> </w:t>
      </w:r>
      <w:r w:rsidR="00DD3739" w:rsidRPr="00DD3739">
        <w:rPr>
          <w:rtl/>
        </w:rPr>
        <w:t xml:space="preserve">البخاری، محمد بن اسماعیل (ت. 256ھ)، </w:t>
      </w:r>
      <w:r w:rsidR="00DD3739" w:rsidRPr="00DD3739">
        <w:rPr>
          <w:i/>
          <w:iCs/>
          <w:rtl/>
        </w:rPr>
        <w:t>صحيح البخاري</w:t>
      </w:r>
      <w:r w:rsidR="00DD3739" w:rsidRPr="00DD3739">
        <w:rPr>
          <w:rtl/>
        </w:rPr>
        <w:t xml:space="preserve">، </w:t>
      </w:r>
      <w:r w:rsidR="00DD3739" w:rsidRPr="00DD3739">
        <w:rPr>
          <w:i/>
          <w:iCs/>
          <w:rtl/>
        </w:rPr>
        <w:t>كتاب الزكاة</w:t>
      </w:r>
      <w:r w:rsidR="00DD3739" w:rsidRPr="00DD3739">
        <w:rPr>
          <w:rtl/>
        </w:rPr>
        <w:t xml:space="preserve">، </w:t>
      </w:r>
      <w:r w:rsidR="00DD3739" w:rsidRPr="00DD3739">
        <w:rPr>
          <w:i/>
          <w:iCs/>
          <w:rtl/>
        </w:rPr>
        <w:t>باب وجوب الزكاة</w:t>
      </w:r>
      <w:r w:rsidR="00DD3739" w:rsidRPr="00DD3739">
        <w:rPr>
          <w:rtl/>
        </w:rPr>
        <w:t>، دمشق: دار ابن كثير و دار اليمامة، الطبعة الخامسة، 1414هـ - 1993م، ج 2، ص 507، حدیث 1335۔</w:t>
      </w:r>
      <w:r w:rsidR="00664788">
        <w:rPr>
          <w:rFonts w:hint="cs"/>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F20"/>
    <w:multiLevelType w:val="multilevel"/>
    <w:tmpl w:val="F1CC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918C6"/>
    <w:multiLevelType w:val="multilevel"/>
    <w:tmpl w:val="0FEA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9607C"/>
    <w:multiLevelType w:val="multilevel"/>
    <w:tmpl w:val="0A081C16"/>
    <w:lvl w:ilvl="0">
      <w:start w:val="1"/>
      <w:numFmt w:val="lowerRoman"/>
      <w:lvlText w:val="%1."/>
      <w:lvlJc w:val="right"/>
      <w:pPr>
        <w:tabs>
          <w:tab w:val="num" w:pos="360"/>
        </w:tabs>
        <w:ind w:left="360" w:hanging="360"/>
      </w:pPr>
      <w:rPr>
        <w:rFonts w:hint="default"/>
        <w:sz w:val="20"/>
        <w:szCs w:val="28"/>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2273113"/>
    <w:multiLevelType w:val="multilevel"/>
    <w:tmpl w:val="EB28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0726B"/>
    <w:multiLevelType w:val="multilevel"/>
    <w:tmpl w:val="8308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30524D"/>
    <w:multiLevelType w:val="multilevel"/>
    <w:tmpl w:val="5300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EF4D74"/>
    <w:multiLevelType w:val="multilevel"/>
    <w:tmpl w:val="F20A0D8E"/>
    <w:lvl w:ilvl="0">
      <w:start w:val="1"/>
      <w:numFmt w:val="lowerRoman"/>
      <w:lvlText w:val="%1."/>
      <w:lvlJc w:val="right"/>
      <w:pPr>
        <w:tabs>
          <w:tab w:val="num" w:pos="360"/>
        </w:tabs>
        <w:ind w:left="360" w:hanging="360"/>
      </w:pPr>
      <w:rPr>
        <w:rFonts w:hint="default"/>
        <w:sz w:val="32"/>
        <w:szCs w:val="44"/>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24D346F"/>
    <w:multiLevelType w:val="multilevel"/>
    <w:tmpl w:val="AC78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B27EB8"/>
    <w:multiLevelType w:val="multilevel"/>
    <w:tmpl w:val="377C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D366AD"/>
    <w:multiLevelType w:val="hybridMultilevel"/>
    <w:tmpl w:val="215E980E"/>
    <w:lvl w:ilvl="0" w:tplc="DA9AF872">
      <w:start w:val="1"/>
      <w:numFmt w:val="arabicAbjad"/>
      <w:lvlText w:val="%1."/>
      <w:lvlJc w:val="right"/>
      <w:pPr>
        <w:ind w:left="990" w:hanging="360"/>
      </w:pPr>
      <w:rPr>
        <w:rFonts w:hint="default"/>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54A50515"/>
    <w:multiLevelType w:val="multilevel"/>
    <w:tmpl w:val="6694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9077B"/>
    <w:multiLevelType w:val="hybridMultilevel"/>
    <w:tmpl w:val="2CA2B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8A0997"/>
    <w:multiLevelType w:val="multilevel"/>
    <w:tmpl w:val="1690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84125"/>
    <w:multiLevelType w:val="multilevel"/>
    <w:tmpl w:val="C446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930314"/>
    <w:multiLevelType w:val="hybridMultilevel"/>
    <w:tmpl w:val="BA9ED4C6"/>
    <w:lvl w:ilvl="0" w:tplc="28548CE4">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8B6A3F"/>
    <w:multiLevelType w:val="hybridMultilevel"/>
    <w:tmpl w:val="DBD295AC"/>
    <w:lvl w:ilvl="0" w:tplc="6B9CCAF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5664852">
    <w:abstractNumId w:val="10"/>
  </w:num>
  <w:num w:numId="2" w16cid:durableId="216014357">
    <w:abstractNumId w:val="0"/>
  </w:num>
  <w:num w:numId="3" w16cid:durableId="506360008">
    <w:abstractNumId w:val="8"/>
  </w:num>
  <w:num w:numId="4" w16cid:durableId="531648242">
    <w:abstractNumId w:val="3"/>
  </w:num>
  <w:num w:numId="5" w16cid:durableId="535309804">
    <w:abstractNumId w:val="5"/>
  </w:num>
  <w:num w:numId="6" w16cid:durableId="491872891">
    <w:abstractNumId w:val="1"/>
  </w:num>
  <w:num w:numId="7" w16cid:durableId="1446928762">
    <w:abstractNumId w:val="11"/>
  </w:num>
  <w:num w:numId="8" w16cid:durableId="1362048789">
    <w:abstractNumId w:val="15"/>
  </w:num>
  <w:num w:numId="9" w16cid:durableId="712996012">
    <w:abstractNumId w:val="6"/>
  </w:num>
  <w:num w:numId="10" w16cid:durableId="607662822">
    <w:abstractNumId w:val="2"/>
  </w:num>
  <w:num w:numId="11" w16cid:durableId="1838493207">
    <w:abstractNumId w:val="9"/>
  </w:num>
  <w:num w:numId="12" w16cid:durableId="715347777">
    <w:abstractNumId w:val="14"/>
  </w:num>
  <w:num w:numId="13" w16cid:durableId="1228881524">
    <w:abstractNumId w:val="4"/>
  </w:num>
  <w:num w:numId="14" w16cid:durableId="1931356454">
    <w:abstractNumId w:val="12"/>
  </w:num>
  <w:num w:numId="15" w16cid:durableId="661396157">
    <w:abstractNumId w:val="13"/>
  </w:num>
  <w:num w:numId="16" w16cid:durableId="121858928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905"/>
    <w:rsid w:val="00013226"/>
    <w:rsid w:val="0002191B"/>
    <w:rsid w:val="00021F12"/>
    <w:rsid w:val="00036BEE"/>
    <w:rsid w:val="000406DB"/>
    <w:rsid w:val="00054655"/>
    <w:rsid w:val="00054A1A"/>
    <w:rsid w:val="000759F6"/>
    <w:rsid w:val="000823B6"/>
    <w:rsid w:val="00082511"/>
    <w:rsid w:val="000851FF"/>
    <w:rsid w:val="000924D1"/>
    <w:rsid w:val="0009419D"/>
    <w:rsid w:val="000C5602"/>
    <w:rsid w:val="000E2C94"/>
    <w:rsid w:val="000F2CE2"/>
    <w:rsid w:val="000F6A34"/>
    <w:rsid w:val="00117C2F"/>
    <w:rsid w:val="00133A5A"/>
    <w:rsid w:val="00145DA7"/>
    <w:rsid w:val="00162F50"/>
    <w:rsid w:val="001B6C01"/>
    <w:rsid w:val="001B7F55"/>
    <w:rsid w:val="001C4E0B"/>
    <w:rsid w:val="001F0EFF"/>
    <w:rsid w:val="001F1344"/>
    <w:rsid w:val="00202093"/>
    <w:rsid w:val="00257217"/>
    <w:rsid w:val="002645D5"/>
    <w:rsid w:val="00276B2F"/>
    <w:rsid w:val="002A7ACF"/>
    <w:rsid w:val="002B75B3"/>
    <w:rsid w:val="002C1083"/>
    <w:rsid w:val="002C7213"/>
    <w:rsid w:val="0031142E"/>
    <w:rsid w:val="00325357"/>
    <w:rsid w:val="00333393"/>
    <w:rsid w:val="00361B47"/>
    <w:rsid w:val="00364ED0"/>
    <w:rsid w:val="00371B02"/>
    <w:rsid w:val="0037430E"/>
    <w:rsid w:val="0037760E"/>
    <w:rsid w:val="00382AE6"/>
    <w:rsid w:val="00387D7D"/>
    <w:rsid w:val="003946B4"/>
    <w:rsid w:val="003A67CF"/>
    <w:rsid w:val="003C2179"/>
    <w:rsid w:val="003C3591"/>
    <w:rsid w:val="003F26A5"/>
    <w:rsid w:val="00432CE4"/>
    <w:rsid w:val="00433B59"/>
    <w:rsid w:val="00436923"/>
    <w:rsid w:val="00444564"/>
    <w:rsid w:val="004478C9"/>
    <w:rsid w:val="00452FCB"/>
    <w:rsid w:val="004562EB"/>
    <w:rsid w:val="00460D39"/>
    <w:rsid w:val="00462D21"/>
    <w:rsid w:val="00464A15"/>
    <w:rsid w:val="00482B2D"/>
    <w:rsid w:val="004851A7"/>
    <w:rsid w:val="004877CA"/>
    <w:rsid w:val="004A5DE2"/>
    <w:rsid w:val="004A7D25"/>
    <w:rsid w:val="004C28CA"/>
    <w:rsid w:val="004E7E9F"/>
    <w:rsid w:val="004F707F"/>
    <w:rsid w:val="005043FD"/>
    <w:rsid w:val="005232F5"/>
    <w:rsid w:val="00527596"/>
    <w:rsid w:val="00533B70"/>
    <w:rsid w:val="005442A1"/>
    <w:rsid w:val="00557912"/>
    <w:rsid w:val="00583888"/>
    <w:rsid w:val="005950FD"/>
    <w:rsid w:val="005A2901"/>
    <w:rsid w:val="005A50DC"/>
    <w:rsid w:val="005B04D6"/>
    <w:rsid w:val="005B757A"/>
    <w:rsid w:val="005C0775"/>
    <w:rsid w:val="00607AAB"/>
    <w:rsid w:val="0063696B"/>
    <w:rsid w:val="0064001F"/>
    <w:rsid w:val="00642014"/>
    <w:rsid w:val="006460FC"/>
    <w:rsid w:val="006564A4"/>
    <w:rsid w:val="0066097B"/>
    <w:rsid w:val="00660BCC"/>
    <w:rsid w:val="006621C6"/>
    <w:rsid w:val="00664788"/>
    <w:rsid w:val="00676DF3"/>
    <w:rsid w:val="00681F99"/>
    <w:rsid w:val="00690E78"/>
    <w:rsid w:val="006A5D65"/>
    <w:rsid w:val="00716CDD"/>
    <w:rsid w:val="00727D1E"/>
    <w:rsid w:val="00731978"/>
    <w:rsid w:val="007634A6"/>
    <w:rsid w:val="00783E60"/>
    <w:rsid w:val="007918FD"/>
    <w:rsid w:val="007A2360"/>
    <w:rsid w:val="007A5862"/>
    <w:rsid w:val="007B1D5B"/>
    <w:rsid w:val="007B6A1C"/>
    <w:rsid w:val="007B74A5"/>
    <w:rsid w:val="007D0669"/>
    <w:rsid w:val="007D7192"/>
    <w:rsid w:val="007F57FE"/>
    <w:rsid w:val="00846692"/>
    <w:rsid w:val="00860DC8"/>
    <w:rsid w:val="008709EE"/>
    <w:rsid w:val="00870BEF"/>
    <w:rsid w:val="008772F9"/>
    <w:rsid w:val="00877ED8"/>
    <w:rsid w:val="00884C69"/>
    <w:rsid w:val="008A05F9"/>
    <w:rsid w:val="008A4A5B"/>
    <w:rsid w:val="008B6E1B"/>
    <w:rsid w:val="008D1A8F"/>
    <w:rsid w:val="008D391F"/>
    <w:rsid w:val="008E2E62"/>
    <w:rsid w:val="008E501C"/>
    <w:rsid w:val="008E5311"/>
    <w:rsid w:val="008F2116"/>
    <w:rsid w:val="008F634B"/>
    <w:rsid w:val="00907FD3"/>
    <w:rsid w:val="009151B5"/>
    <w:rsid w:val="009200B5"/>
    <w:rsid w:val="00934721"/>
    <w:rsid w:val="00964129"/>
    <w:rsid w:val="00970892"/>
    <w:rsid w:val="0099647C"/>
    <w:rsid w:val="009C2E43"/>
    <w:rsid w:val="009D356F"/>
    <w:rsid w:val="009D7731"/>
    <w:rsid w:val="009F44BC"/>
    <w:rsid w:val="009F7C3A"/>
    <w:rsid w:val="00A07787"/>
    <w:rsid w:val="00A11549"/>
    <w:rsid w:val="00A116CC"/>
    <w:rsid w:val="00A36092"/>
    <w:rsid w:val="00A6512C"/>
    <w:rsid w:val="00A72FF5"/>
    <w:rsid w:val="00A866A7"/>
    <w:rsid w:val="00AA04D0"/>
    <w:rsid w:val="00AB1069"/>
    <w:rsid w:val="00AB19E5"/>
    <w:rsid w:val="00AB40D7"/>
    <w:rsid w:val="00AD323F"/>
    <w:rsid w:val="00AD6E24"/>
    <w:rsid w:val="00AE30EE"/>
    <w:rsid w:val="00AF6E3A"/>
    <w:rsid w:val="00AF6F4C"/>
    <w:rsid w:val="00B425AC"/>
    <w:rsid w:val="00B65E73"/>
    <w:rsid w:val="00B6687C"/>
    <w:rsid w:val="00B671D9"/>
    <w:rsid w:val="00B74B1F"/>
    <w:rsid w:val="00B8701E"/>
    <w:rsid w:val="00B87E4E"/>
    <w:rsid w:val="00B91E2F"/>
    <w:rsid w:val="00B92B70"/>
    <w:rsid w:val="00BA650B"/>
    <w:rsid w:val="00BA7885"/>
    <w:rsid w:val="00BD1E4D"/>
    <w:rsid w:val="00BE30CD"/>
    <w:rsid w:val="00C11429"/>
    <w:rsid w:val="00C27C18"/>
    <w:rsid w:val="00C5087A"/>
    <w:rsid w:val="00C51266"/>
    <w:rsid w:val="00CC3360"/>
    <w:rsid w:val="00CD4ADC"/>
    <w:rsid w:val="00CE238A"/>
    <w:rsid w:val="00CE23C7"/>
    <w:rsid w:val="00CE5087"/>
    <w:rsid w:val="00CE591A"/>
    <w:rsid w:val="00CF04B0"/>
    <w:rsid w:val="00D051C3"/>
    <w:rsid w:val="00D05422"/>
    <w:rsid w:val="00D10089"/>
    <w:rsid w:val="00D12AF2"/>
    <w:rsid w:val="00D16AED"/>
    <w:rsid w:val="00D37DBB"/>
    <w:rsid w:val="00D47604"/>
    <w:rsid w:val="00D537B2"/>
    <w:rsid w:val="00D6383D"/>
    <w:rsid w:val="00D74D1C"/>
    <w:rsid w:val="00D75723"/>
    <w:rsid w:val="00DC27C7"/>
    <w:rsid w:val="00DC5283"/>
    <w:rsid w:val="00DD3739"/>
    <w:rsid w:val="00DD4E10"/>
    <w:rsid w:val="00DE40BC"/>
    <w:rsid w:val="00E04003"/>
    <w:rsid w:val="00E41FD0"/>
    <w:rsid w:val="00E60B18"/>
    <w:rsid w:val="00E74F03"/>
    <w:rsid w:val="00E90A3C"/>
    <w:rsid w:val="00E94421"/>
    <w:rsid w:val="00E95BF2"/>
    <w:rsid w:val="00ED3EA3"/>
    <w:rsid w:val="00EE2B59"/>
    <w:rsid w:val="00EF664F"/>
    <w:rsid w:val="00F03905"/>
    <w:rsid w:val="00F07C23"/>
    <w:rsid w:val="00F279A4"/>
    <w:rsid w:val="00F44B5A"/>
    <w:rsid w:val="00F5586E"/>
    <w:rsid w:val="00F70735"/>
    <w:rsid w:val="00FA7899"/>
    <w:rsid w:val="00FB1943"/>
    <w:rsid w:val="00FB2CEA"/>
    <w:rsid w:val="00FD3BEB"/>
    <w:rsid w:val="00FD7BC1"/>
    <w:rsid w:val="00FE670A"/>
    <w:rsid w:val="00FF4C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1806"/>
  <w15:chartTrackingRefBased/>
  <w15:docId w15:val="{5EFB1D24-37E1-48CC-8E22-62DC5C58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905"/>
    <w:pPr>
      <w:ind w:left="720"/>
      <w:contextualSpacing/>
    </w:pPr>
  </w:style>
  <w:style w:type="paragraph" w:styleId="NormalWeb">
    <w:name w:val="Normal (Web)"/>
    <w:basedOn w:val="Normal"/>
    <w:uiPriority w:val="99"/>
    <w:unhideWhenUsed/>
    <w:rsid w:val="00A36092"/>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36092"/>
    <w:rPr>
      <w:b/>
      <w:bCs/>
    </w:rPr>
  </w:style>
  <w:style w:type="character" w:styleId="Hyperlink">
    <w:name w:val="Hyperlink"/>
    <w:basedOn w:val="DefaultParagraphFont"/>
    <w:uiPriority w:val="99"/>
    <w:unhideWhenUsed/>
    <w:rsid w:val="006A5D65"/>
    <w:rPr>
      <w:color w:val="0563C1" w:themeColor="hyperlink"/>
      <w:u w:val="single"/>
    </w:rPr>
  </w:style>
  <w:style w:type="paragraph" w:styleId="z-TopofForm">
    <w:name w:val="HTML Top of Form"/>
    <w:basedOn w:val="Normal"/>
    <w:next w:val="Normal"/>
    <w:link w:val="z-TopofFormChar"/>
    <w:hidden/>
    <w:uiPriority w:val="99"/>
    <w:semiHidden/>
    <w:unhideWhenUsed/>
    <w:rsid w:val="007B74A5"/>
    <w:pPr>
      <w:pBdr>
        <w:bottom w:val="single" w:sz="6" w:space="1" w:color="auto"/>
      </w:pBdr>
      <w:bidi w:val="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B74A5"/>
    <w:rPr>
      <w:rFonts w:ascii="Arial" w:eastAsia="Times New Roman" w:hAnsi="Arial" w:cs="Arial"/>
      <w:vanish/>
      <w:sz w:val="16"/>
      <w:szCs w:val="16"/>
    </w:rPr>
  </w:style>
  <w:style w:type="paragraph" w:customStyle="1" w:styleId="placeholder">
    <w:name w:val="placeholder"/>
    <w:basedOn w:val="Normal"/>
    <w:rsid w:val="007B74A5"/>
    <w:pPr>
      <w:bidi w:val="0"/>
      <w:spacing w:before="100" w:beforeAutospacing="1" w:after="100" w:afterAutospacing="1"/>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7B74A5"/>
    <w:pPr>
      <w:pBdr>
        <w:top w:val="single" w:sz="6" w:space="1" w:color="auto"/>
      </w:pBdr>
      <w:bidi w:val="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B74A5"/>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082511"/>
    <w:rPr>
      <w:sz w:val="20"/>
      <w:szCs w:val="20"/>
    </w:rPr>
  </w:style>
  <w:style w:type="character" w:customStyle="1" w:styleId="FootnoteTextChar">
    <w:name w:val="Footnote Text Char"/>
    <w:basedOn w:val="DefaultParagraphFont"/>
    <w:link w:val="FootnoteText"/>
    <w:uiPriority w:val="99"/>
    <w:semiHidden/>
    <w:rsid w:val="00082511"/>
    <w:rPr>
      <w:sz w:val="20"/>
      <w:szCs w:val="20"/>
    </w:rPr>
  </w:style>
  <w:style w:type="character" w:styleId="FootnoteReference">
    <w:name w:val="footnote reference"/>
    <w:basedOn w:val="DefaultParagraphFont"/>
    <w:uiPriority w:val="99"/>
    <w:semiHidden/>
    <w:unhideWhenUsed/>
    <w:rsid w:val="00082511"/>
    <w:rPr>
      <w:vertAlign w:val="superscript"/>
    </w:rPr>
  </w:style>
  <w:style w:type="character" w:styleId="UnresolvedMention">
    <w:name w:val="Unresolved Mention"/>
    <w:basedOn w:val="DefaultParagraphFont"/>
    <w:uiPriority w:val="99"/>
    <w:semiHidden/>
    <w:unhideWhenUsed/>
    <w:rsid w:val="00716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07507">
      <w:bodyDiv w:val="1"/>
      <w:marLeft w:val="0"/>
      <w:marRight w:val="0"/>
      <w:marTop w:val="0"/>
      <w:marBottom w:val="0"/>
      <w:divBdr>
        <w:top w:val="none" w:sz="0" w:space="0" w:color="auto"/>
        <w:left w:val="none" w:sz="0" w:space="0" w:color="auto"/>
        <w:bottom w:val="none" w:sz="0" w:space="0" w:color="auto"/>
        <w:right w:val="none" w:sz="0" w:space="0" w:color="auto"/>
      </w:divBdr>
    </w:div>
    <w:div w:id="114644179">
      <w:bodyDiv w:val="1"/>
      <w:marLeft w:val="0"/>
      <w:marRight w:val="0"/>
      <w:marTop w:val="0"/>
      <w:marBottom w:val="0"/>
      <w:divBdr>
        <w:top w:val="none" w:sz="0" w:space="0" w:color="auto"/>
        <w:left w:val="none" w:sz="0" w:space="0" w:color="auto"/>
        <w:bottom w:val="none" w:sz="0" w:space="0" w:color="auto"/>
        <w:right w:val="none" w:sz="0" w:space="0" w:color="auto"/>
      </w:divBdr>
      <w:divsChild>
        <w:div w:id="851072845">
          <w:marLeft w:val="0"/>
          <w:marRight w:val="0"/>
          <w:marTop w:val="0"/>
          <w:marBottom w:val="300"/>
          <w:divBdr>
            <w:top w:val="none" w:sz="0" w:space="0" w:color="auto"/>
            <w:left w:val="none" w:sz="0" w:space="0" w:color="auto"/>
            <w:bottom w:val="none" w:sz="0" w:space="0" w:color="auto"/>
            <w:right w:val="none" w:sz="0" w:space="0" w:color="auto"/>
          </w:divBdr>
        </w:div>
        <w:div w:id="1051808233">
          <w:marLeft w:val="0"/>
          <w:marRight w:val="0"/>
          <w:marTop w:val="300"/>
          <w:marBottom w:val="150"/>
          <w:divBdr>
            <w:top w:val="none" w:sz="0" w:space="0" w:color="auto"/>
            <w:left w:val="none" w:sz="0" w:space="0" w:color="auto"/>
            <w:bottom w:val="none" w:sz="0" w:space="0" w:color="auto"/>
            <w:right w:val="none" w:sz="0" w:space="0" w:color="auto"/>
          </w:divBdr>
        </w:div>
        <w:div w:id="1156989540">
          <w:marLeft w:val="0"/>
          <w:marRight w:val="0"/>
          <w:marTop w:val="300"/>
          <w:marBottom w:val="150"/>
          <w:divBdr>
            <w:top w:val="none" w:sz="0" w:space="0" w:color="auto"/>
            <w:left w:val="none" w:sz="0" w:space="0" w:color="auto"/>
            <w:bottom w:val="none" w:sz="0" w:space="0" w:color="auto"/>
            <w:right w:val="none" w:sz="0" w:space="0" w:color="auto"/>
          </w:divBdr>
        </w:div>
        <w:div w:id="1805850426">
          <w:marLeft w:val="0"/>
          <w:marRight w:val="0"/>
          <w:marTop w:val="300"/>
          <w:marBottom w:val="150"/>
          <w:divBdr>
            <w:top w:val="none" w:sz="0" w:space="0" w:color="auto"/>
            <w:left w:val="none" w:sz="0" w:space="0" w:color="auto"/>
            <w:bottom w:val="none" w:sz="0" w:space="0" w:color="auto"/>
            <w:right w:val="none" w:sz="0" w:space="0" w:color="auto"/>
          </w:divBdr>
        </w:div>
      </w:divsChild>
    </w:div>
    <w:div w:id="360404345">
      <w:bodyDiv w:val="1"/>
      <w:marLeft w:val="0"/>
      <w:marRight w:val="0"/>
      <w:marTop w:val="0"/>
      <w:marBottom w:val="0"/>
      <w:divBdr>
        <w:top w:val="none" w:sz="0" w:space="0" w:color="auto"/>
        <w:left w:val="none" w:sz="0" w:space="0" w:color="auto"/>
        <w:bottom w:val="none" w:sz="0" w:space="0" w:color="auto"/>
        <w:right w:val="none" w:sz="0" w:space="0" w:color="auto"/>
      </w:divBdr>
    </w:div>
    <w:div w:id="409736478">
      <w:bodyDiv w:val="1"/>
      <w:marLeft w:val="0"/>
      <w:marRight w:val="0"/>
      <w:marTop w:val="0"/>
      <w:marBottom w:val="0"/>
      <w:divBdr>
        <w:top w:val="none" w:sz="0" w:space="0" w:color="auto"/>
        <w:left w:val="none" w:sz="0" w:space="0" w:color="auto"/>
        <w:bottom w:val="none" w:sz="0" w:space="0" w:color="auto"/>
        <w:right w:val="none" w:sz="0" w:space="0" w:color="auto"/>
      </w:divBdr>
    </w:div>
    <w:div w:id="486822585">
      <w:bodyDiv w:val="1"/>
      <w:marLeft w:val="0"/>
      <w:marRight w:val="0"/>
      <w:marTop w:val="0"/>
      <w:marBottom w:val="0"/>
      <w:divBdr>
        <w:top w:val="none" w:sz="0" w:space="0" w:color="auto"/>
        <w:left w:val="none" w:sz="0" w:space="0" w:color="auto"/>
        <w:bottom w:val="none" w:sz="0" w:space="0" w:color="auto"/>
        <w:right w:val="none" w:sz="0" w:space="0" w:color="auto"/>
      </w:divBdr>
      <w:divsChild>
        <w:div w:id="593442014">
          <w:marLeft w:val="0"/>
          <w:marRight w:val="0"/>
          <w:marTop w:val="0"/>
          <w:marBottom w:val="0"/>
          <w:divBdr>
            <w:top w:val="none" w:sz="0" w:space="0" w:color="auto"/>
            <w:left w:val="none" w:sz="0" w:space="0" w:color="auto"/>
            <w:bottom w:val="none" w:sz="0" w:space="0" w:color="auto"/>
            <w:right w:val="none" w:sz="0" w:space="0" w:color="auto"/>
          </w:divBdr>
          <w:divsChild>
            <w:div w:id="465706834">
              <w:marLeft w:val="0"/>
              <w:marRight w:val="0"/>
              <w:marTop w:val="0"/>
              <w:marBottom w:val="0"/>
              <w:divBdr>
                <w:top w:val="none" w:sz="0" w:space="0" w:color="auto"/>
                <w:left w:val="none" w:sz="0" w:space="0" w:color="auto"/>
                <w:bottom w:val="none" w:sz="0" w:space="0" w:color="auto"/>
                <w:right w:val="none" w:sz="0" w:space="0" w:color="auto"/>
              </w:divBdr>
              <w:divsChild>
                <w:div w:id="342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20563">
          <w:marLeft w:val="0"/>
          <w:marRight w:val="0"/>
          <w:marTop w:val="0"/>
          <w:marBottom w:val="0"/>
          <w:divBdr>
            <w:top w:val="none" w:sz="0" w:space="0" w:color="auto"/>
            <w:left w:val="none" w:sz="0" w:space="0" w:color="auto"/>
            <w:bottom w:val="none" w:sz="0" w:space="0" w:color="auto"/>
            <w:right w:val="none" w:sz="0" w:space="0" w:color="auto"/>
          </w:divBdr>
          <w:divsChild>
            <w:div w:id="808744217">
              <w:marLeft w:val="0"/>
              <w:marRight w:val="0"/>
              <w:marTop w:val="0"/>
              <w:marBottom w:val="0"/>
              <w:divBdr>
                <w:top w:val="none" w:sz="0" w:space="0" w:color="auto"/>
                <w:left w:val="none" w:sz="0" w:space="0" w:color="auto"/>
                <w:bottom w:val="none" w:sz="0" w:space="0" w:color="auto"/>
                <w:right w:val="none" w:sz="0" w:space="0" w:color="auto"/>
              </w:divBdr>
              <w:divsChild>
                <w:div w:id="12503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64683">
          <w:marLeft w:val="0"/>
          <w:marRight w:val="0"/>
          <w:marTop w:val="0"/>
          <w:marBottom w:val="0"/>
          <w:divBdr>
            <w:top w:val="none" w:sz="0" w:space="0" w:color="auto"/>
            <w:left w:val="none" w:sz="0" w:space="0" w:color="auto"/>
            <w:bottom w:val="none" w:sz="0" w:space="0" w:color="auto"/>
            <w:right w:val="none" w:sz="0" w:space="0" w:color="auto"/>
          </w:divBdr>
          <w:divsChild>
            <w:div w:id="286939323">
              <w:marLeft w:val="0"/>
              <w:marRight w:val="0"/>
              <w:marTop w:val="0"/>
              <w:marBottom w:val="0"/>
              <w:divBdr>
                <w:top w:val="none" w:sz="0" w:space="0" w:color="auto"/>
                <w:left w:val="none" w:sz="0" w:space="0" w:color="auto"/>
                <w:bottom w:val="none" w:sz="0" w:space="0" w:color="auto"/>
                <w:right w:val="none" w:sz="0" w:space="0" w:color="auto"/>
              </w:divBdr>
              <w:divsChild>
                <w:div w:id="1472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2918">
          <w:marLeft w:val="0"/>
          <w:marRight w:val="0"/>
          <w:marTop w:val="0"/>
          <w:marBottom w:val="0"/>
          <w:divBdr>
            <w:top w:val="none" w:sz="0" w:space="0" w:color="auto"/>
            <w:left w:val="none" w:sz="0" w:space="0" w:color="auto"/>
            <w:bottom w:val="none" w:sz="0" w:space="0" w:color="auto"/>
            <w:right w:val="none" w:sz="0" w:space="0" w:color="auto"/>
          </w:divBdr>
          <w:divsChild>
            <w:div w:id="245696556">
              <w:marLeft w:val="0"/>
              <w:marRight w:val="0"/>
              <w:marTop w:val="0"/>
              <w:marBottom w:val="0"/>
              <w:divBdr>
                <w:top w:val="none" w:sz="0" w:space="0" w:color="auto"/>
                <w:left w:val="none" w:sz="0" w:space="0" w:color="auto"/>
                <w:bottom w:val="none" w:sz="0" w:space="0" w:color="auto"/>
                <w:right w:val="none" w:sz="0" w:space="0" w:color="auto"/>
              </w:divBdr>
              <w:divsChild>
                <w:div w:id="8712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733989">
          <w:marLeft w:val="0"/>
          <w:marRight w:val="0"/>
          <w:marTop w:val="0"/>
          <w:marBottom w:val="0"/>
          <w:divBdr>
            <w:top w:val="none" w:sz="0" w:space="0" w:color="auto"/>
            <w:left w:val="none" w:sz="0" w:space="0" w:color="auto"/>
            <w:bottom w:val="none" w:sz="0" w:space="0" w:color="auto"/>
            <w:right w:val="none" w:sz="0" w:space="0" w:color="auto"/>
          </w:divBdr>
          <w:divsChild>
            <w:div w:id="623510927">
              <w:marLeft w:val="0"/>
              <w:marRight w:val="0"/>
              <w:marTop w:val="0"/>
              <w:marBottom w:val="0"/>
              <w:divBdr>
                <w:top w:val="none" w:sz="0" w:space="0" w:color="auto"/>
                <w:left w:val="none" w:sz="0" w:space="0" w:color="auto"/>
                <w:bottom w:val="none" w:sz="0" w:space="0" w:color="auto"/>
                <w:right w:val="none" w:sz="0" w:space="0" w:color="auto"/>
              </w:divBdr>
              <w:divsChild>
                <w:div w:id="1827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45009">
          <w:marLeft w:val="0"/>
          <w:marRight w:val="0"/>
          <w:marTop w:val="0"/>
          <w:marBottom w:val="0"/>
          <w:divBdr>
            <w:top w:val="none" w:sz="0" w:space="0" w:color="auto"/>
            <w:left w:val="none" w:sz="0" w:space="0" w:color="auto"/>
            <w:bottom w:val="none" w:sz="0" w:space="0" w:color="auto"/>
            <w:right w:val="none" w:sz="0" w:space="0" w:color="auto"/>
          </w:divBdr>
          <w:divsChild>
            <w:div w:id="577783892">
              <w:marLeft w:val="0"/>
              <w:marRight w:val="0"/>
              <w:marTop w:val="0"/>
              <w:marBottom w:val="0"/>
              <w:divBdr>
                <w:top w:val="none" w:sz="0" w:space="0" w:color="auto"/>
                <w:left w:val="none" w:sz="0" w:space="0" w:color="auto"/>
                <w:bottom w:val="none" w:sz="0" w:space="0" w:color="auto"/>
                <w:right w:val="none" w:sz="0" w:space="0" w:color="auto"/>
              </w:divBdr>
              <w:divsChild>
                <w:div w:id="1916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47149">
      <w:bodyDiv w:val="1"/>
      <w:marLeft w:val="0"/>
      <w:marRight w:val="0"/>
      <w:marTop w:val="0"/>
      <w:marBottom w:val="0"/>
      <w:divBdr>
        <w:top w:val="none" w:sz="0" w:space="0" w:color="auto"/>
        <w:left w:val="none" w:sz="0" w:space="0" w:color="auto"/>
        <w:bottom w:val="none" w:sz="0" w:space="0" w:color="auto"/>
        <w:right w:val="none" w:sz="0" w:space="0" w:color="auto"/>
      </w:divBdr>
      <w:divsChild>
        <w:div w:id="934558415">
          <w:marLeft w:val="0"/>
          <w:marRight w:val="0"/>
          <w:marTop w:val="0"/>
          <w:marBottom w:val="0"/>
          <w:divBdr>
            <w:top w:val="none" w:sz="0" w:space="0" w:color="auto"/>
            <w:left w:val="none" w:sz="0" w:space="0" w:color="auto"/>
            <w:bottom w:val="none" w:sz="0" w:space="0" w:color="auto"/>
            <w:right w:val="none" w:sz="0" w:space="0" w:color="auto"/>
          </w:divBdr>
          <w:divsChild>
            <w:div w:id="428086288">
              <w:marLeft w:val="0"/>
              <w:marRight w:val="0"/>
              <w:marTop w:val="0"/>
              <w:marBottom w:val="0"/>
              <w:divBdr>
                <w:top w:val="none" w:sz="0" w:space="0" w:color="auto"/>
                <w:left w:val="none" w:sz="0" w:space="0" w:color="auto"/>
                <w:bottom w:val="none" w:sz="0" w:space="0" w:color="auto"/>
                <w:right w:val="none" w:sz="0" w:space="0" w:color="auto"/>
              </w:divBdr>
              <w:divsChild>
                <w:div w:id="124695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3655">
          <w:marLeft w:val="0"/>
          <w:marRight w:val="0"/>
          <w:marTop w:val="0"/>
          <w:marBottom w:val="0"/>
          <w:divBdr>
            <w:top w:val="none" w:sz="0" w:space="0" w:color="auto"/>
            <w:left w:val="none" w:sz="0" w:space="0" w:color="auto"/>
            <w:bottom w:val="none" w:sz="0" w:space="0" w:color="auto"/>
            <w:right w:val="none" w:sz="0" w:space="0" w:color="auto"/>
          </w:divBdr>
          <w:divsChild>
            <w:div w:id="426923656">
              <w:marLeft w:val="0"/>
              <w:marRight w:val="0"/>
              <w:marTop w:val="0"/>
              <w:marBottom w:val="0"/>
              <w:divBdr>
                <w:top w:val="none" w:sz="0" w:space="0" w:color="auto"/>
                <w:left w:val="none" w:sz="0" w:space="0" w:color="auto"/>
                <w:bottom w:val="none" w:sz="0" w:space="0" w:color="auto"/>
                <w:right w:val="none" w:sz="0" w:space="0" w:color="auto"/>
              </w:divBdr>
              <w:divsChild>
                <w:div w:id="7882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071679">
          <w:marLeft w:val="0"/>
          <w:marRight w:val="0"/>
          <w:marTop w:val="0"/>
          <w:marBottom w:val="0"/>
          <w:divBdr>
            <w:top w:val="none" w:sz="0" w:space="0" w:color="auto"/>
            <w:left w:val="none" w:sz="0" w:space="0" w:color="auto"/>
            <w:bottom w:val="none" w:sz="0" w:space="0" w:color="auto"/>
            <w:right w:val="none" w:sz="0" w:space="0" w:color="auto"/>
          </w:divBdr>
          <w:divsChild>
            <w:div w:id="1560745529">
              <w:marLeft w:val="0"/>
              <w:marRight w:val="0"/>
              <w:marTop w:val="0"/>
              <w:marBottom w:val="0"/>
              <w:divBdr>
                <w:top w:val="none" w:sz="0" w:space="0" w:color="auto"/>
                <w:left w:val="none" w:sz="0" w:space="0" w:color="auto"/>
                <w:bottom w:val="none" w:sz="0" w:space="0" w:color="auto"/>
                <w:right w:val="none" w:sz="0" w:space="0" w:color="auto"/>
              </w:divBdr>
              <w:divsChild>
                <w:div w:id="119834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1697">
          <w:marLeft w:val="0"/>
          <w:marRight w:val="0"/>
          <w:marTop w:val="0"/>
          <w:marBottom w:val="0"/>
          <w:divBdr>
            <w:top w:val="none" w:sz="0" w:space="0" w:color="auto"/>
            <w:left w:val="none" w:sz="0" w:space="0" w:color="auto"/>
            <w:bottom w:val="none" w:sz="0" w:space="0" w:color="auto"/>
            <w:right w:val="none" w:sz="0" w:space="0" w:color="auto"/>
          </w:divBdr>
          <w:divsChild>
            <w:div w:id="1132478563">
              <w:marLeft w:val="0"/>
              <w:marRight w:val="0"/>
              <w:marTop w:val="0"/>
              <w:marBottom w:val="0"/>
              <w:divBdr>
                <w:top w:val="none" w:sz="0" w:space="0" w:color="auto"/>
                <w:left w:val="none" w:sz="0" w:space="0" w:color="auto"/>
                <w:bottom w:val="none" w:sz="0" w:space="0" w:color="auto"/>
                <w:right w:val="none" w:sz="0" w:space="0" w:color="auto"/>
              </w:divBdr>
              <w:divsChild>
                <w:div w:id="34605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28223">
          <w:marLeft w:val="0"/>
          <w:marRight w:val="0"/>
          <w:marTop w:val="0"/>
          <w:marBottom w:val="0"/>
          <w:divBdr>
            <w:top w:val="none" w:sz="0" w:space="0" w:color="auto"/>
            <w:left w:val="none" w:sz="0" w:space="0" w:color="auto"/>
            <w:bottom w:val="none" w:sz="0" w:space="0" w:color="auto"/>
            <w:right w:val="none" w:sz="0" w:space="0" w:color="auto"/>
          </w:divBdr>
          <w:divsChild>
            <w:div w:id="479074890">
              <w:marLeft w:val="0"/>
              <w:marRight w:val="0"/>
              <w:marTop w:val="0"/>
              <w:marBottom w:val="0"/>
              <w:divBdr>
                <w:top w:val="none" w:sz="0" w:space="0" w:color="auto"/>
                <w:left w:val="none" w:sz="0" w:space="0" w:color="auto"/>
                <w:bottom w:val="none" w:sz="0" w:space="0" w:color="auto"/>
                <w:right w:val="none" w:sz="0" w:space="0" w:color="auto"/>
              </w:divBdr>
              <w:divsChild>
                <w:div w:id="15858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24057">
          <w:marLeft w:val="0"/>
          <w:marRight w:val="0"/>
          <w:marTop w:val="0"/>
          <w:marBottom w:val="0"/>
          <w:divBdr>
            <w:top w:val="none" w:sz="0" w:space="0" w:color="auto"/>
            <w:left w:val="none" w:sz="0" w:space="0" w:color="auto"/>
            <w:bottom w:val="none" w:sz="0" w:space="0" w:color="auto"/>
            <w:right w:val="none" w:sz="0" w:space="0" w:color="auto"/>
          </w:divBdr>
          <w:divsChild>
            <w:div w:id="1864391654">
              <w:marLeft w:val="0"/>
              <w:marRight w:val="0"/>
              <w:marTop w:val="0"/>
              <w:marBottom w:val="0"/>
              <w:divBdr>
                <w:top w:val="none" w:sz="0" w:space="0" w:color="auto"/>
                <w:left w:val="none" w:sz="0" w:space="0" w:color="auto"/>
                <w:bottom w:val="none" w:sz="0" w:space="0" w:color="auto"/>
                <w:right w:val="none" w:sz="0" w:space="0" w:color="auto"/>
              </w:divBdr>
              <w:divsChild>
                <w:div w:id="214219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648028">
      <w:bodyDiv w:val="1"/>
      <w:marLeft w:val="0"/>
      <w:marRight w:val="0"/>
      <w:marTop w:val="0"/>
      <w:marBottom w:val="0"/>
      <w:divBdr>
        <w:top w:val="none" w:sz="0" w:space="0" w:color="auto"/>
        <w:left w:val="none" w:sz="0" w:space="0" w:color="auto"/>
        <w:bottom w:val="none" w:sz="0" w:space="0" w:color="auto"/>
        <w:right w:val="none" w:sz="0" w:space="0" w:color="auto"/>
      </w:divBdr>
    </w:div>
    <w:div w:id="825977613">
      <w:bodyDiv w:val="1"/>
      <w:marLeft w:val="0"/>
      <w:marRight w:val="0"/>
      <w:marTop w:val="0"/>
      <w:marBottom w:val="0"/>
      <w:divBdr>
        <w:top w:val="none" w:sz="0" w:space="0" w:color="auto"/>
        <w:left w:val="none" w:sz="0" w:space="0" w:color="auto"/>
        <w:bottom w:val="none" w:sz="0" w:space="0" w:color="auto"/>
        <w:right w:val="none" w:sz="0" w:space="0" w:color="auto"/>
      </w:divBdr>
      <w:divsChild>
        <w:div w:id="1749812668">
          <w:marLeft w:val="0"/>
          <w:marRight w:val="0"/>
          <w:marTop w:val="0"/>
          <w:marBottom w:val="0"/>
          <w:divBdr>
            <w:top w:val="none" w:sz="0" w:space="0" w:color="auto"/>
            <w:left w:val="none" w:sz="0" w:space="0" w:color="auto"/>
            <w:bottom w:val="none" w:sz="0" w:space="0" w:color="auto"/>
            <w:right w:val="none" w:sz="0" w:space="0" w:color="auto"/>
          </w:divBdr>
          <w:divsChild>
            <w:div w:id="1795949924">
              <w:marLeft w:val="0"/>
              <w:marRight w:val="0"/>
              <w:marTop w:val="0"/>
              <w:marBottom w:val="0"/>
              <w:divBdr>
                <w:top w:val="none" w:sz="0" w:space="0" w:color="auto"/>
                <w:left w:val="none" w:sz="0" w:space="0" w:color="auto"/>
                <w:bottom w:val="none" w:sz="0" w:space="0" w:color="auto"/>
                <w:right w:val="none" w:sz="0" w:space="0" w:color="auto"/>
              </w:divBdr>
              <w:divsChild>
                <w:div w:id="1362048810">
                  <w:marLeft w:val="0"/>
                  <w:marRight w:val="0"/>
                  <w:marTop w:val="0"/>
                  <w:marBottom w:val="0"/>
                  <w:divBdr>
                    <w:top w:val="none" w:sz="0" w:space="0" w:color="auto"/>
                    <w:left w:val="none" w:sz="0" w:space="0" w:color="auto"/>
                    <w:bottom w:val="none" w:sz="0" w:space="0" w:color="auto"/>
                    <w:right w:val="none" w:sz="0" w:space="0" w:color="auto"/>
                  </w:divBdr>
                  <w:divsChild>
                    <w:div w:id="753168694">
                      <w:marLeft w:val="0"/>
                      <w:marRight w:val="0"/>
                      <w:marTop w:val="0"/>
                      <w:marBottom w:val="0"/>
                      <w:divBdr>
                        <w:top w:val="none" w:sz="0" w:space="0" w:color="auto"/>
                        <w:left w:val="none" w:sz="0" w:space="0" w:color="auto"/>
                        <w:bottom w:val="none" w:sz="0" w:space="0" w:color="auto"/>
                        <w:right w:val="none" w:sz="0" w:space="0" w:color="auto"/>
                      </w:divBdr>
                      <w:divsChild>
                        <w:div w:id="334721703">
                          <w:marLeft w:val="0"/>
                          <w:marRight w:val="0"/>
                          <w:marTop w:val="0"/>
                          <w:marBottom w:val="0"/>
                          <w:divBdr>
                            <w:top w:val="none" w:sz="0" w:space="0" w:color="auto"/>
                            <w:left w:val="none" w:sz="0" w:space="0" w:color="auto"/>
                            <w:bottom w:val="none" w:sz="0" w:space="0" w:color="auto"/>
                            <w:right w:val="none" w:sz="0" w:space="0" w:color="auto"/>
                          </w:divBdr>
                          <w:divsChild>
                            <w:div w:id="1082095802">
                              <w:marLeft w:val="0"/>
                              <w:marRight w:val="0"/>
                              <w:marTop w:val="0"/>
                              <w:marBottom w:val="0"/>
                              <w:divBdr>
                                <w:top w:val="none" w:sz="0" w:space="0" w:color="auto"/>
                                <w:left w:val="none" w:sz="0" w:space="0" w:color="auto"/>
                                <w:bottom w:val="none" w:sz="0" w:space="0" w:color="auto"/>
                                <w:right w:val="none" w:sz="0" w:space="0" w:color="auto"/>
                              </w:divBdr>
                              <w:divsChild>
                                <w:div w:id="633293911">
                                  <w:marLeft w:val="0"/>
                                  <w:marRight w:val="0"/>
                                  <w:marTop w:val="0"/>
                                  <w:marBottom w:val="0"/>
                                  <w:divBdr>
                                    <w:top w:val="none" w:sz="0" w:space="0" w:color="auto"/>
                                    <w:left w:val="none" w:sz="0" w:space="0" w:color="auto"/>
                                    <w:bottom w:val="none" w:sz="0" w:space="0" w:color="auto"/>
                                    <w:right w:val="none" w:sz="0" w:space="0" w:color="auto"/>
                                  </w:divBdr>
                                  <w:divsChild>
                                    <w:div w:id="238946609">
                                      <w:marLeft w:val="0"/>
                                      <w:marRight w:val="0"/>
                                      <w:marTop w:val="0"/>
                                      <w:marBottom w:val="0"/>
                                      <w:divBdr>
                                        <w:top w:val="none" w:sz="0" w:space="0" w:color="auto"/>
                                        <w:left w:val="none" w:sz="0" w:space="0" w:color="auto"/>
                                        <w:bottom w:val="none" w:sz="0" w:space="0" w:color="auto"/>
                                        <w:right w:val="none" w:sz="0" w:space="0" w:color="auto"/>
                                      </w:divBdr>
                                      <w:divsChild>
                                        <w:div w:id="698894732">
                                          <w:marLeft w:val="0"/>
                                          <w:marRight w:val="0"/>
                                          <w:marTop w:val="0"/>
                                          <w:marBottom w:val="0"/>
                                          <w:divBdr>
                                            <w:top w:val="none" w:sz="0" w:space="0" w:color="auto"/>
                                            <w:left w:val="none" w:sz="0" w:space="0" w:color="auto"/>
                                            <w:bottom w:val="none" w:sz="0" w:space="0" w:color="auto"/>
                                            <w:right w:val="none" w:sz="0" w:space="0" w:color="auto"/>
                                          </w:divBdr>
                                          <w:divsChild>
                                            <w:div w:id="4748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75083">
          <w:marLeft w:val="0"/>
          <w:marRight w:val="0"/>
          <w:marTop w:val="0"/>
          <w:marBottom w:val="0"/>
          <w:divBdr>
            <w:top w:val="none" w:sz="0" w:space="0" w:color="auto"/>
            <w:left w:val="none" w:sz="0" w:space="0" w:color="auto"/>
            <w:bottom w:val="none" w:sz="0" w:space="0" w:color="auto"/>
            <w:right w:val="none" w:sz="0" w:space="0" w:color="auto"/>
          </w:divBdr>
          <w:divsChild>
            <w:div w:id="2033457020">
              <w:marLeft w:val="0"/>
              <w:marRight w:val="0"/>
              <w:marTop w:val="0"/>
              <w:marBottom w:val="0"/>
              <w:divBdr>
                <w:top w:val="none" w:sz="0" w:space="0" w:color="auto"/>
                <w:left w:val="none" w:sz="0" w:space="0" w:color="auto"/>
                <w:bottom w:val="none" w:sz="0" w:space="0" w:color="auto"/>
                <w:right w:val="none" w:sz="0" w:space="0" w:color="auto"/>
              </w:divBdr>
              <w:divsChild>
                <w:div w:id="797799041">
                  <w:marLeft w:val="0"/>
                  <w:marRight w:val="0"/>
                  <w:marTop w:val="0"/>
                  <w:marBottom w:val="0"/>
                  <w:divBdr>
                    <w:top w:val="none" w:sz="0" w:space="0" w:color="auto"/>
                    <w:left w:val="none" w:sz="0" w:space="0" w:color="auto"/>
                    <w:bottom w:val="none" w:sz="0" w:space="0" w:color="auto"/>
                    <w:right w:val="none" w:sz="0" w:space="0" w:color="auto"/>
                  </w:divBdr>
                  <w:divsChild>
                    <w:div w:id="1045838997">
                      <w:marLeft w:val="0"/>
                      <w:marRight w:val="0"/>
                      <w:marTop w:val="0"/>
                      <w:marBottom w:val="0"/>
                      <w:divBdr>
                        <w:top w:val="none" w:sz="0" w:space="0" w:color="auto"/>
                        <w:left w:val="none" w:sz="0" w:space="0" w:color="auto"/>
                        <w:bottom w:val="none" w:sz="0" w:space="0" w:color="auto"/>
                        <w:right w:val="none" w:sz="0" w:space="0" w:color="auto"/>
                      </w:divBdr>
                      <w:divsChild>
                        <w:div w:id="1238130383">
                          <w:marLeft w:val="0"/>
                          <w:marRight w:val="0"/>
                          <w:marTop w:val="0"/>
                          <w:marBottom w:val="0"/>
                          <w:divBdr>
                            <w:top w:val="none" w:sz="0" w:space="0" w:color="auto"/>
                            <w:left w:val="none" w:sz="0" w:space="0" w:color="auto"/>
                            <w:bottom w:val="none" w:sz="0" w:space="0" w:color="auto"/>
                            <w:right w:val="none" w:sz="0" w:space="0" w:color="auto"/>
                          </w:divBdr>
                          <w:divsChild>
                            <w:div w:id="2081823844">
                              <w:marLeft w:val="0"/>
                              <w:marRight w:val="0"/>
                              <w:marTop w:val="0"/>
                              <w:marBottom w:val="0"/>
                              <w:divBdr>
                                <w:top w:val="none" w:sz="0" w:space="0" w:color="auto"/>
                                <w:left w:val="none" w:sz="0" w:space="0" w:color="auto"/>
                                <w:bottom w:val="none" w:sz="0" w:space="0" w:color="auto"/>
                                <w:right w:val="none" w:sz="0" w:space="0" w:color="auto"/>
                              </w:divBdr>
                              <w:divsChild>
                                <w:div w:id="2055039730">
                                  <w:marLeft w:val="0"/>
                                  <w:marRight w:val="0"/>
                                  <w:marTop w:val="0"/>
                                  <w:marBottom w:val="0"/>
                                  <w:divBdr>
                                    <w:top w:val="none" w:sz="0" w:space="0" w:color="auto"/>
                                    <w:left w:val="none" w:sz="0" w:space="0" w:color="auto"/>
                                    <w:bottom w:val="none" w:sz="0" w:space="0" w:color="auto"/>
                                    <w:right w:val="none" w:sz="0" w:space="0" w:color="auto"/>
                                  </w:divBdr>
                                  <w:divsChild>
                                    <w:div w:id="1977107307">
                                      <w:marLeft w:val="0"/>
                                      <w:marRight w:val="0"/>
                                      <w:marTop w:val="0"/>
                                      <w:marBottom w:val="0"/>
                                      <w:divBdr>
                                        <w:top w:val="none" w:sz="0" w:space="0" w:color="auto"/>
                                        <w:left w:val="none" w:sz="0" w:space="0" w:color="auto"/>
                                        <w:bottom w:val="none" w:sz="0" w:space="0" w:color="auto"/>
                                        <w:right w:val="none" w:sz="0" w:space="0" w:color="auto"/>
                                      </w:divBdr>
                                      <w:divsChild>
                                        <w:div w:id="201601247">
                                          <w:marLeft w:val="0"/>
                                          <w:marRight w:val="0"/>
                                          <w:marTop w:val="0"/>
                                          <w:marBottom w:val="0"/>
                                          <w:divBdr>
                                            <w:top w:val="none" w:sz="0" w:space="0" w:color="auto"/>
                                            <w:left w:val="none" w:sz="0" w:space="0" w:color="auto"/>
                                            <w:bottom w:val="none" w:sz="0" w:space="0" w:color="auto"/>
                                            <w:right w:val="none" w:sz="0" w:space="0" w:color="auto"/>
                                          </w:divBdr>
                                          <w:divsChild>
                                            <w:div w:id="261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1824292">
      <w:bodyDiv w:val="1"/>
      <w:marLeft w:val="0"/>
      <w:marRight w:val="0"/>
      <w:marTop w:val="0"/>
      <w:marBottom w:val="0"/>
      <w:divBdr>
        <w:top w:val="none" w:sz="0" w:space="0" w:color="auto"/>
        <w:left w:val="none" w:sz="0" w:space="0" w:color="auto"/>
        <w:bottom w:val="none" w:sz="0" w:space="0" w:color="auto"/>
        <w:right w:val="none" w:sz="0" w:space="0" w:color="auto"/>
      </w:divBdr>
    </w:div>
    <w:div w:id="885412487">
      <w:bodyDiv w:val="1"/>
      <w:marLeft w:val="0"/>
      <w:marRight w:val="0"/>
      <w:marTop w:val="0"/>
      <w:marBottom w:val="0"/>
      <w:divBdr>
        <w:top w:val="none" w:sz="0" w:space="0" w:color="auto"/>
        <w:left w:val="none" w:sz="0" w:space="0" w:color="auto"/>
        <w:bottom w:val="none" w:sz="0" w:space="0" w:color="auto"/>
        <w:right w:val="none" w:sz="0" w:space="0" w:color="auto"/>
      </w:divBdr>
    </w:div>
    <w:div w:id="886454873">
      <w:bodyDiv w:val="1"/>
      <w:marLeft w:val="0"/>
      <w:marRight w:val="0"/>
      <w:marTop w:val="0"/>
      <w:marBottom w:val="0"/>
      <w:divBdr>
        <w:top w:val="none" w:sz="0" w:space="0" w:color="auto"/>
        <w:left w:val="none" w:sz="0" w:space="0" w:color="auto"/>
        <w:bottom w:val="none" w:sz="0" w:space="0" w:color="auto"/>
        <w:right w:val="none" w:sz="0" w:space="0" w:color="auto"/>
      </w:divBdr>
      <w:divsChild>
        <w:div w:id="1231117019">
          <w:marLeft w:val="0"/>
          <w:marRight w:val="0"/>
          <w:marTop w:val="0"/>
          <w:marBottom w:val="0"/>
          <w:divBdr>
            <w:top w:val="none" w:sz="0" w:space="0" w:color="auto"/>
            <w:left w:val="none" w:sz="0" w:space="0" w:color="auto"/>
            <w:bottom w:val="none" w:sz="0" w:space="0" w:color="auto"/>
            <w:right w:val="none" w:sz="0" w:space="0" w:color="auto"/>
          </w:divBdr>
          <w:divsChild>
            <w:div w:id="1343360169">
              <w:marLeft w:val="0"/>
              <w:marRight w:val="0"/>
              <w:marTop w:val="0"/>
              <w:marBottom w:val="0"/>
              <w:divBdr>
                <w:top w:val="none" w:sz="0" w:space="0" w:color="auto"/>
                <w:left w:val="none" w:sz="0" w:space="0" w:color="auto"/>
                <w:bottom w:val="none" w:sz="0" w:space="0" w:color="auto"/>
                <w:right w:val="none" w:sz="0" w:space="0" w:color="auto"/>
              </w:divBdr>
              <w:divsChild>
                <w:div w:id="1731344029">
                  <w:marLeft w:val="0"/>
                  <w:marRight w:val="0"/>
                  <w:marTop w:val="0"/>
                  <w:marBottom w:val="0"/>
                  <w:divBdr>
                    <w:top w:val="none" w:sz="0" w:space="0" w:color="auto"/>
                    <w:left w:val="none" w:sz="0" w:space="0" w:color="auto"/>
                    <w:bottom w:val="none" w:sz="0" w:space="0" w:color="auto"/>
                    <w:right w:val="none" w:sz="0" w:space="0" w:color="auto"/>
                  </w:divBdr>
                  <w:divsChild>
                    <w:div w:id="1403258489">
                      <w:marLeft w:val="0"/>
                      <w:marRight w:val="0"/>
                      <w:marTop w:val="0"/>
                      <w:marBottom w:val="0"/>
                      <w:divBdr>
                        <w:top w:val="none" w:sz="0" w:space="0" w:color="auto"/>
                        <w:left w:val="none" w:sz="0" w:space="0" w:color="auto"/>
                        <w:bottom w:val="none" w:sz="0" w:space="0" w:color="auto"/>
                        <w:right w:val="none" w:sz="0" w:space="0" w:color="auto"/>
                      </w:divBdr>
                      <w:divsChild>
                        <w:div w:id="836843012">
                          <w:marLeft w:val="0"/>
                          <w:marRight w:val="0"/>
                          <w:marTop w:val="0"/>
                          <w:marBottom w:val="0"/>
                          <w:divBdr>
                            <w:top w:val="none" w:sz="0" w:space="0" w:color="auto"/>
                            <w:left w:val="none" w:sz="0" w:space="0" w:color="auto"/>
                            <w:bottom w:val="none" w:sz="0" w:space="0" w:color="auto"/>
                            <w:right w:val="none" w:sz="0" w:space="0" w:color="auto"/>
                          </w:divBdr>
                          <w:divsChild>
                            <w:div w:id="145833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937781">
      <w:bodyDiv w:val="1"/>
      <w:marLeft w:val="0"/>
      <w:marRight w:val="0"/>
      <w:marTop w:val="0"/>
      <w:marBottom w:val="0"/>
      <w:divBdr>
        <w:top w:val="none" w:sz="0" w:space="0" w:color="auto"/>
        <w:left w:val="none" w:sz="0" w:space="0" w:color="auto"/>
        <w:bottom w:val="none" w:sz="0" w:space="0" w:color="auto"/>
        <w:right w:val="none" w:sz="0" w:space="0" w:color="auto"/>
      </w:divBdr>
    </w:div>
    <w:div w:id="944650654">
      <w:bodyDiv w:val="1"/>
      <w:marLeft w:val="0"/>
      <w:marRight w:val="0"/>
      <w:marTop w:val="0"/>
      <w:marBottom w:val="0"/>
      <w:divBdr>
        <w:top w:val="none" w:sz="0" w:space="0" w:color="auto"/>
        <w:left w:val="none" w:sz="0" w:space="0" w:color="auto"/>
        <w:bottom w:val="none" w:sz="0" w:space="0" w:color="auto"/>
        <w:right w:val="none" w:sz="0" w:space="0" w:color="auto"/>
      </w:divBdr>
    </w:div>
    <w:div w:id="1260480479">
      <w:bodyDiv w:val="1"/>
      <w:marLeft w:val="0"/>
      <w:marRight w:val="0"/>
      <w:marTop w:val="0"/>
      <w:marBottom w:val="0"/>
      <w:divBdr>
        <w:top w:val="none" w:sz="0" w:space="0" w:color="auto"/>
        <w:left w:val="none" w:sz="0" w:space="0" w:color="auto"/>
        <w:bottom w:val="none" w:sz="0" w:space="0" w:color="auto"/>
        <w:right w:val="none" w:sz="0" w:space="0" w:color="auto"/>
      </w:divBdr>
    </w:div>
    <w:div w:id="1297300865">
      <w:bodyDiv w:val="1"/>
      <w:marLeft w:val="0"/>
      <w:marRight w:val="0"/>
      <w:marTop w:val="0"/>
      <w:marBottom w:val="0"/>
      <w:divBdr>
        <w:top w:val="none" w:sz="0" w:space="0" w:color="auto"/>
        <w:left w:val="none" w:sz="0" w:space="0" w:color="auto"/>
        <w:bottom w:val="none" w:sz="0" w:space="0" w:color="auto"/>
        <w:right w:val="none" w:sz="0" w:space="0" w:color="auto"/>
      </w:divBdr>
    </w:div>
    <w:div w:id="1455364528">
      <w:bodyDiv w:val="1"/>
      <w:marLeft w:val="0"/>
      <w:marRight w:val="0"/>
      <w:marTop w:val="0"/>
      <w:marBottom w:val="0"/>
      <w:divBdr>
        <w:top w:val="none" w:sz="0" w:space="0" w:color="auto"/>
        <w:left w:val="none" w:sz="0" w:space="0" w:color="auto"/>
        <w:bottom w:val="none" w:sz="0" w:space="0" w:color="auto"/>
        <w:right w:val="none" w:sz="0" w:space="0" w:color="auto"/>
      </w:divBdr>
    </w:div>
    <w:div w:id="1485505408">
      <w:bodyDiv w:val="1"/>
      <w:marLeft w:val="0"/>
      <w:marRight w:val="0"/>
      <w:marTop w:val="0"/>
      <w:marBottom w:val="0"/>
      <w:divBdr>
        <w:top w:val="none" w:sz="0" w:space="0" w:color="auto"/>
        <w:left w:val="none" w:sz="0" w:space="0" w:color="auto"/>
        <w:bottom w:val="none" w:sz="0" w:space="0" w:color="auto"/>
        <w:right w:val="none" w:sz="0" w:space="0" w:color="auto"/>
      </w:divBdr>
    </w:div>
    <w:div w:id="1571305192">
      <w:bodyDiv w:val="1"/>
      <w:marLeft w:val="0"/>
      <w:marRight w:val="0"/>
      <w:marTop w:val="0"/>
      <w:marBottom w:val="0"/>
      <w:divBdr>
        <w:top w:val="none" w:sz="0" w:space="0" w:color="auto"/>
        <w:left w:val="none" w:sz="0" w:space="0" w:color="auto"/>
        <w:bottom w:val="none" w:sz="0" w:space="0" w:color="auto"/>
        <w:right w:val="none" w:sz="0" w:space="0" w:color="auto"/>
      </w:divBdr>
      <w:divsChild>
        <w:div w:id="1534733756">
          <w:marLeft w:val="0"/>
          <w:marRight w:val="0"/>
          <w:marTop w:val="0"/>
          <w:marBottom w:val="300"/>
          <w:divBdr>
            <w:top w:val="none" w:sz="0" w:space="0" w:color="auto"/>
            <w:left w:val="none" w:sz="0" w:space="0" w:color="auto"/>
            <w:bottom w:val="none" w:sz="0" w:space="0" w:color="auto"/>
            <w:right w:val="none" w:sz="0" w:space="0" w:color="auto"/>
          </w:divBdr>
        </w:div>
        <w:div w:id="686829158">
          <w:marLeft w:val="0"/>
          <w:marRight w:val="0"/>
          <w:marTop w:val="300"/>
          <w:marBottom w:val="150"/>
          <w:divBdr>
            <w:top w:val="none" w:sz="0" w:space="0" w:color="auto"/>
            <w:left w:val="none" w:sz="0" w:space="0" w:color="auto"/>
            <w:bottom w:val="none" w:sz="0" w:space="0" w:color="auto"/>
            <w:right w:val="none" w:sz="0" w:space="0" w:color="auto"/>
          </w:divBdr>
        </w:div>
        <w:div w:id="1242061845">
          <w:marLeft w:val="0"/>
          <w:marRight w:val="0"/>
          <w:marTop w:val="300"/>
          <w:marBottom w:val="150"/>
          <w:divBdr>
            <w:top w:val="none" w:sz="0" w:space="0" w:color="auto"/>
            <w:left w:val="none" w:sz="0" w:space="0" w:color="auto"/>
            <w:bottom w:val="none" w:sz="0" w:space="0" w:color="auto"/>
            <w:right w:val="none" w:sz="0" w:space="0" w:color="auto"/>
          </w:divBdr>
        </w:div>
        <w:div w:id="534462400">
          <w:marLeft w:val="0"/>
          <w:marRight w:val="0"/>
          <w:marTop w:val="300"/>
          <w:marBottom w:val="150"/>
          <w:divBdr>
            <w:top w:val="none" w:sz="0" w:space="0" w:color="auto"/>
            <w:left w:val="none" w:sz="0" w:space="0" w:color="auto"/>
            <w:bottom w:val="none" w:sz="0" w:space="0" w:color="auto"/>
            <w:right w:val="none" w:sz="0" w:space="0" w:color="auto"/>
          </w:divBdr>
        </w:div>
      </w:divsChild>
    </w:div>
    <w:div w:id="1608807038">
      <w:bodyDiv w:val="1"/>
      <w:marLeft w:val="0"/>
      <w:marRight w:val="0"/>
      <w:marTop w:val="0"/>
      <w:marBottom w:val="0"/>
      <w:divBdr>
        <w:top w:val="none" w:sz="0" w:space="0" w:color="auto"/>
        <w:left w:val="none" w:sz="0" w:space="0" w:color="auto"/>
        <w:bottom w:val="none" w:sz="0" w:space="0" w:color="auto"/>
        <w:right w:val="none" w:sz="0" w:space="0" w:color="auto"/>
      </w:divBdr>
    </w:div>
    <w:div w:id="1703165197">
      <w:bodyDiv w:val="1"/>
      <w:marLeft w:val="0"/>
      <w:marRight w:val="0"/>
      <w:marTop w:val="0"/>
      <w:marBottom w:val="0"/>
      <w:divBdr>
        <w:top w:val="none" w:sz="0" w:space="0" w:color="auto"/>
        <w:left w:val="none" w:sz="0" w:space="0" w:color="auto"/>
        <w:bottom w:val="none" w:sz="0" w:space="0" w:color="auto"/>
        <w:right w:val="none" w:sz="0" w:space="0" w:color="auto"/>
      </w:divBdr>
    </w:div>
    <w:div w:id="1753500735">
      <w:bodyDiv w:val="1"/>
      <w:marLeft w:val="0"/>
      <w:marRight w:val="0"/>
      <w:marTop w:val="0"/>
      <w:marBottom w:val="0"/>
      <w:divBdr>
        <w:top w:val="none" w:sz="0" w:space="0" w:color="auto"/>
        <w:left w:val="none" w:sz="0" w:space="0" w:color="auto"/>
        <w:bottom w:val="none" w:sz="0" w:space="0" w:color="auto"/>
        <w:right w:val="none" w:sz="0" w:space="0" w:color="auto"/>
      </w:divBdr>
    </w:div>
    <w:div w:id="1764641802">
      <w:bodyDiv w:val="1"/>
      <w:marLeft w:val="0"/>
      <w:marRight w:val="0"/>
      <w:marTop w:val="0"/>
      <w:marBottom w:val="0"/>
      <w:divBdr>
        <w:top w:val="none" w:sz="0" w:space="0" w:color="auto"/>
        <w:left w:val="none" w:sz="0" w:space="0" w:color="auto"/>
        <w:bottom w:val="none" w:sz="0" w:space="0" w:color="auto"/>
        <w:right w:val="none" w:sz="0" w:space="0" w:color="auto"/>
      </w:divBdr>
    </w:div>
    <w:div w:id="1793476686">
      <w:bodyDiv w:val="1"/>
      <w:marLeft w:val="0"/>
      <w:marRight w:val="0"/>
      <w:marTop w:val="0"/>
      <w:marBottom w:val="0"/>
      <w:divBdr>
        <w:top w:val="none" w:sz="0" w:space="0" w:color="auto"/>
        <w:left w:val="none" w:sz="0" w:space="0" w:color="auto"/>
        <w:bottom w:val="none" w:sz="0" w:space="0" w:color="auto"/>
        <w:right w:val="none" w:sz="0" w:space="0" w:color="auto"/>
      </w:divBdr>
    </w:div>
    <w:div w:id="1918590623">
      <w:bodyDiv w:val="1"/>
      <w:marLeft w:val="0"/>
      <w:marRight w:val="0"/>
      <w:marTop w:val="0"/>
      <w:marBottom w:val="0"/>
      <w:divBdr>
        <w:top w:val="none" w:sz="0" w:space="0" w:color="auto"/>
        <w:left w:val="none" w:sz="0" w:space="0" w:color="auto"/>
        <w:bottom w:val="none" w:sz="0" w:space="0" w:color="auto"/>
        <w:right w:val="none" w:sz="0" w:space="0" w:color="auto"/>
      </w:divBdr>
    </w:div>
    <w:div w:id="1953246034">
      <w:bodyDiv w:val="1"/>
      <w:marLeft w:val="0"/>
      <w:marRight w:val="0"/>
      <w:marTop w:val="0"/>
      <w:marBottom w:val="0"/>
      <w:divBdr>
        <w:top w:val="none" w:sz="0" w:space="0" w:color="auto"/>
        <w:left w:val="none" w:sz="0" w:space="0" w:color="auto"/>
        <w:bottom w:val="none" w:sz="0" w:space="0" w:color="auto"/>
        <w:right w:val="none" w:sz="0" w:space="0" w:color="auto"/>
      </w:divBdr>
    </w:div>
    <w:div w:id="1972903827">
      <w:bodyDiv w:val="1"/>
      <w:marLeft w:val="0"/>
      <w:marRight w:val="0"/>
      <w:marTop w:val="0"/>
      <w:marBottom w:val="0"/>
      <w:divBdr>
        <w:top w:val="none" w:sz="0" w:space="0" w:color="auto"/>
        <w:left w:val="none" w:sz="0" w:space="0" w:color="auto"/>
        <w:bottom w:val="none" w:sz="0" w:space="0" w:color="auto"/>
        <w:right w:val="none" w:sz="0" w:space="0" w:color="auto"/>
      </w:divBdr>
    </w:div>
    <w:div w:id="2065327066">
      <w:bodyDiv w:val="1"/>
      <w:marLeft w:val="0"/>
      <w:marRight w:val="0"/>
      <w:marTop w:val="0"/>
      <w:marBottom w:val="0"/>
      <w:divBdr>
        <w:top w:val="none" w:sz="0" w:space="0" w:color="auto"/>
        <w:left w:val="none" w:sz="0" w:space="0" w:color="auto"/>
        <w:bottom w:val="none" w:sz="0" w:space="0" w:color="auto"/>
        <w:right w:val="none" w:sz="0" w:space="0" w:color="auto"/>
      </w:divBdr>
    </w:div>
    <w:div w:id="211335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scholarship.law.vanderbilt.edu/cgi/viewcontent.cgi?article=4401&amp;context=v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1326</TotalTime>
  <Pages>7</Pages>
  <Words>1818</Words>
  <Characters>10364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Shahid Khan</cp:lastModifiedBy>
  <cp:revision>148</cp:revision>
  <dcterms:created xsi:type="dcterms:W3CDTF">2025-11-28T15:08:00Z</dcterms:created>
  <dcterms:modified xsi:type="dcterms:W3CDTF">2025-12-31T05:47:00Z</dcterms:modified>
</cp:coreProperties>
</file>