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B5E34" w14:textId="46974652" w:rsidR="00067D74" w:rsidRDefault="00067D74" w:rsidP="00067D74">
      <w:pPr>
        <w:spacing w:before="100" w:beforeAutospacing="1" w:after="100" w:afterAutospacing="1" w:line="240" w:lineRule="auto"/>
        <w:outlineLvl w:val="0"/>
        <w:rPr>
          <w:rFonts w:ascii="Times New Roman" w:eastAsia="Times New Roman" w:hAnsi="Times New Roman" w:cs="Times New Roman"/>
          <w:b/>
          <w:bCs/>
          <w:kern w:val="36"/>
          <w:sz w:val="48"/>
          <w:szCs w:val="48"/>
          <w:lang w:val="en-US" w:eastAsia="en-PK"/>
        </w:rPr>
      </w:pPr>
      <w:r w:rsidRPr="00067D74">
        <w:rPr>
          <w:rFonts w:ascii="Times New Roman" w:eastAsia="Times New Roman" w:hAnsi="Times New Roman" w:cs="Times New Roman"/>
          <w:b/>
          <w:bCs/>
          <w:kern w:val="36"/>
          <w:sz w:val="48"/>
          <w:szCs w:val="48"/>
          <w:lang w:eastAsia="en-PK"/>
        </w:rPr>
        <w:t xml:space="preserve">Ending Exploitative Taxation: A Zakat-Based System </w:t>
      </w:r>
      <w:proofErr w:type="spellStart"/>
      <w:r>
        <w:rPr>
          <w:rFonts w:ascii="Times New Roman" w:eastAsia="Times New Roman" w:hAnsi="Times New Roman" w:cs="Times New Roman"/>
          <w:b/>
          <w:bCs/>
          <w:kern w:val="36"/>
          <w:sz w:val="48"/>
          <w:szCs w:val="48"/>
          <w:lang w:val="en-US" w:eastAsia="en-PK"/>
        </w:rPr>
        <w:t>fo</w:t>
      </w:r>
      <w:proofErr w:type="spellEnd"/>
      <w:r w:rsidRPr="00067D74">
        <w:rPr>
          <w:rFonts w:ascii="Times New Roman" w:eastAsia="Times New Roman" w:hAnsi="Times New Roman" w:cs="Times New Roman"/>
          <w:b/>
          <w:bCs/>
          <w:kern w:val="36"/>
          <w:sz w:val="48"/>
          <w:szCs w:val="48"/>
          <w:lang w:eastAsia="en-PK"/>
        </w:rPr>
        <w:t xml:space="preserve">r Justice and </w:t>
      </w:r>
      <w:proofErr w:type="spellStart"/>
      <w:r w:rsidRPr="00067D74">
        <w:rPr>
          <w:rFonts w:ascii="Times New Roman" w:eastAsia="Times New Roman" w:hAnsi="Times New Roman" w:cs="Times New Roman"/>
          <w:b/>
          <w:bCs/>
          <w:kern w:val="36"/>
          <w:sz w:val="48"/>
          <w:szCs w:val="48"/>
          <w:lang w:eastAsia="en-PK"/>
        </w:rPr>
        <w:t>Welfar</w:t>
      </w:r>
      <w:proofErr w:type="spellEnd"/>
      <w:r w:rsidR="00211771">
        <w:rPr>
          <w:rFonts w:ascii="Times New Roman" w:eastAsia="Times New Roman" w:hAnsi="Times New Roman" w:cs="Times New Roman"/>
          <w:b/>
          <w:bCs/>
          <w:kern w:val="36"/>
          <w:sz w:val="48"/>
          <w:szCs w:val="48"/>
          <w:lang w:val="en-US" w:eastAsia="en-PK"/>
        </w:rPr>
        <w:t>e</w:t>
      </w:r>
    </w:p>
    <w:p w14:paraId="3C8DAD49" w14:textId="5E1AAB1B" w:rsidR="002913CD" w:rsidRPr="002913CD" w:rsidRDefault="002913CD" w:rsidP="002913CD">
      <w:pPr>
        <w:pStyle w:val="NormalWeb"/>
        <w:rPr>
          <w:sz w:val="32"/>
          <w:szCs w:val="32"/>
        </w:rPr>
      </w:pPr>
      <w:r w:rsidRPr="002913CD">
        <w:rPr>
          <w:rStyle w:val="Strong"/>
          <w:sz w:val="32"/>
          <w:szCs w:val="32"/>
        </w:rPr>
        <w:t>Author:</w:t>
      </w:r>
      <w:r w:rsidRPr="002913CD">
        <w:rPr>
          <w:sz w:val="32"/>
          <w:szCs w:val="32"/>
        </w:rPr>
        <w:t xml:space="preserve"> Mahnoor Tariq</w:t>
      </w:r>
      <w:r w:rsidRPr="002913CD">
        <w:rPr>
          <w:sz w:val="32"/>
          <w:szCs w:val="32"/>
        </w:rPr>
        <w:br/>
      </w:r>
      <w:r w:rsidRPr="002913CD">
        <w:rPr>
          <w:rStyle w:val="Strong"/>
          <w:sz w:val="32"/>
          <w:szCs w:val="32"/>
        </w:rPr>
        <w:t>Affiliation:</w:t>
      </w:r>
      <w:r w:rsidRPr="002913CD">
        <w:rPr>
          <w:sz w:val="32"/>
          <w:szCs w:val="32"/>
        </w:rPr>
        <w:t xml:space="preserve"> Inter Part 2, </w:t>
      </w:r>
      <w:proofErr w:type="spellStart"/>
      <w:r w:rsidRPr="002913CD">
        <w:rPr>
          <w:sz w:val="32"/>
          <w:szCs w:val="32"/>
        </w:rPr>
        <w:t>FSc</w:t>
      </w:r>
      <w:proofErr w:type="spellEnd"/>
      <w:r w:rsidRPr="002913CD">
        <w:rPr>
          <w:sz w:val="32"/>
          <w:szCs w:val="32"/>
        </w:rPr>
        <w:t xml:space="preserve"> Medical, Superior, Sargodha, Pakistan</w:t>
      </w:r>
      <w:r w:rsidR="00D712C3">
        <w:rPr>
          <w:sz w:val="32"/>
          <w:szCs w:val="32"/>
          <w:lang w:val="en-US"/>
        </w:rPr>
        <w:t>.</w:t>
      </w:r>
      <w:r w:rsidRPr="002913CD">
        <w:rPr>
          <w:sz w:val="32"/>
          <w:szCs w:val="32"/>
        </w:rPr>
        <w:br/>
      </w:r>
      <w:r w:rsidRPr="002913CD">
        <w:rPr>
          <w:rStyle w:val="Strong"/>
          <w:sz w:val="32"/>
          <w:szCs w:val="32"/>
        </w:rPr>
        <w:t>Corresponding Author Email:</w:t>
      </w:r>
      <w:r w:rsidRPr="002913CD">
        <w:rPr>
          <w:sz w:val="32"/>
          <w:szCs w:val="32"/>
        </w:rPr>
        <w:t xml:space="preserve"> </w:t>
      </w:r>
      <w:proofErr w:type="spellStart"/>
      <w:r w:rsidRPr="002913CD">
        <w:rPr>
          <w:sz w:val="32"/>
          <w:szCs w:val="32"/>
        </w:rPr>
        <w:t>mahnoortariq</w:t>
      </w:r>
      <w:proofErr w:type="spellEnd"/>
      <w:r w:rsidR="00D712C3">
        <w:rPr>
          <w:sz w:val="32"/>
          <w:szCs w:val="32"/>
          <w:lang w:val="en-US"/>
        </w:rPr>
        <w:t>1320</w:t>
      </w:r>
      <w:r w:rsidRPr="002913CD">
        <w:rPr>
          <w:sz w:val="32"/>
          <w:szCs w:val="32"/>
        </w:rPr>
        <w:t>@gmail.com</w:t>
      </w:r>
    </w:p>
    <w:p w14:paraId="5DDBC2EB" w14:textId="77777777" w:rsidR="005B7D84" w:rsidRPr="00182ABC" w:rsidRDefault="005B7D84" w:rsidP="005B7D84">
      <w:pPr>
        <w:pStyle w:val="Heading2"/>
        <w:rPr>
          <w:rFonts w:ascii="Times New Roman" w:hAnsi="Times New Roman" w:cs="Times New Roman"/>
          <w:color w:val="000000" w:themeColor="text1"/>
          <w:sz w:val="40"/>
          <w:szCs w:val="40"/>
        </w:rPr>
      </w:pPr>
      <w:r w:rsidRPr="00182ABC">
        <w:rPr>
          <w:rStyle w:val="Strong"/>
          <w:rFonts w:ascii="Times New Roman" w:hAnsi="Times New Roman" w:cs="Times New Roman"/>
          <w:color w:val="000000" w:themeColor="text1"/>
          <w:sz w:val="40"/>
          <w:szCs w:val="40"/>
        </w:rPr>
        <w:t>Abstract</w:t>
      </w:r>
    </w:p>
    <w:p w14:paraId="4E2FF9E1" w14:textId="2F9BFBC4" w:rsidR="005B7D84" w:rsidRDefault="005B7D84" w:rsidP="005B7D84">
      <w:pPr>
        <w:pStyle w:val="NormalWeb"/>
        <w:rPr>
          <w:sz w:val="36"/>
          <w:szCs w:val="36"/>
          <w:lang w:val="en-US"/>
        </w:rPr>
      </w:pPr>
      <w:r w:rsidRPr="005B7D84">
        <w:rPr>
          <w:sz w:val="36"/>
          <w:szCs w:val="36"/>
        </w:rPr>
        <w:t>Taxes are intended to serve public welfare, yet in pr</w:t>
      </w:r>
      <w:proofErr w:type="spellStart"/>
      <w:r w:rsidR="00D85948">
        <w:rPr>
          <w:sz w:val="36"/>
          <w:szCs w:val="36"/>
          <w:lang w:val="en-US"/>
        </w:rPr>
        <w:t>esent</w:t>
      </w:r>
      <w:proofErr w:type="spellEnd"/>
      <w:r w:rsidRPr="005B7D84">
        <w:rPr>
          <w:sz w:val="36"/>
          <w:szCs w:val="36"/>
        </w:rPr>
        <w:t xml:space="preserve"> they often increase hardship for ordinary people and deepen inequality. Exploitative taxation </w:t>
      </w:r>
      <w:proofErr w:type="spellStart"/>
      <w:r w:rsidRPr="005B7D84">
        <w:rPr>
          <w:sz w:val="36"/>
          <w:szCs w:val="36"/>
        </w:rPr>
        <w:t>syste</w:t>
      </w:r>
      <w:proofErr w:type="spellEnd"/>
      <w:r w:rsidR="00A35DD1">
        <w:rPr>
          <w:sz w:val="36"/>
          <w:szCs w:val="36"/>
          <w:lang w:val="en-US"/>
        </w:rPr>
        <w:t>m</w:t>
      </w:r>
      <w:r w:rsidRPr="005B7D84">
        <w:rPr>
          <w:sz w:val="36"/>
          <w:szCs w:val="36"/>
        </w:rPr>
        <w:t xml:space="preserve"> burden</w:t>
      </w:r>
      <w:r w:rsidR="00A35DD1">
        <w:rPr>
          <w:sz w:val="36"/>
          <w:szCs w:val="36"/>
          <w:lang w:val="en-US"/>
        </w:rPr>
        <w:t>s</w:t>
      </w:r>
      <w:r w:rsidRPr="005B7D84">
        <w:rPr>
          <w:sz w:val="36"/>
          <w:szCs w:val="36"/>
        </w:rPr>
        <w:t xml:space="preserve"> low-income populations while allowing the wealthy to evade fair contribution through loopholes and corruption. Such systems fail to provide a</w:t>
      </w:r>
      <w:proofErr w:type="spellStart"/>
      <w:r w:rsidR="00F05662">
        <w:rPr>
          <w:sz w:val="36"/>
          <w:szCs w:val="36"/>
          <w:lang w:val="en-US"/>
        </w:rPr>
        <w:t>ccurate</w:t>
      </w:r>
      <w:proofErr w:type="spellEnd"/>
      <w:r w:rsidRPr="005B7D84">
        <w:rPr>
          <w:sz w:val="36"/>
          <w:szCs w:val="36"/>
        </w:rPr>
        <w:t xml:space="preserve"> welfare and e</w:t>
      </w:r>
      <w:proofErr w:type="spellStart"/>
      <w:r w:rsidR="003C176F">
        <w:rPr>
          <w:sz w:val="36"/>
          <w:szCs w:val="36"/>
          <w:lang w:val="en-US"/>
        </w:rPr>
        <w:t>radicate</w:t>
      </w:r>
      <w:proofErr w:type="spellEnd"/>
      <w:r w:rsidRPr="005B7D84">
        <w:rPr>
          <w:sz w:val="36"/>
          <w:szCs w:val="36"/>
        </w:rPr>
        <w:t xml:space="preserve"> public trust in institutions. In contrast, zakat is rooted in principles of justice, compassion, and moral accountability. As a divinely guided economic obligation, zakat ensures equitable</w:t>
      </w:r>
      <w:r w:rsidR="000C10BC">
        <w:rPr>
          <w:sz w:val="36"/>
          <w:szCs w:val="36"/>
          <w:lang w:val="en-US"/>
        </w:rPr>
        <w:t xml:space="preserve"> </w:t>
      </w:r>
      <w:r w:rsidRPr="005B7D84">
        <w:rPr>
          <w:sz w:val="36"/>
          <w:szCs w:val="36"/>
        </w:rPr>
        <w:t>distribution</w:t>
      </w:r>
      <w:r w:rsidR="000C10BC">
        <w:rPr>
          <w:sz w:val="36"/>
          <w:szCs w:val="36"/>
          <w:lang w:val="en-US"/>
        </w:rPr>
        <w:t xml:space="preserve"> of wealth</w:t>
      </w:r>
      <w:r w:rsidRPr="005B7D84">
        <w:rPr>
          <w:sz w:val="36"/>
          <w:szCs w:val="36"/>
        </w:rPr>
        <w:t xml:space="preserve">, reduces bureaucratic inefficiencies, and directly addresses poverty and social imbalance. By examining corruption as a key </w:t>
      </w:r>
      <w:r w:rsidR="003C176F">
        <w:rPr>
          <w:sz w:val="36"/>
          <w:szCs w:val="36"/>
          <w:lang w:val="en-US"/>
        </w:rPr>
        <w:t>runner</w:t>
      </w:r>
      <w:r w:rsidRPr="005B7D84">
        <w:rPr>
          <w:sz w:val="36"/>
          <w:szCs w:val="36"/>
        </w:rPr>
        <w:t xml:space="preserve"> of exploitative taxation and presenting zakat as an alternative framework, this article highlights the potential of a zakat-based system to promote economic justice, welfare, and social </w:t>
      </w:r>
      <w:proofErr w:type="spellStart"/>
      <w:r w:rsidRPr="005B7D84">
        <w:rPr>
          <w:sz w:val="36"/>
          <w:szCs w:val="36"/>
        </w:rPr>
        <w:t>solidarit</w:t>
      </w:r>
      <w:proofErr w:type="spellEnd"/>
      <w:r>
        <w:rPr>
          <w:sz w:val="36"/>
          <w:szCs w:val="36"/>
          <w:lang w:val="en-US"/>
        </w:rPr>
        <w:t>y.</w:t>
      </w:r>
    </w:p>
    <w:p w14:paraId="4A4270C7" w14:textId="7F211088" w:rsidR="00A84F1B" w:rsidRPr="00D712C3" w:rsidRDefault="00A84F1B" w:rsidP="005B7D84">
      <w:pPr>
        <w:pStyle w:val="NormalWeb"/>
        <w:rPr>
          <w:sz w:val="36"/>
          <w:szCs w:val="36"/>
        </w:rPr>
      </w:pPr>
      <w:r w:rsidRPr="00A84F1B">
        <w:rPr>
          <w:sz w:val="36"/>
          <w:szCs w:val="36"/>
        </w:rPr>
        <w:t xml:space="preserve">Zakat provides a fairer and more effective alternative to conventional taxes. Unlike regular taxes, which can be heavy </w:t>
      </w:r>
      <w:r>
        <w:rPr>
          <w:sz w:val="36"/>
          <w:szCs w:val="36"/>
          <w:lang w:val="en-US"/>
        </w:rPr>
        <w:t>for</w:t>
      </w:r>
      <w:r w:rsidRPr="00A84F1B">
        <w:rPr>
          <w:sz w:val="36"/>
          <w:szCs w:val="36"/>
        </w:rPr>
        <w:t xml:space="preserve"> the poor and often leave the rich with loopholes, Zakat is applied only to wealth above a certain threshold, making it much more equitable. It is designed to directly help those in need</w:t>
      </w:r>
      <w:r>
        <w:rPr>
          <w:sz w:val="36"/>
          <w:szCs w:val="36"/>
          <w:lang w:val="en-US"/>
        </w:rPr>
        <w:t xml:space="preserve"> </w:t>
      </w:r>
      <w:r w:rsidRPr="00A84F1B">
        <w:rPr>
          <w:sz w:val="36"/>
          <w:szCs w:val="36"/>
        </w:rPr>
        <w:t>such as poor, orphans, and debt-ridden</w:t>
      </w:r>
      <w:r>
        <w:rPr>
          <w:sz w:val="36"/>
          <w:szCs w:val="36"/>
          <w:lang w:val="en-US"/>
        </w:rPr>
        <w:t xml:space="preserve"> </w:t>
      </w:r>
      <w:r w:rsidRPr="00A84F1B">
        <w:rPr>
          <w:sz w:val="36"/>
          <w:szCs w:val="36"/>
        </w:rPr>
        <w:t xml:space="preserve">ensuring that resources reach the people who truly need them. By encouraging the circulation of wealth instead of </w:t>
      </w:r>
      <w:r w:rsidR="00504655">
        <w:rPr>
          <w:sz w:val="36"/>
          <w:szCs w:val="36"/>
          <w:lang w:val="en-US"/>
        </w:rPr>
        <w:t>accumulating</w:t>
      </w:r>
      <w:r w:rsidR="00513AA4">
        <w:rPr>
          <w:sz w:val="36"/>
          <w:szCs w:val="36"/>
          <w:lang w:val="en-US"/>
        </w:rPr>
        <w:t xml:space="preserve">. </w:t>
      </w:r>
      <w:r w:rsidRPr="00A84F1B">
        <w:rPr>
          <w:sz w:val="36"/>
          <w:szCs w:val="36"/>
        </w:rPr>
        <w:t xml:space="preserve">Zakat also helps local economies grow and promotes a sense </w:t>
      </w:r>
      <w:r w:rsidRPr="00A84F1B">
        <w:rPr>
          <w:sz w:val="36"/>
          <w:szCs w:val="36"/>
        </w:rPr>
        <w:lastRenderedPageBreak/>
        <w:t>of social responsibility. With its clear rules and transparent distribution, Zakat not only reduces poverty but also builds a more just and balanced society.</w:t>
      </w:r>
    </w:p>
    <w:p w14:paraId="152223E2" w14:textId="77777777" w:rsidR="00A97E5D" w:rsidRPr="00681177" w:rsidRDefault="00A97E5D" w:rsidP="00A97E5D">
      <w:pPr>
        <w:spacing w:before="100" w:beforeAutospacing="1" w:after="100" w:afterAutospacing="1" w:line="240" w:lineRule="auto"/>
        <w:outlineLvl w:val="2"/>
        <w:rPr>
          <w:rFonts w:ascii="Times New Roman" w:eastAsia="Times New Roman" w:hAnsi="Times New Roman" w:cs="Times New Roman"/>
          <w:b/>
          <w:bCs/>
          <w:sz w:val="36"/>
          <w:szCs w:val="36"/>
          <w:lang w:eastAsia="en-PK"/>
        </w:rPr>
      </w:pPr>
      <w:r w:rsidRPr="00681177">
        <w:rPr>
          <w:rFonts w:ascii="Times New Roman" w:eastAsia="Times New Roman" w:hAnsi="Times New Roman" w:cs="Times New Roman"/>
          <w:b/>
          <w:bCs/>
          <w:sz w:val="36"/>
          <w:szCs w:val="36"/>
          <w:lang w:eastAsia="en-PK"/>
        </w:rPr>
        <w:t>Introduction</w:t>
      </w:r>
    </w:p>
    <w:p w14:paraId="59C75E28" w14:textId="77777777" w:rsidR="00A97E5D" w:rsidRDefault="00A97E5D" w:rsidP="00A97E5D">
      <w:pPr>
        <w:spacing w:before="100" w:beforeAutospacing="1" w:after="100" w:afterAutospacing="1" w:line="240" w:lineRule="auto"/>
        <w:rPr>
          <w:rFonts w:ascii="Times New Roman" w:eastAsia="Times New Roman" w:hAnsi="Times New Roman" w:cs="Times New Roman"/>
          <w:sz w:val="36"/>
          <w:szCs w:val="36"/>
          <w:lang w:eastAsia="en-PK"/>
        </w:rPr>
      </w:pPr>
      <w:r w:rsidRPr="00681177">
        <w:rPr>
          <w:rFonts w:ascii="Times New Roman" w:eastAsia="Times New Roman" w:hAnsi="Times New Roman" w:cs="Times New Roman"/>
          <w:sz w:val="36"/>
          <w:szCs w:val="36"/>
          <w:lang w:eastAsia="en-PK"/>
        </w:rPr>
        <w:t xml:space="preserve">Taxes are meant for public welfare, but in </w:t>
      </w:r>
      <w:proofErr w:type="gramStart"/>
      <w:r w:rsidRPr="00681177">
        <w:rPr>
          <w:rFonts w:ascii="Times New Roman" w:eastAsia="Times New Roman" w:hAnsi="Times New Roman" w:cs="Times New Roman"/>
          <w:sz w:val="36"/>
          <w:szCs w:val="36"/>
          <w:lang w:eastAsia="en-PK"/>
        </w:rPr>
        <w:t>reality</w:t>
      </w:r>
      <w:proofErr w:type="gramEnd"/>
      <w:r w:rsidRPr="00681177">
        <w:rPr>
          <w:rFonts w:ascii="Times New Roman" w:eastAsia="Times New Roman" w:hAnsi="Times New Roman" w:cs="Times New Roman"/>
          <w:sz w:val="36"/>
          <w:szCs w:val="36"/>
          <w:lang w:eastAsia="en-PK"/>
        </w:rPr>
        <w:t xml:space="preserve"> they often increase hardship for ordinary people. This makes taxation </w:t>
      </w:r>
      <w:r>
        <w:rPr>
          <w:rFonts w:ascii="Times New Roman" w:eastAsia="Times New Roman" w:hAnsi="Times New Roman" w:cs="Times New Roman"/>
          <w:sz w:val="36"/>
          <w:szCs w:val="36"/>
          <w:lang w:val="en-US" w:eastAsia="en-PK"/>
        </w:rPr>
        <w:t xml:space="preserve">feel </w:t>
      </w:r>
      <w:r w:rsidRPr="00681177">
        <w:rPr>
          <w:rFonts w:ascii="Times New Roman" w:eastAsia="Times New Roman" w:hAnsi="Times New Roman" w:cs="Times New Roman"/>
          <w:sz w:val="36"/>
          <w:szCs w:val="36"/>
          <w:lang w:eastAsia="en-PK"/>
        </w:rPr>
        <w:t>exploitative instead of supportive. Any economic system should protect the weak and help the poor. Islam emphasizes fairness in wealth, and in Islam, work is judged based on intention (</w:t>
      </w:r>
      <w:proofErr w:type="spellStart"/>
      <w:r w:rsidRPr="00681177">
        <w:rPr>
          <w:rFonts w:ascii="Times New Roman" w:eastAsia="Times New Roman" w:hAnsi="Times New Roman" w:cs="Times New Roman"/>
          <w:sz w:val="36"/>
          <w:szCs w:val="36"/>
          <w:lang w:eastAsia="en-PK"/>
        </w:rPr>
        <w:t>niyat</w:t>
      </w:r>
      <w:proofErr w:type="spellEnd"/>
      <w:r w:rsidRPr="00681177">
        <w:rPr>
          <w:rFonts w:ascii="Times New Roman" w:eastAsia="Times New Roman" w:hAnsi="Times New Roman" w:cs="Times New Roman"/>
          <w:sz w:val="36"/>
          <w:szCs w:val="36"/>
          <w:lang w:eastAsia="en-PK"/>
        </w:rPr>
        <w:t>). When exploitation spreads endlessly, people lose trust in the tax system.</w:t>
      </w:r>
    </w:p>
    <w:p w14:paraId="75A587C8" w14:textId="5401A810" w:rsidR="004D4673" w:rsidRPr="004D4673" w:rsidRDefault="004D4673" w:rsidP="004D4673">
      <w:pPr>
        <w:pStyle w:val="NormalWeb"/>
        <w:rPr>
          <w:sz w:val="36"/>
          <w:szCs w:val="36"/>
        </w:rPr>
      </w:pPr>
      <w:r w:rsidRPr="004D4673">
        <w:rPr>
          <w:sz w:val="36"/>
          <w:szCs w:val="36"/>
        </w:rPr>
        <w:t xml:space="preserve">Exploitative taxation typically refers to systems where the tax burden affects lower-income populations, leading to an </w:t>
      </w:r>
      <w:proofErr w:type="gramStart"/>
      <w:r w:rsidRPr="004D4673">
        <w:rPr>
          <w:sz w:val="36"/>
          <w:szCs w:val="36"/>
        </w:rPr>
        <w:t>increased</w:t>
      </w:r>
      <w:r w:rsidR="005552D5">
        <w:rPr>
          <w:sz w:val="36"/>
          <w:szCs w:val="36"/>
          <w:lang w:val="en-US"/>
        </w:rPr>
        <w:t xml:space="preserve"> </w:t>
      </w:r>
      <w:r w:rsidRPr="004D4673">
        <w:rPr>
          <w:sz w:val="36"/>
          <w:szCs w:val="36"/>
        </w:rPr>
        <w:t xml:space="preserve"> wealth</w:t>
      </w:r>
      <w:proofErr w:type="gramEnd"/>
      <w:r w:rsidRPr="004D4673">
        <w:rPr>
          <w:sz w:val="36"/>
          <w:szCs w:val="36"/>
        </w:rPr>
        <w:t xml:space="preserve"> gap. Such systems often rely on regressive taxes, which place a higher financial strain on those with fewer resources</w:t>
      </w:r>
      <w:r w:rsidR="005552D5">
        <w:rPr>
          <w:sz w:val="36"/>
          <w:szCs w:val="36"/>
          <w:lang w:val="en-US"/>
        </w:rPr>
        <w:t xml:space="preserve"> </w:t>
      </w:r>
      <w:r w:rsidR="00241F16">
        <w:rPr>
          <w:sz w:val="36"/>
          <w:szCs w:val="36"/>
          <w:lang w:val="en-US"/>
        </w:rPr>
        <w:t>and knowledge</w:t>
      </w:r>
      <w:r w:rsidRPr="004D4673">
        <w:rPr>
          <w:sz w:val="36"/>
          <w:szCs w:val="36"/>
        </w:rPr>
        <w:t xml:space="preserve">, </w:t>
      </w:r>
      <w:r w:rsidR="00241F16">
        <w:rPr>
          <w:sz w:val="36"/>
          <w:szCs w:val="36"/>
          <w:lang w:val="en-US"/>
        </w:rPr>
        <w:t xml:space="preserve">increasing </w:t>
      </w:r>
      <w:r w:rsidRPr="004D4673">
        <w:rPr>
          <w:sz w:val="36"/>
          <w:szCs w:val="36"/>
        </w:rPr>
        <w:t xml:space="preserve">cycles of poverty. For instance, value-added tax (VAT) systems require all consumers, regardless of income level to pay the same rate on goods, which can </w:t>
      </w:r>
      <w:r w:rsidR="00241F16">
        <w:rPr>
          <w:sz w:val="36"/>
          <w:szCs w:val="36"/>
          <w:lang w:val="en-US"/>
        </w:rPr>
        <w:t>highly</w:t>
      </w:r>
      <w:r w:rsidRPr="004D4673">
        <w:rPr>
          <w:sz w:val="36"/>
          <w:szCs w:val="36"/>
        </w:rPr>
        <w:t xml:space="preserve"> impact low-income households. Furthermore, corporate tax loopholes often </w:t>
      </w:r>
      <w:proofErr w:type="spellStart"/>
      <w:r w:rsidRPr="004D4673">
        <w:rPr>
          <w:sz w:val="36"/>
          <w:szCs w:val="36"/>
        </w:rPr>
        <w:t>favo</w:t>
      </w:r>
      <w:proofErr w:type="spellEnd"/>
      <w:r w:rsidR="00FD3AC6">
        <w:rPr>
          <w:sz w:val="36"/>
          <w:szCs w:val="36"/>
          <w:lang w:val="en-US"/>
        </w:rPr>
        <w:t>u</w:t>
      </w:r>
      <w:r w:rsidRPr="004D4673">
        <w:rPr>
          <w:sz w:val="36"/>
          <w:szCs w:val="36"/>
        </w:rPr>
        <w:t xml:space="preserve">r the wealthy and allow large corporations to </w:t>
      </w:r>
      <w:r w:rsidR="00FD3AC6">
        <w:rPr>
          <w:sz w:val="36"/>
          <w:szCs w:val="36"/>
          <w:lang w:val="en-US"/>
        </w:rPr>
        <w:t>get</w:t>
      </w:r>
      <w:r w:rsidRPr="004D4673">
        <w:rPr>
          <w:sz w:val="36"/>
          <w:szCs w:val="36"/>
        </w:rPr>
        <w:t xml:space="preserve"> their fair share of taxation, resulting in inadequate funding for public services.</w:t>
      </w:r>
    </w:p>
    <w:p w14:paraId="6A56EF1A" w14:textId="110CAE3B" w:rsidR="004D4673" w:rsidRPr="004D4673" w:rsidRDefault="004D4673" w:rsidP="004D4673">
      <w:pPr>
        <w:pStyle w:val="NormalWeb"/>
        <w:rPr>
          <w:sz w:val="36"/>
          <w:szCs w:val="36"/>
        </w:rPr>
      </w:pPr>
      <w:r w:rsidRPr="004D4673">
        <w:rPr>
          <w:sz w:val="36"/>
          <w:szCs w:val="36"/>
        </w:rPr>
        <w:t xml:space="preserve">Critics argue that exploitative taxation fails to foster sufficient welfare programs, leaving </w:t>
      </w:r>
      <w:proofErr w:type="spellStart"/>
      <w:r w:rsidR="00802BAD">
        <w:rPr>
          <w:sz w:val="36"/>
          <w:szCs w:val="36"/>
          <w:lang w:val="en-US"/>
        </w:rPr>
        <w:t>alot</w:t>
      </w:r>
      <w:proofErr w:type="spellEnd"/>
      <w:r w:rsidR="00802BAD">
        <w:rPr>
          <w:sz w:val="36"/>
          <w:szCs w:val="36"/>
          <w:lang w:val="en-US"/>
        </w:rPr>
        <w:t xml:space="preserve"> of</w:t>
      </w:r>
      <w:r w:rsidRPr="004D4673">
        <w:rPr>
          <w:sz w:val="36"/>
          <w:szCs w:val="36"/>
        </w:rPr>
        <w:t xml:space="preserve"> communities without essential resources such as healthcare, education, and housing. The burden of inequality under such systems is often compounded by bureaucratic inefficiencies and corruption, further er</w:t>
      </w:r>
      <w:proofErr w:type="spellStart"/>
      <w:r w:rsidR="008133D2">
        <w:rPr>
          <w:sz w:val="36"/>
          <w:szCs w:val="36"/>
          <w:lang w:val="en-US"/>
        </w:rPr>
        <w:t>adicating</w:t>
      </w:r>
      <w:proofErr w:type="spellEnd"/>
      <w:r w:rsidRPr="004D4673">
        <w:rPr>
          <w:sz w:val="36"/>
          <w:szCs w:val="36"/>
        </w:rPr>
        <w:t xml:space="preserve"> public trust in government institutions.</w:t>
      </w:r>
    </w:p>
    <w:p w14:paraId="50740231" w14:textId="2B525761" w:rsidR="00A97E5D" w:rsidRPr="00681177" w:rsidRDefault="004D4673" w:rsidP="00D712C3">
      <w:pPr>
        <w:pStyle w:val="NormalWeb"/>
        <w:rPr>
          <w:sz w:val="36"/>
          <w:szCs w:val="36"/>
        </w:rPr>
      </w:pPr>
      <w:r w:rsidRPr="004D4673">
        <w:rPr>
          <w:sz w:val="36"/>
          <w:szCs w:val="36"/>
        </w:rPr>
        <w:t xml:space="preserve">In contrast, zakat is rooted in the values of compassion and empathy, </w:t>
      </w:r>
      <w:r w:rsidR="00FB3C98">
        <w:rPr>
          <w:sz w:val="36"/>
          <w:szCs w:val="36"/>
          <w:lang w:val="en-US"/>
        </w:rPr>
        <w:t>calling</w:t>
      </w:r>
      <w:r w:rsidRPr="004D4673">
        <w:rPr>
          <w:sz w:val="36"/>
          <w:szCs w:val="36"/>
        </w:rPr>
        <w:t xml:space="preserve"> not only financial needs but also </w:t>
      </w:r>
      <w:r w:rsidR="00FB3C98">
        <w:rPr>
          <w:sz w:val="36"/>
          <w:szCs w:val="36"/>
          <w:lang w:val="en-US"/>
        </w:rPr>
        <w:t xml:space="preserve">increasing </w:t>
      </w:r>
      <w:r w:rsidRPr="004D4673">
        <w:rPr>
          <w:sz w:val="36"/>
          <w:szCs w:val="36"/>
        </w:rPr>
        <w:lastRenderedPageBreak/>
        <w:t xml:space="preserve">the moral imperative of wealth-sharing. The zakat system ensures that funds directly reach those in need, reducing bureaucratic overhead and allowing for more efficient </w:t>
      </w:r>
      <w:r w:rsidR="00C40D22">
        <w:rPr>
          <w:sz w:val="36"/>
          <w:szCs w:val="36"/>
          <w:lang w:val="en-US"/>
        </w:rPr>
        <w:t xml:space="preserve">help </w:t>
      </w:r>
      <w:r w:rsidRPr="004D4673">
        <w:rPr>
          <w:sz w:val="36"/>
          <w:szCs w:val="36"/>
        </w:rPr>
        <w:t xml:space="preserve">distribution. Importantly, it is not subject to the same loopholes that </w:t>
      </w:r>
      <w:proofErr w:type="spellStart"/>
      <w:r w:rsidRPr="004D4673">
        <w:rPr>
          <w:sz w:val="36"/>
          <w:szCs w:val="36"/>
        </w:rPr>
        <w:t>aff</w:t>
      </w:r>
      <w:r w:rsidR="00C40D22">
        <w:rPr>
          <w:sz w:val="36"/>
          <w:szCs w:val="36"/>
          <w:lang w:val="en-US"/>
        </w:rPr>
        <w:t>ect</w:t>
      </w:r>
      <w:proofErr w:type="spellEnd"/>
      <w:r w:rsidRPr="004D4673">
        <w:rPr>
          <w:sz w:val="36"/>
          <w:szCs w:val="36"/>
        </w:rPr>
        <w:t xml:space="preserve"> traditional taxation, as the obligation to pay zakat is an individual moral duty governed by religious principles.</w:t>
      </w:r>
    </w:p>
    <w:p w14:paraId="0D84ED97" w14:textId="77777777" w:rsidR="00A97E5D" w:rsidRPr="00681177" w:rsidRDefault="00A97E5D" w:rsidP="00A97E5D">
      <w:pPr>
        <w:spacing w:before="100" w:beforeAutospacing="1" w:after="100" w:afterAutospacing="1" w:line="240" w:lineRule="auto"/>
        <w:outlineLvl w:val="2"/>
        <w:rPr>
          <w:rFonts w:ascii="Times New Roman" w:eastAsia="Times New Roman" w:hAnsi="Times New Roman" w:cs="Times New Roman"/>
          <w:b/>
          <w:bCs/>
          <w:sz w:val="36"/>
          <w:szCs w:val="36"/>
          <w:lang w:eastAsia="en-PK"/>
        </w:rPr>
      </w:pPr>
      <w:r w:rsidRPr="00681177">
        <w:rPr>
          <w:rFonts w:ascii="Times New Roman" w:eastAsia="Times New Roman" w:hAnsi="Times New Roman" w:cs="Times New Roman"/>
          <w:b/>
          <w:bCs/>
          <w:sz w:val="36"/>
          <w:szCs w:val="36"/>
          <w:lang w:eastAsia="en-PK"/>
        </w:rPr>
        <w:t>Corruption as the Main Cause</w:t>
      </w:r>
    </w:p>
    <w:p w14:paraId="0A4F0ABB" w14:textId="77777777" w:rsidR="003E747A" w:rsidRDefault="00A97E5D" w:rsidP="00067D74">
      <w:pPr>
        <w:spacing w:before="100" w:beforeAutospacing="1" w:after="100" w:afterAutospacing="1" w:line="240" w:lineRule="auto"/>
        <w:rPr>
          <w:rFonts w:ascii="Times New Roman" w:eastAsia="Times New Roman" w:hAnsi="Times New Roman" w:cs="Times New Roman"/>
          <w:sz w:val="36"/>
          <w:szCs w:val="36"/>
          <w:lang w:eastAsia="en-PK"/>
        </w:rPr>
      </w:pPr>
      <w:r w:rsidRPr="00681177">
        <w:rPr>
          <w:rFonts w:ascii="Times New Roman" w:eastAsia="Times New Roman" w:hAnsi="Times New Roman" w:cs="Times New Roman"/>
          <w:sz w:val="36"/>
          <w:szCs w:val="36"/>
          <w:lang w:eastAsia="en-PK"/>
        </w:rPr>
        <w:t>The biggest and most important cause of exploitative taxation is corruption. Corruption is a social disease</w:t>
      </w:r>
      <w:r>
        <w:rPr>
          <w:rFonts w:ascii="Times New Roman" w:eastAsia="Times New Roman" w:hAnsi="Times New Roman" w:cs="Times New Roman"/>
          <w:sz w:val="36"/>
          <w:szCs w:val="36"/>
          <w:lang w:val="en-US" w:eastAsia="en-PK"/>
        </w:rPr>
        <w:t>,</w:t>
      </w:r>
      <w:r w:rsidRPr="00681177">
        <w:rPr>
          <w:rFonts w:ascii="Times New Roman" w:eastAsia="Times New Roman" w:hAnsi="Times New Roman" w:cs="Times New Roman"/>
          <w:sz w:val="36"/>
          <w:szCs w:val="36"/>
          <w:lang w:eastAsia="en-PK"/>
        </w:rPr>
        <w:t xml:space="preserve"> that has been silently growing in society and has reached a point where its elimination seems doubtful. There are many forms of corruption, and </w:t>
      </w:r>
      <w:r>
        <w:rPr>
          <w:rFonts w:ascii="Times New Roman" w:eastAsia="Times New Roman" w:hAnsi="Times New Roman" w:cs="Times New Roman"/>
          <w:sz w:val="36"/>
          <w:szCs w:val="36"/>
          <w:lang w:val="en-US" w:eastAsia="en-PK"/>
        </w:rPr>
        <w:t>numerous</w:t>
      </w:r>
      <w:r w:rsidRPr="00681177">
        <w:rPr>
          <w:rFonts w:ascii="Times New Roman" w:eastAsia="Times New Roman" w:hAnsi="Times New Roman" w:cs="Times New Roman"/>
          <w:sz w:val="36"/>
          <w:szCs w:val="36"/>
          <w:lang w:eastAsia="en-PK"/>
        </w:rPr>
        <w:t xml:space="preserve"> ways it is practiced. People often think of corruption only as bribery, black market dealings, illegal earnings, or misuse of authority, but its meaning is </w:t>
      </w:r>
      <w:r>
        <w:rPr>
          <w:rFonts w:ascii="Times New Roman" w:eastAsia="Times New Roman" w:hAnsi="Times New Roman" w:cs="Times New Roman"/>
          <w:sz w:val="36"/>
          <w:szCs w:val="36"/>
          <w:lang w:val="en-US" w:eastAsia="en-PK"/>
        </w:rPr>
        <w:t>vast</w:t>
      </w:r>
      <w:r w:rsidRPr="00681177">
        <w:rPr>
          <w:rFonts w:ascii="Times New Roman" w:eastAsia="Times New Roman" w:hAnsi="Times New Roman" w:cs="Times New Roman"/>
          <w:sz w:val="36"/>
          <w:szCs w:val="36"/>
          <w:lang w:eastAsia="en-PK"/>
        </w:rPr>
        <w:t>.</w:t>
      </w:r>
    </w:p>
    <w:p w14:paraId="491427B3" w14:textId="77777777" w:rsidR="00AC4661" w:rsidRPr="007E5A3F" w:rsidRDefault="00AC4661" w:rsidP="00AC4661">
      <w:pPr>
        <w:spacing w:before="100" w:beforeAutospacing="1" w:after="100" w:afterAutospacing="1" w:line="240" w:lineRule="auto"/>
        <w:rPr>
          <w:rFonts w:ascii="Times New Roman" w:eastAsia="Times New Roman" w:hAnsi="Times New Roman" w:cs="Times New Roman"/>
          <w:sz w:val="36"/>
          <w:szCs w:val="36"/>
          <w:lang w:eastAsia="en-PK"/>
        </w:rPr>
      </w:pPr>
      <w:r w:rsidRPr="007E5A3F">
        <w:rPr>
          <w:rFonts w:ascii="Times New Roman" w:eastAsia="Times New Roman" w:hAnsi="Times New Roman" w:cs="Times New Roman"/>
          <w:sz w:val="36"/>
          <w:szCs w:val="36"/>
          <w:lang w:eastAsia="en-PK"/>
        </w:rPr>
        <w:t xml:space="preserve">Two fundamental causes encompass most </w:t>
      </w:r>
      <w:r w:rsidRPr="007E5A3F">
        <w:rPr>
          <w:rFonts w:ascii="Times New Roman" w:eastAsia="Times New Roman" w:hAnsi="Times New Roman" w:cs="Times New Roman"/>
          <w:sz w:val="36"/>
          <w:szCs w:val="36"/>
          <w:lang w:val="en-US" w:eastAsia="en-PK"/>
        </w:rPr>
        <w:t xml:space="preserve">of the </w:t>
      </w:r>
      <w:r w:rsidRPr="007E5A3F">
        <w:rPr>
          <w:rFonts w:ascii="Times New Roman" w:eastAsia="Times New Roman" w:hAnsi="Times New Roman" w:cs="Times New Roman"/>
          <w:sz w:val="36"/>
          <w:szCs w:val="36"/>
          <w:lang w:eastAsia="en-PK"/>
        </w:rPr>
        <w:t>corruption. First, human psychology</w:t>
      </w:r>
      <w:r w:rsidRPr="007E5A3F">
        <w:rPr>
          <w:rFonts w:ascii="Times New Roman" w:eastAsia="Times New Roman" w:hAnsi="Times New Roman" w:cs="Times New Roman"/>
          <w:sz w:val="36"/>
          <w:szCs w:val="36"/>
          <w:lang w:val="en-US" w:eastAsia="en-PK"/>
        </w:rPr>
        <w:t xml:space="preserve">, </w:t>
      </w:r>
      <w:r w:rsidRPr="007E5A3F">
        <w:rPr>
          <w:rFonts w:ascii="Times New Roman" w:eastAsia="Times New Roman" w:hAnsi="Times New Roman" w:cs="Times New Roman"/>
          <w:sz w:val="36"/>
          <w:szCs w:val="36"/>
          <w:lang w:eastAsia="en-PK"/>
        </w:rPr>
        <w:t>a person avoids wrongdoing when</w:t>
      </w:r>
      <w:r w:rsidRPr="007E5A3F">
        <w:rPr>
          <w:rFonts w:ascii="Times New Roman" w:eastAsia="Times New Roman" w:hAnsi="Times New Roman" w:cs="Times New Roman"/>
          <w:sz w:val="36"/>
          <w:szCs w:val="36"/>
          <w:lang w:val="en-US" w:eastAsia="en-PK"/>
        </w:rPr>
        <w:t xml:space="preserve"> listen to the voice</w:t>
      </w:r>
      <w:r w:rsidRPr="007E5A3F">
        <w:rPr>
          <w:rFonts w:ascii="Times New Roman" w:eastAsia="Times New Roman" w:hAnsi="Times New Roman" w:cs="Times New Roman"/>
          <w:sz w:val="36"/>
          <w:szCs w:val="36"/>
          <w:lang w:eastAsia="en-PK"/>
        </w:rPr>
        <w:t xml:space="preserve"> </w:t>
      </w:r>
      <w:r w:rsidRPr="007E5A3F">
        <w:rPr>
          <w:rFonts w:ascii="Times New Roman" w:eastAsia="Times New Roman" w:hAnsi="Times New Roman" w:cs="Times New Roman"/>
          <w:sz w:val="36"/>
          <w:szCs w:val="36"/>
          <w:lang w:val="en-US" w:eastAsia="en-PK"/>
        </w:rPr>
        <w:t>of</w:t>
      </w:r>
      <w:r w:rsidRPr="007E5A3F">
        <w:rPr>
          <w:rFonts w:ascii="Times New Roman" w:eastAsia="Times New Roman" w:hAnsi="Times New Roman" w:cs="Times New Roman"/>
          <w:sz w:val="36"/>
          <w:szCs w:val="36"/>
          <w:lang w:eastAsia="en-PK"/>
        </w:rPr>
        <w:t xml:space="preserve"> conscience </w:t>
      </w:r>
      <w:r w:rsidRPr="007E5A3F">
        <w:rPr>
          <w:rFonts w:ascii="Times New Roman" w:eastAsia="Times New Roman" w:hAnsi="Times New Roman" w:cs="Times New Roman"/>
          <w:sz w:val="36"/>
          <w:szCs w:val="36"/>
          <w:lang w:val="en-US" w:eastAsia="en-PK"/>
        </w:rPr>
        <w:t xml:space="preserve">built in. He has been </w:t>
      </w:r>
      <w:r w:rsidRPr="007E5A3F">
        <w:rPr>
          <w:rFonts w:ascii="Times New Roman" w:eastAsia="Times New Roman" w:hAnsi="Times New Roman" w:cs="Times New Roman"/>
          <w:sz w:val="36"/>
          <w:szCs w:val="36"/>
          <w:lang w:eastAsia="en-PK"/>
        </w:rPr>
        <w:t xml:space="preserve">shaped </w:t>
      </w:r>
      <w:r w:rsidRPr="007E5A3F">
        <w:rPr>
          <w:rFonts w:ascii="Times New Roman" w:eastAsia="Times New Roman" w:hAnsi="Times New Roman" w:cs="Times New Roman"/>
          <w:sz w:val="36"/>
          <w:szCs w:val="36"/>
          <w:lang w:val="en-US" w:eastAsia="en-PK"/>
        </w:rPr>
        <w:t xml:space="preserve">in this way </w:t>
      </w:r>
      <w:r w:rsidRPr="007E5A3F">
        <w:rPr>
          <w:rFonts w:ascii="Times New Roman" w:eastAsia="Times New Roman" w:hAnsi="Times New Roman" w:cs="Times New Roman"/>
          <w:sz w:val="36"/>
          <w:szCs w:val="36"/>
          <w:lang w:eastAsia="en-PK"/>
        </w:rPr>
        <w:t xml:space="preserve">by parents, teachers, and societal role models, knowing every action will be accounted for in this world and the hereafter. Second, fear of accountability prevents crime. Unfortunately, in society, parents and institutions </w:t>
      </w:r>
      <w:r w:rsidRPr="007E5A3F">
        <w:rPr>
          <w:rFonts w:ascii="Times New Roman" w:eastAsia="Times New Roman" w:hAnsi="Times New Roman" w:cs="Times New Roman"/>
          <w:sz w:val="36"/>
          <w:szCs w:val="36"/>
          <w:lang w:val="en-US" w:eastAsia="en-PK"/>
        </w:rPr>
        <w:t xml:space="preserve">today </w:t>
      </w:r>
      <w:r w:rsidRPr="007E5A3F">
        <w:rPr>
          <w:rFonts w:ascii="Times New Roman" w:eastAsia="Times New Roman" w:hAnsi="Times New Roman" w:cs="Times New Roman"/>
          <w:sz w:val="36"/>
          <w:szCs w:val="36"/>
          <w:lang w:eastAsia="en-PK"/>
        </w:rPr>
        <w:t xml:space="preserve">often fail as role models. Institutions focus on earning rather than ethics, and moral figures are </w:t>
      </w:r>
      <w:r w:rsidRPr="007E5A3F">
        <w:rPr>
          <w:rFonts w:ascii="Times New Roman" w:eastAsia="Times New Roman" w:hAnsi="Times New Roman" w:cs="Times New Roman"/>
          <w:sz w:val="36"/>
          <w:szCs w:val="36"/>
          <w:lang w:val="en-US" w:eastAsia="en-PK"/>
        </w:rPr>
        <w:t>uncommon</w:t>
      </w:r>
      <w:r w:rsidRPr="007E5A3F">
        <w:rPr>
          <w:rFonts w:ascii="Times New Roman" w:eastAsia="Times New Roman" w:hAnsi="Times New Roman" w:cs="Times New Roman"/>
          <w:sz w:val="36"/>
          <w:szCs w:val="36"/>
          <w:lang w:eastAsia="en-PK"/>
        </w:rPr>
        <w:t>. Consequently, the younger generation fails to understand the consequences of corruption.</w:t>
      </w:r>
    </w:p>
    <w:p w14:paraId="2543DCF7" w14:textId="77777777" w:rsidR="00AC4661" w:rsidRPr="001874B5" w:rsidRDefault="00AC4661" w:rsidP="00AC4661">
      <w:pPr>
        <w:spacing w:before="100" w:beforeAutospacing="1" w:after="100" w:afterAutospacing="1" w:line="240" w:lineRule="auto"/>
        <w:rPr>
          <w:rFonts w:ascii="Times New Roman" w:eastAsia="Times New Roman" w:hAnsi="Times New Roman" w:cs="Times New Roman"/>
          <w:sz w:val="36"/>
          <w:szCs w:val="36"/>
          <w:lang w:eastAsia="en-PK"/>
        </w:rPr>
      </w:pPr>
      <w:r w:rsidRPr="001874B5">
        <w:rPr>
          <w:rFonts w:ascii="Times New Roman" w:eastAsia="Times New Roman" w:hAnsi="Times New Roman" w:cs="Times New Roman"/>
          <w:b/>
          <w:bCs/>
          <w:sz w:val="36"/>
          <w:szCs w:val="36"/>
          <w:lang w:eastAsia="en-PK"/>
        </w:rPr>
        <w:t>The Prophet Muhammad (peace be upon him)</w:t>
      </w:r>
      <w:r w:rsidRPr="001874B5">
        <w:rPr>
          <w:rFonts w:ascii="Times New Roman" w:eastAsia="Times New Roman" w:hAnsi="Times New Roman" w:cs="Times New Roman"/>
          <w:sz w:val="36"/>
          <w:szCs w:val="36"/>
          <w:lang w:eastAsia="en-PK"/>
        </w:rPr>
        <w:t xml:space="preserve"> warned that Allah’s curse is upon both the giver and taker of bribes.</w:t>
      </w:r>
    </w:p>
    <w:p w14:paraId="6CEB5B85" w14:textId="26455F08" w:rsidR="003E747A" w:rsidRDefault="00AC4661" w:rsidP="00067D74">
      <w:pPr>
        <w:spacing w:before="100" w:beforeAutospacing="1" w:after="100" w:afterAutospacing="1" w:line="240" w:lineRule="auto"/>
        <w:rPr>
          <w:rFonts w:ascii="Times New Roman" w:eastAsia="Times New Roman" w:hAnsi="Times New Roman" w:cs="Times New Roman"/>
          <w:sz w:val="36"/>
          <w:szCs w:val="36"/>
          <w:lang w:eastAsia="en-PK"/>
        </w:rPr>
      </w:pPr>
      <w:r w:rsidRPr="00681177">
        <w:rPr>
          <w:rFonts w:ascii="Times New Roman" w:eastAsia="Times New Roman" w:hAnsi="Times New Roman" w:cs="Times New Roman"/>
          <w:sz w:val="36"/>
          <w:szCs w:val="36"/>
          <w:lang w:eastAsia="en-PK"/>
        </w:rPr>
        <w:lastRenderedPageBreak/>
        <w:t xml:space="preserve">Politics is a major </w:t>
      </w:r>
      <w:r>
        <w:rPr>
          <w:rFonts w:ascii="Times New Roman" w:eastAsia="Times New Roman" w:hAnsi="Times New Roman" w:cs="Times New Roman"/>
          <w:sz w:val="36"/>
          <w:szCs w:val="36"/>
          <w:lang w:val="en-US" w:eastAsia="en-PK"/>
        </w:rPr>
        <w:t>chain</w:t>
      </w:r>
      <w:r w:rsidRPr="00681177">
        <w:rPr>
          <w:rFonts w:ascii="Times New Roman" w:eastAsia="Times New Roman" w:hAnsi="Times New Roman" w:cs="Times New Roman"/>
          <w:sz w:val="36"/>
          <w:szCs w:val="36"/>
          <w:lang w:eastAsia="en-PK"/>
        </w:rPr>
        <w:t xml:space="preserve"> of corruption. Elections require </w:t>
      </w:r>
      <w:r>
        <w:rPr>
          <w:rFonts w:ascii="Times New Roman" w:eastAsia="Times New Roman" w:hAnsi="Times New Roman" w:cs="Times New Roman"/>
          <w:sz w:val="36"/>
          <w:szCs w:val="36"/>
          <w:lang w:val="en-US" w:eastAsia="en-PK"/>
        </w:rPr>
        <w:t xml:space="preserve">a lot of </w:t>
      </w:r>
      <w:r w:rsidRPr="00681177">
        <w:rPr>
          <w:rFonts w:ascii="Times New Roman" w:eastAsia="Times New Roman" w:hAnsi="Times New Roman" w:cs="Times New Roman"/>
          <w:sz w:val="36"/>
          <w:szCs w:val="36"/>
          <w:lang w:eastAsia="en-PK"/>
        </w:rPr>
        <w:t xml:space="preserve">money, later recovered through </w:t>
      </w:r>
      <w:proofErr w:type="spellStart"/>
      <w:r w:rsidRPr="00681177">
        <w:rPr>
          <w:rFonts w:ascii="Times New Roman" w:eastAsia="Times New Roman" w:hAnsi="Times New Roman" w:cs="Times New Roman"/>
          <w:sz w:val="36"/>
          <w:szCs w:val="36"/>
          <w:lang w:eastAsia="en-PK"/>
        </w:rPr>
        <w:t>favors</w:t>
      </w:r>
      <w:proofErr w:type="spellEnd"/>
      <w:r w:rsidRPr="00681177">
        <w:rPr>
          <w:rFonts w:ascii="Times New Roman" w:eastAsia="Times New Roman" w:hAnsi="Times New Roman" w:cs="Times New Roman"/>
          <w:sz w:val="36"/>
          <w:szCs w:val="36"/>
          <w:lang w:eastAsia="en-PK"/>
        </w:rPr>
        <w:t xml:space="preserve">, contracts, and nepotism. Employees in departments are at the mercy of ministers and powerful individuals. The stronger </w:t>
      </w:r>
      <w:r>
        <w:rPr>
          <w:rFonts w:ascii="Times New Roman" w:eastAsia="Times New Roman" w:hAnsi="Times New Roman" w:cs="Times New Roman"/>
          <w:sz w:val="36"/>
          <w:szCs w:val="36"/>
          <w:lang w:val="en-US" w:eastAsia="en-PK"/>
        </w:rPr>
        <w:t xml:space="preserve">is a </w:t>
      </w:r>
      <w:r w:rsidRPr="00681177">
        <w:rPr>
          <w:rFonts w:ascii="Times New Roman" w:eastAsia="Times New Roman" w:hAnsi="Times New Roman" w:cs="Times New Roman"/>
          <w:sz w:val="36"/>
          <w:szCs w:val="36"/>
          <w:lang w:eastAsia="en-PK"/>
        </w:rPr>
        <w:t xml:space="preserve">politician, the weaker </w:t>
      </w:r>
      <w:r>
        <w:rPr>
          <w:rFonts w:ascii="Times New Roman" w:eastAsia="Times New Roman" w:hAnsi="Times New Roman" w:cs="Times New Roman"/>
          <w:sz w:val="36"/>
          <w:szCs w:val="36"/>
          <w:lang w:val="en-US" w:eastAsia="en-PK"/>
        </w:rPr>
        <w:t xml:space="preserve">is </w:t>
      </w:r>
      <w:r w:rsidRPr="00681177">
        <w:rPr>
          <w:rFonts w:ascii="Times New Roman" w:eastAsia="Times New Roman" w:hAnsi="Times New Roman" w:cs="Times New Roman"/>
          <w:sz w:val="36"/>
          <w:szCs w:val="36"/>
          <w:lang w:eastAsia="en-PK"/>
        </w:rPr>
        <w:t>the law for him. The judicial system’s delays, manipulated police reports, and pressure on officers further facilitate corruption.</w:t>
      </w:r>
    </w:p>
    <w:p w14:paraId="319266CD" w14:textId="77777777" w:rsidR="000D206F" w:rsidRPr="00681177" w:rsidRDefault="000D206F" w:rsidP="000D206F">
      <w:pPr>
        <w:spacing w:before="100" w:beforeAutospacing="1" w:after="100" w:afterAutospacing="1" w:line="240" w:lineRule="auto"/>
        <w:rPr>
          <w:rFonts w:ascii="Times New Roman" w:eastAsia="Times New Roman" w:hAnsi="Times New Roman" w:cs="Times New Roman"/>
          <w:sz w:val="36"/>
          <w:szCs w:val="36"/>
          <w:lang w:eastAsia="en-PK"/>
        </w:rPr>
      </w:pPr>
      <w:r w:rsidRPr="00681177">
        <w:rPr>
          <w:rFonts w:ascii="Times New Roman" w:eastAsia="Times New Roman" w:hAnsi="Times New Roman" w:cs="Times New Roman"/>
          <w:sz w:val="36"/>
          <w:szCs w:val="36"/>
          <w:lang w:eastAsia="en-PK"/>
        </w:rPr>
        <w:t xml:space="preserve">Accountability has also failed. Some officials hold more power than their superiors due to political connections. Even those who illegally </w:t>
      </w:r>
      <w:r>
        <w:rPr>
          <w:rFonts w:ascii="Times New Roman" w:eastAsia="Times New Roman" w:hAnsi="Times New Roman" w:cs="Times New Roman"/>
          <w:sz w:val="36"/>
          <w:szCs w:val="36"/>
          <w:lang w:val="en-US" w:eastAsia="en-PK"/>
        </w:rPr>
        <w:t>gathered</w:t>
      </w:r>
      <w:r w:rsidRPr="00681177">
        <w:rPr>
          <w:rFonts w:ascii="Times New Roman" w:eastAsia="Times New Roman" w:hAnsi="Times New Roman" w:cs="Times New Roman"/>
          <w:sz w:val="36"/>
          <w:szCs w:val="36"/>
          <w:lang w:eastAsia="en-PK"/>
        </w:rPr>
        <w:t xml:space="preserve"> billions often escape punishment. White papers</w:t>
      </w:r>
      <w:r>
        <w:rPr>
          <w:rFonts w:ascii="Times New Roman" w:eastAsia="Times New Roman" w:hAnsi="Times New Roman" w:cs="Times New Roman"/>
          <w:sz w:val="36"/>
          <w:szCs w:val="36"/>
          <w:lang w:val="en-US" w:eastAsia="en-PK"/>
        </w:rPr>
        <w:t xml:space="preserve"> </w:t>
      </w:r>
      <w:r w:rsidRPr="00681177">
        <w:rPr>
          <w:rFonts w:ascii="Times New Roman" w:eastAsia="Times New Roman" w:hAnsi="Times New Roman" w:cs="Times New Roman"/>
          <w:sz w:val="36"/>
          <w:szCs w:val="36"/>
          <w:lang w:eastAsia="en-PK"/>
        </w:rPr>
        <w:t xml:space="preserve">identify corrupt people, but over time many </w:t>
      </w:r>
      <w:r>
        <w:rPr>
          <w:rFonts w:ascii="Times New Roman" w:eastAsia="Times New Roman" w:hAnsi="Times New Roman" w:cs="Times New Roman"/>
          <w:sz w:val="36"/>
          <w:szCs w:val="36"/>
          <w:lang w:val="en-US" w:eastAsia="en-PK"/>
        </w:rPr>
        <w:t>take</w:t>
      </w:r>
      <w:r w:rsidRPr="00681177">
        <w:rPr>
          <w:rFonts w:ascii="Times New Roman" w:eastAsia="Times New Roman" w:hAnsi="Times New Roman" w:cs="Times New Roman"/>
          <w:sz w:val="36"/>
          <w:szCs w:val="36"/>
          <w:lang w:eastAsia="en-PK"/>
        </w:rPr>
        <w:t xml:space="preserve"> influential positions, and the public </w:t>
      </w:r>
      <w:r>
        <w:rPr>
          <w:rFonts w:ascii="Times New Roman" w:eastAsia="Times New Roman" w:hAnsi="Times New Roman" w:cs="Times New Roman"/>
          <w:sz w:val="36"/>
          <w:szCs w:val="36"/>
          <w:lang w:val="en-US" w:eastAsia="en-PK"/>
        </w:rPr>
        <w:t>remain unaware of their names</w:t>
      </w:r>
      <w:r w:rsidRPr="00681177">
        <w:rPr>
          <w:rFonts w:ascii="Times New Roman" w:eastAsia="Times New Roman" w:hAnsi="Times New Roman" w:cs="Times New Roman"/>
          <w:sz w:val="36"/>
          <w:szCs w:val="36"/>
          <w:lang w:eastAsia="en-PK"/>
        </w:rPr>
        <w:t>. Meanwhile, ordinary employees face hardships, and wealth inequality increases.</w:t>
      </w:r>
    </w:p>
    <w:p w14:paraId="48675718" w14:textId="1A2FBE61" w:rsidR="005E7374" w:rsidRDefault="000D206F" w:rsidP="000D206F">
      <w:pPr>
        <w:spacing w:before="100" w:beforeAutospacing="1" w:after="100" w:afterAutospacing="1" w:line="240" w:lineRule="auto"/>
        <w:rPr>
          <w:rFonts w:ascii="Times New Roman" w:eastAsia="Times New Roman" w:hAnsi="Times New Roman" w:cs="Times New Roman"/>
          <w:sz w:val="36"/>
          <w:szCs w:val="36"/>
          <w:lang w:val="en-US" w:eastAsia="en-PK"/>
        </w:rPr>
      </w:pPr>
      <w:r w:rsidRPr="00681177">
        <w:rPr>
          <w:rFonts w:ascii="Times New Roman" w:eastAsia="Times New Roman" w:hAnsi="Times New Roman" w:cs="Times New Roman"/>
          <w:sz w:val="36"/>
          <w:szCs w:val="36"/>
          <w:lang w:eastAsia="en-PK"/>
        </w:rPr>
        <w:t xml:space="preserve">In Saudi Arabia, strict law enforcement keeps corruption under control despite the monarchy. In our country, bribery and </w:t>
      </w:r>
      <w:proofErr w:type="spellStart"/>
      <w:r w:rsidRPr="00681177">
        <w:rPr>
          <w:rFonts w:ascii="Times New Roman" w:eastAsia="Times New Roman" w:hAnsi="Times New Roman" w:cs="Times New Roman"/>
          <w:sz w:val="36"/>
          <w:szCs w:val="36"/>
          <w:lang w:eastAsia="en-PK"/>
        </w:rPr>
        <w:t>favoritism</w:t>
      </w:r>
      <w:proofErr w:type="spellEnd"/>
      <w:r w:rsidRPr="00681177">
        <w:rPr>
          <w:rFonts w:ascii="Times New Roman" w:eastAsia="Times New Roman" w:hAnsi="Times New Roman" w:cs="Times New Roman"/>
          <w:sz w:val="36"/>
          <w:szCs w:val="36"/>
          <w:lang w:eastAsia="en-PK"/>
        </w:rPr>
        <w:t xml:space="preserve"> allow powerful people to </w:t>
      </w:r>
      <w:r>
        <w:rPr>
          <w:rFonts w:ascii="Times New Roman" w:eastAsia="Times New Roman" w:hAnsi="Times New Roman" w:cs="Times New Roman"/>
          <w:sz w:val="36"/>
          <w:szCs w:val="36"/>
          <w:lang w:val="en-US" w:eastAsia="en-PK"/>
        </w:rPr>
        <w:t>escape</w:t>
      </w:r>
      <w:r w:rsidRPr="00681177">
        <w:rPr>
          <w:rFonts w:ascii="Times New Roman" w:eastAsia="Times New Roman" w:hAnsi="Times New Roman" w:cs="Times New Roman"/>
          <w:sz w:val="36"/>
          <w:szCs w:val="36"/>
          <w:lang w:eastAsia="en-PK"/>
        </w:rPr>
        <w:t xml:space="preserve"> accountability. The income tax system is flawed as the wealthy often do not pay their due. Misuse of authority, threats, and incompetence also contribute. Over time, these problems become chronic</w:t>
      </w:r>
      <w:r w:rsidR="005E7374">
        <w:rPr>
          <w:rFonts w:ascii="Times New Roman" w:eastAsia="Times New Roman" w:hAnsi="Times New Roman" w:cs="Times New Roman"/>
          <w:sz w:val="36"/>
          <w:szCs w:val="36"/>
          <w:lang w:val="en-US" w:eastAsia="en-PK"/>
        </w:rPr>
        <w:t>.</w:t>
      </w:r>
    </w:p>
    <w:p w14:paraId="100D7447" w14:textId="2C58E3AA" w:rsidR="005E7374" w:rsidRPr="005E7374" w:rsidRDefault="006D3474" w:rsidP="000D206F">
      <w:pPr>
        <w:spacing w:before="100" w:beforeAutospacing="1" w:after="100" w:afterAutospacing="1" w:line="240" w:lineRule="auto"/>
        <w:rPr>
          <w:rFonts w:ascii="Times New Roman" w:eastAsia="Times New Roman" w:hAnsi="Times New Roman" w:cs="Times New Roman"/>
          <w:sz w:val="36"/>
          <w:szCs w:val="36"/>
          <w:lang w:val="en-US" w:eastAsia="en-PK"/>
        </w:rPr>
      </w:pPr>
      <w:r w:rsidRPr="00681177">
        <w:rPr>
          <w:rFonts w:ascii="Times New Roman" w:eastAsia="Times New Roman" w:hAnsi="Times New Roman" w:cs="Times New Roman"/>
          <w:sz w:val="36"/>
          <w:szCs w:val="36"/>
          <w:lang w:eastAsia="en-PK"/>
        </w:rPr>
        <w:t xml:space="preserve">Ending corruption requires merit-based recruitment, punishment for offenders, fear of strict consequences, and limitation of political interference. Society must reject forbidden practices, </w:t>
      </w:r>
      <w:proofErr w:type="spellStart"/>
      <w:r w:rsidRPr="00681177">
        <w:rPr>
          <w:rFonts w:ascii="Times New Roman" w:eastAsia="Times New Roman" w:hAnsi="Times New Roman" w:cs="Times New Roman"/>
          <w:sz w:val="36"/>
          <w:szCs w:val="36"/>
          <w:lang w:eastAsia="en-PK"/>
        </w:rPr>
        <w:t>honor</w:t>
      </w:r>
      <w:proofErr w:type="spellEnd"/>
      <w:r w:rsidRPr="00681177">
        <w:rPr>
          <w:rFonts w:ascii="Times New Roman" w:eastAsia="Times New Roman" w:hAnsi="Times New Roman" w:cs="Times New Roman"/>
          <w:sz w:val="36"/>
          <w:szCs w:val="36"/>
          <w:lang w:eastAsia="en-PK"/>
        </w:rPr>
        <w:t xml:space="preserve"> lawful means, and raise public awareness. Corruption spreads most when society does not see it as wrong</w:t>
      </w:r>
      <w:r>
        <w:rPr>
          <w:rFonts w:ascii="Times New Roman" w:eastAsia="Times New Roman" w:hAnsi="Times New Roman" w:cs="Times New Roman"/>
          <w:sz w:val="36"/>
          <w:szCs w:val="36"/>
          <w:lang w:val="en-US" w:eastAsia="en-PK"/>
        </w:rPr>
        <w:t>doing</w:t>
      </w:r>
      <w:r w:rsidRPr="00681177">
        <w:rPr>
          <w:rFonts w:ascii="Times New Roman" w:eastAsia="Times New Roman" w:hAnsi="Times New Roman" w:cs="Times New Roman"/>
          <w:sz w:val="36"/>
          <w:szCs w:val="36"/>
          <w:lang w:eastAsia="en-PK"/>
        </w:rPr>
        <w:t>. Though difficult</w:t>
      </w:r>
      <w:r>
        <w:rPr>
          <w:rFonts w:ascii="Times New Roman" w:eastAsia="Times New Roman" w:hAnsi="Times New Roman" w:cs="Times New Roman"/>
          <w:sz w:val="36"/>
          <w:szCs w:val="36"/>
          <w:lang w:val="en-US" w:eastAsia="en-PK"/>
        </w:rPr>
        <w:t xml:space="preserve"> but</w:t>
      </w:r>
      <w:r w:rsidRPr="00681177">
        <w:rPr>
          <w:rFonts w:ascii="Times New Roman" w:eastAsia="Times New Roman" w:hAnsi="Times New Roman" w:cs="Times New Roman"/>
          <w:sz w:val="36"/>
          <w:szCs w:val="36"/>
          <w:lang w:eastAsia="en-PK"/>
        </w:rPr>
        <w:t xml:space="preserve"> sincere effort, hard work, and moral integrity can lead to reform.</w:t>
      </w:r>
      <w:r>
        <w:rPr>
          <w:rFonts w:ascii="Times New Roman" w:eastAsia="Times New Roman" w:hAnsi="Times New Roman" w:cs="Times New Roman"/>
          <w:sz w:val="36"/>
          <w:szCs w:val="36"/>
          <w:lang w:val="en-US" w:eastAsia="en-PK"/>
        </w:rPr>
        <w:t xml:space="preserve"> It is one of the leading causes of exploitative taxation.</w:t>
      </w:r>
    </w:p>
    <w:p w14:paraId="2203663A" w14:textId="1E7EBD18" w:rsidR="00067D74" w:rsidRPr="00A97E5D" w:rsidRDefault="00067D74" w:rsidP="00067D74">
      <w:pPr>
        <w:spacing w:before="100" w:beforeAutospacing="1" w:after="100" w:afterAutospacing="1" w:line="240" w:lineRule="auto"/>
        <w:rPr>
          <w:rFonts w:ascii="Times New Roman" w:eastAsia="Times New Roman" w:hAnsi="Times New Roman" w:cs="Times New Roman"/>
          <w:sz w:val="36"/>
          <w:szCs w:val="36"/>
          <w:lang w:eastAsia="en-PK"/>
        </w:rPr>
      </w:pPr>
      <w:r w:rsidRPr="00A97E5D">
        <w:rPr>
          <w:rFonts w:ascii="Times New Roman" w:eastAsia="Times New Roman" w:hAnsi="Times New Roman" w:cs="Times New Roman"/>
          <w:sz w:val="36"/>
          <w:szCs w:val="36"/>
          <w:lang w:eastAsia="en-PK"/>
        </w:rPr>
        <w:t>Though the situation is difficult, sincere effort, hard work, and good intentions can make reform possible.</w:t>
      </w:r>
    </w:p>
    <w:p w14:paraId="77758B32" w14:textId="77777777" w:rsidR="00067D74" w:rsidRPr="00A97E5D" w:rsidRDefault="00067D74" w:rsidP="00067D74">
      <w:pPr>
        <w:spacing w:before="100" w:beforeAutospacing="1" w:after="100" w:afterAutospacing="1" w:line="240" w:lineRule="auto"/>
        <w:outlineLvl w:val="2"/>
        <w:rPr>
          <w:rFonts w:ascii="Times New Roman" w:eastAsia="Times New Roman" w:hAnsi="Times New Roman" w:cs="Times New Roman"/>
          <w:b/>
          <w:bCs/>
          <w:sz w:val="36"/>
          <w:szCs w:val="36"/>
          <w:lang w:eastAsia="en-PK"/>
        </w:rPr>
      </w:pPr>
      <w:r w:rsidRPr="00A97E5D">
        <w:rPr>
          <w:rFonts w:ascii="Times New Roman" w:eastAsia="Times New Roman" w:hAnsi="Times New Roman" w:cs="Times New Roman"/>
          <w:b/>
          <w:bCs/>
          <w:sz w:val="36"/>
          <w:szCs w:val="36"/>
          <w:lang w:eastAsia="en-PK"/>
        </w:rPr>
        <w:lastRenderedPageBreak/>
        <w:t>How Corruption Leads to Exploitative Taxation</w:t>
      </w:r>
    </w:p>
    <w:p w14:paraId="418EEEE6" w14:textId="46E6843E" w:rsidR="00067D74" w:rsidRPr="00A97E5D" w:rsidRDefault="00067D74" w:rsidP="00067D74">
      <w:pPr>
        <w:spacing w:before="100" w:beforeAutospacing="1" w:after="100" w:afterAutospacing="1" w:line="240" w:lineRule="auto"/>
        <w:rPr>
          <w:rFonts w:ascii="Times New Roman" w:eastAsia="Times New Roman" w:hAnsi="Times New Roman" w:cs="Times New Roman"/>
          <w:sz w:val="36"/>
          <w:szCs w:val="36"/>
          <w:lang w:eastAsia="en-PK"/>
        </w:rPr>
      </w:pPr>
      <w:r w:rsidRPr="00A97E5D">
        <w:rPr>
          <w:rFonts w:ascii="Times New Roman" w:eastAsia="Times New Roman" w:hAnsi="Times New Roman" w:cs="Times New Roman"/>
          <w:sz w:val="36"/>
          <w:szCs w:val="36"/>
          <w:lang w:eastAsia="en-PK"/>
        </w:rPr>
        <w:t>Corruption turns the taxation system into a tool of exploitation. Ordinary citizens often bear the highest burden while the wealthy evade taxes. Public funds meant for development and welfare are misused or siphoned off, leaving social inequalities unaddressed. When corruption becomes systemic, even honest tax contributions fail to benefit the people who need them the most. Exploitative taxation thus deepens poverty and reduces trust in government institutions.</w:t>
      </w:r>
    </w:p>
    <w:p w14:paraId="236FCAFE" w14:textId="77777777" w:rsidR="00067D74" w:rsidRPr="00A97E5D" w:rsidRDefault="00067D74" w:rsidP="00067D74">
      <w:pPr>
        <w:spacing w:before="100" w:beforeAutospacing="1" w:after="100" w:afterAutospacing="1" w:line="240" w:lineRule="auto"/>
        <w:outlineLvl w:val="2"/>
        <w:rPr>
          <w:rFonts w:ascii="Times New Roman" w:eastAsia="Times New Roman" w:hAnsi="Times New Roman" w:cs="Times New Roman"/>
          <w:b/>
          <w:bCs/>
          <w:sz w:val="36"/>
          <w:szCs w:val="36"/>
          <w:lang w:eastAsia="en-PK"/>
        </w:rPr>
      </w:pPr>
      <w:r w:rsidRPr="00A97E5D">
        <w:rPr>
          <w:rFonts w:ascii="Times New Roman" w:eastAsia="Times New Roman" w:hAnsi="Times New Roman" w:cs="Times New Roman"/>
          <w:b/>
          <w:bCs/>
          <w:sz w:val="36"/>
          <w:szCs w:val="36"/>
          <w:lang w:eastAsia="en-PK"/>
        </w:rPr>
        <w:t>Zakat-Based Solution</w:t>
      </w:r>
    </w:p>
    <w:p w14:paraId="12CB3929" w14:textId="2A5D2DEB" w:rsidR="00067D74" w:rsidRPr="00A97E5D" w:rsidRDefault="00067D74" w:rsidP="00067D74">
      <w:pPr>
        <w:spacing w:before="100" w:beforeAutospacing="1" w:after="100" w:afterAutospacing="1" w:line="240" w:lineRule="auto"/>
        <w:rPr>
          <w:rFonts w:ascii="Times New Roman" w:eastAsia="Times New Roman" w:hAnsi="Times New Roman" w:cs="Times New Roman"/>
          <w:sz w:val="36"/>
          <w:szCs w:val="36"/>
          <w:lang w:eastAsia="en-PK"/>
        </w:rPr>
      </w:pPr>
      <w:r w:rsidRPr="00A97E5D">
        <w:rPr>
          <w:rFonts w:ascii="Times New Roman" w:eastAsia="Times New Roman" w:hAnsi="Times New Roman" w:cs="Times New Roman"/>
          <w:sz w:val="36"/>
          <w:szCs w:val="36"/>
          <w:lang w:eastAsia="en-PK"/>
        </w:rPr>
        <w:t xml:space="preserve">In the formation of human society, the economic system holds </w:t>
      </w:r>
      <w:r w:rsidR="00362FB8">
        <w:rPr>
          <w:rFonts w:ascii="Times New Roman" w:eastAsia="Times New Roman" w:hAnsi="Times New Roman" w:cs="Times New Roman"/>
          <w:sz w:val="36"/>
          <w:szCs w:val="36"/>
          <w:lang w:val="en-US" w:eastAsia="en-PK"/>
        </w:rPr>
        <w:t>major</w:t>
      </w:r>
      <w:r w:rsidRPr="00A97E5D">
        <w:rPr>
          <w:rFonts w:ascii="Times New Roman" w:eastAsia="Times New Roman" w:hAnsi="Times New Roman" w:cs="Times New Roman"/>
          <w:sz w:val="36"/>
          <w:szCs w:val="36"/>
          <w:lang w:eastAsia="en-PK"/>
        </w:rPr>
        <w:t xml:space="preserve"> importance. Allah has provided guidance to ensure that this system functions properly. Following these </w:t>
      </w:r>
      <w:proofErr w:type="gramStart"/>
      <w:r w:rsidRPr="00A97E5D">
        <w:rPr>
          <w:rFonts w:ascii="Times New Roman" w:eastAsia="Times New Roman" w:hAnsi="Times New Roman" w:cs="Times New Roman"/>
          <w:sz w:val="36"/>
          <w:szCs w:val="36"/>
          <w:lang w:eastAsia="en-PK"/>
        </w:rPr>
        <w:t>guidelines</w:t>
      </w:r>
      <w:proofErr w:type="gramEnd"/>
      <w:r w:rsidRPr="00A97E5D">
        <w:rPr>
          <w:rFonts w:ascii="Times New Roman" w:eastAsia="Times New Roman" w:hAnsi="Times New Roman" w:cs="Times New Roman"/>
          <w:sz w:val="36"/>
          <w:szCs w:val="36"/>
          <w:lang w:eastAsia="en-PK"/>
        </w:rPr>
        <w:t xml:space="preserve"> </w:t>
      </w:r>
      <w:r w:rsidR="001145C7">
        <w:rPr>
          <w:rFonts w:ascii="Times New Roman" w:eastAsia="Times New Roman" w:hAnsi="Times New Roman" w:cs="Times New Roman"/>
          <w:sz w:val="36"/>
          <w:szCs w:val="36"/>
          <w:lang w:val="en-US" w:eastAsia="en-PK"/>
        </w:rPr>
        <w:t xml:space="preserve">we can </w:t>
      </w:r>
      <w:proofErr w:type="spellStart"/>
      <w:r w:rsidRPr="00A97E5D">
        <w:rPr>
          <w:rFonts w:ascii="Times New Roman" w:eastAsia="Times New Roman" w:hAnsi="Times New Roman" w:cs="Times New Roman"/>
          <w:sz w:val="36"/>
          <w:szCs w:val="36"/>
          <w:lang w:eastAsia="en-PK"/>
        </w:rPr>
        <w:t>establishe</w:t>
      </w:r>
      <w:proofErr w:type="spellEnd"/>
      <w:r w:rsidRPr="00A97E5D">
        <w:rPr>
          <w:rFonts w:ascii="Times New Roman" w:eastAsia="Times New Roman" w:hAnsi="Times New Roman" w:cs="Times New Roman"/>
          <w:sz w:val="36"/>
          <w:szCs w:val="36"/>
          <w:lang w:eastAsia="en-PK"/>
        </w:rPr>
        <w:t xml:space="preserve"> economic justice, while neglecting them leads to injustice and various societal problems. In the economic system ordained by Allah, Zakat holds a </w:t>
      </w:r>
      <w:r w:rsidR="001145C7">
        <w:rPr>
          <w:rFonts w:ascii="Times New Roman" w:eastAsia="Times New Roman" w:hAnsi="Times New Roman" w:cs="Times New Roman"/>
          <w:sz w:val="36"/>
          <w:szCs w:val="36"/>
          <w:lang w:val="en-US" w:eastAsia="en-PK"/>
        </w:rPr>
        <w:t>main</w:t>
      </w:r>
      <w:r w:rsidRPr="00A97E5D">
        <w:rPr>
          <w:rFonts w:ascii="Times New Roman" w:eastAsia="Times New Roman" w:hAnsi="Times New Roman" w:cs="Times New Roman"/>
          <w:sz w:val="36"/>
          <w:szCs w:val="36"/>
          <w:lang w:eastAsia="en-PK"/>
        </w:rPr>
        <w:t xml:space="preserve"> role. Its importance is highlighted by the fact that in the Quran, Zakat is often mentioned together with Salah (prayer). While</w:t>
      </w:r>
      <w:r w:rsidR="001145C7">
        <w:rPr>
          <w:rFonts w:ascii="Times New Roman" w:eastAsia="Times New Roman" w:hAnsi="Times New Roman" w:cs="Times New Roman"/>
          <w:sz w:val="36"/>
          <w:szCs w:val="36"/>
          <w:lang w:val="en-US" w:eastAsia="en-PK"/>
        </w:rPr>
        <w:t>,</w:t>
      </w:r>
      <w:r w:rsidRPr="00A97E5D">
        <w:rPr>
          <w:rFonts w:ascii="Times New Roman" w:eastAsia="Times New Roman" w:hAnsi="Times New Roman" w:cs="Times New Roman"/>
          <w:sz w:val="36"/>
          <w:szCs w:val="36"/>
          <w:lang w:eastAsia="en-PK"/>
        </w:rPr>
        <w:t xml:space="preserve"> Salah is a physical act of worship, Zakat is a financial act of worship.</w:t>
      </w:r>
    </w:p>
    <w:p w14:paraId="195C86EE" w14:textId="0C116F05" w:rsidR="00067D74" w:rsidRPr="00A97E5D" w:rsidRDefault="00067D74" w:rsidP="00067D74">
      <w:pPr>
        <w:spacing w:before="100" w:beforeAutospacing="1" w:after="100" w:afterAutospacing="1" w:line="240" w:lineRule="auto"/>
        <w:rPr>
          <w:rFonts w:ascii="Times New Roman" w:eastAsia="Times New Roman" w:hAnsi="Times New Roman" w:cs="Times New Roman"/>
          <w:sz w:val="36"/>
          <w:szCs w:val="36"/>
          <w:lang w:eastAsia="en-PK"/>
        </w:rPr>
      </w:pPr>
      <w:r w:rsidRPr="00A97E5D">
        <w:rPr>
          <w:rFonts w:ascii="Times New Roman" w:eastAsia="Times New Roman" w:hAnsi="Times New Roman" w:cs="Times New Roman"/>
          <w:sz w:val="36"/>
          <w:szCs w:val="36"/>
          <w:lang w:eastAsia="en-PK"/>
        </w:rPr>
        <w:t xml:space="preserve">Due to its significance, </w:t>
      </w:r>
      <w:r w:rsidRPr="00B82AA1">
        <w:rPr>
          <w:rFonts w:ascii="Times New Roman" w:eastAsia="Times New Roman" w:hAnsi="Times New Roman" w:cs="Times New Roman"/>
          <w:b/>
          <w:bCs/>
          <w:sz w:val="36"/>
          <w:szCs w:val="36"/>
          <w:lang w:eastAsia="en-PK"/>
        </w:rPr>
        <w:t>Hazrat Abu Bakr (RA)</w:t>
      </w:r>
      <w:r w:rsidRPr="00A97E5D">
        <w:rPr>
          <w:rFonts w:ascii="Times New Roman" w:eastAsia="Times New Roman" w:hAnsi="Times New Roman" w:cs="Times New Roman"/>
          <w:sz w:val="36"/>
          <w:szCs w:val="36"/>
          <w:lang w:eastAsia="en-PK"/>
        </w:rPr>
        <w:t xml:space="preserve"> fought against those who refused to pay Zakat, despite their declaration of faith, and stated that he would not allow any distinction between the </w:t>
      </w:r>
      <w:proofErr w:type="spellStart"/>
      <w:r w:rsidRPr="00A97E5D">
        <w:rPr>
          <w:rFonts w:ascii="Times New Roman" w:eastAsia="Times New Roman" w:hAnsi="Times New Roman" w:cs="Times New Roman"/>
          <w:sz w:val="36"/>
          <w:szCs w:val="36"/>
          <w:lang w:eastAsia="en-PK"/>
        </w:rPr>
        <w:t>fulfillment</w:t>
      </w:r>
      <w:proofErr w:type="spellEnd"/>
      <w:r w:rsidRPr="00A97E5D">
        <w:rPr>
          <w:rFonts w:ascii="Times New Roman" w:eastAsia="Times New Roman" w:hAnsi="Times New Roman" w:cs="Times New Roman"/>
          <w:sz w:val="36"/>
          <w:szCs w:val="36"/>
          <w:lang w:eastAsia="en-PK"/>
        </w:rPr>
        <w:t xml:space="preserve"> of these two obligations in his lifetime. The literal meaning of Zakat is “to purify.” By paying Zakat, a person purifies not only his wealth according to Allah’s command but also his heart, giving it a place for love of Allah over material</w:t>
      </w:r>
      <w:proofErr w:type="spellStart"/>
      <w:r w:rsidR="007457FA">
        <w:rPr>
          <w:rFonts w:ascii="Times New Roman" w:eastAsia="Times New Roman" w:hAnsi="Times New Roman" w:cs="Times New Roman"/>
          <w:sz w:val="36"/>
          <w:szCs w:val="36"/>
          <w:lang w:val="en-US" w:eastAsia="en-PK"/>
        </w:rPr>
        <w:t>istic</w:t>
      </w:r>
      <w:proofErr w:type="spellEnd"/>
      <w:r w:rsidRPr="00A97E5D">
        <w:rPr>
          <w:rFonts w:ascii="Times New Roman" w:eastAsia="Times New Roman" w:hAnsi="Times New Roman" w:cs="Times New Roman"/>
          <w:sz w:val="36"/>
          <w:szCs w:val="36"/>
          <w:lang w:eastAsia="en-PK"/>
        </w:rPr>
        <w:t xml:space="preserve"> possessions. Paying Zakat also reminds the person that the wealth he earns is not truly his own but a trust from Allah. This awareness protects him </w:t>
      </w:r>
      <w:r w:rsidRPr="00A97E5D">
        <w:rPr>
          <w:rFonts w:ascii="Times New Roman" w:eastAsia="Times New Roman" w:hAnsi="Times New Roman" w:cs="Times New Roman"/>
          <w:sz w:val="36"/>
          <w:szCs w:val="36"/>
          <w:lang w:eastAsia="en-PK"/>
        </w:rPr>
        <w:lastRenderedPageBreak/>
        <w:t>from economic misguidance and ensures that all his actions remain in accordance with divine commands.</w:t>
      </w:r>
    </w:p>
    <w:p w14:paraId="6FB889BE" w14:textId="77777777" w:rsidR="00DB4BDD" w:rsidRDefault="00067D74" w:rsidP="00E920C2">
      <w:pPr>
        <w:spacing w:before="100" w:beforeAutospacing="1" w:after="100" w:afterAutospacing="1" w:line="240" w:lineRule="auto"/>
        <w:rPr>
          <w:rFonts w:ascii="Times New Roman" w:eastAsia="Times New Roman" w:hAnsi="Times New Roman" w:cs="Times New Roman"/>
          <w:sz w:val="36"/>
          <w:szCs w:val="36"/>
          <w:lang w:val="en-US" w:eastAsia="en-PK"/>
        </w:rPr>
      </w:pPr>
      <w:r w:rsidRPr="007457FA">
        <w:rPr>
          <w:rFonts w:ascii="Times New Roman" w:eastAsia="Times New Roman" w:hAnsi="Times New Roman" w:cs="Times New Roman"/>
          <w:b/>
          <w:bCs/>
          <w:sz w:val="36"/>
          <w:szCs w:val="36"/>
          <w:lang w:eastAsia="en-PK"/>
        </w:rPr>
        <w:t>The Prophet Muhammad (peace be upon him)</w:t>
      </w:r>
      <w:r w:rsidRPr="00A97E5D">
        <w:rPr>
          <w:rFonts w:ascii="Times New Roman" w:eastAsia="Times New Roman" w:hAnsi="Times New Roman" w:cs="Times New Roman"/>
          <w:sz w:val="36"/>
          <w:szCs w:val="36"/>
          <w:lang w:eastAsia="en-PK"/>
        </w:rPr>
        <w:t xml:space="preserve"> said that economic matters are an important part of faith. When a person spends wealth according to Allah’s guidance, Allah values </w:t>
      </w:r>
      <w:r w:rsidR="001F2BDB">
        <w:rPr>
          <w:rFonts w:ascii="Times New Roman" w:eastAsia="Times New Roman" w:hAnsi="Times New Roman" w:cs="Times New Roman"/>
          <w:sz w:val="36"/>
          <w:szCs w:val="36"/>
          <w:lang w:val="en-US" w:eastAsia="en-PK"/>
        </w:rPr>
        <w:t>his</w:t>
      </w:r>
      <w:r w:rsidRPr="00A97E5D">
        <w:rPr>
          <w:rFonts w:ascii="Times New Roman" w:eastAsia="Times New Roman" w:hAnsi="Times New Roman" w:cs="Times New Roman"/>
          <w:sz w:val="36"/>
          <w:szCs w:val="36"/>
          <w:lang w:eastAsia="en-PK"/>
        </w:rPr>
        <w:t xml:space="preserve"> obedience and multiplies the </w:t>
      </w:r>
      <w:proofErr w:type="spellStart"/>
      <w:r w:rsidRPr="00A97E5D">
        <w:rPr>
          <w:rFonts w:ascii="Times New Roman" w:eastAsia="Times New Roman" w:hAnsi="Times New Roman" w:cs="Times New Roman"/>
          <w:sz w:val="36"/>
          <w:szCs w:val="36"/>
          <w:lang w:eastAsia="en-PK"/>
        </w:rPr>
        <w:t>rewar</w:t>
      </w:r>
      <w:proofErr w:type="spellEnd"/>
      <w:r w:rsidR="0080782E">
        <w:rPr>
          <w:rFonts w:ascii="Times New Roman" w:eastAsia="Times New Roman" w:hAnsi="Times New Roman" w:cs="Times New Roman"/>
          <w:sz w:val="36"/>
          <w:szCs w:val="36"/>
          <w:lang w:val="en-US" w:eastAsia="en-PK"/>
        </w:rPr>
        <w:t>d.</w:t>
      </w:r>
    </w:p>
    <w:p w14:paraId="0DB1124F" w14:textId="70E53E39" w:rsidR="00067D74" w:rsidRPr="00DB4BDD" w:rsidRDefault="00DB4BDD" w:rsidP="00E920C2">
      <w:pPr>
        <w:spacing w:before="100" w:beforeAutospacing="1" w:after="100" w:afterAutospacing="1" w:line="240" w:lineRule="auto"/>
        <w:rPr>
          <w:rFonts w:ascii="Times New Roman" w:eastAsia="Times New Roman" w:hAnsi="Times New Roman" w:cs="Times New Roman"/>
          <w:sz w:val="36"/>
          <w:szCs w:val="36"/>
          <w:lang w:val="en-US" w:eastAsia="en-PK"/>
        </w:rPr>
      </w:pPr>
      <w:r>
        <w:rPr>
          <w:rFonts w:ascii="Times New Roman" w:eastAsia="Times New Roman" w:hAnsi="Times New Roman" w:cs="Times New Roman"/>
          <w:b/>
          <w:bCs/>
          <w:sz w:val="36"/>
          <w:szCs w:val="36"/>
          <w:lang w:val="en-US" w:eastAsia="en-PK"/>
        </w:rPr>
        <w:t>“</w:t>
      </w:r>
      <w:r w:rsidR="00067D74" w:rsidRPr="00E74D88">
        <w:rPr>
          <w:b/>
          <w:bCs/>
          <w:sz w:val="32"/>
          <w:szCs w:val="32"/>
          <w:lang w:eastAsia="en-PK"/>
        </w:rPr>
        <w:t>Allah says, giving charity sincerely is like giving a loan to Allah, who promises to increase it manifold and forgive the giver</w:t>
      </w:r>
      <w:r w:rsidR="00EE72F7">
        <w:rPr>
          <w:b/>
          <w:bCs/>
          <w:sz w:val="32"/>
          <w:szCs w:val="32"/>
          <w:lang w:val="en-US" w:eastAsia="en-PK"/>
        </w:rPr>
        <w:t>”</w:t>
      </w:r>
    </w:p>
    <w:p w14:paraId="3380A07B" w14:textId="212B92C2" w:rsidR="004B5E96" w:rsidRPr="00813D32" w:rsidRDefault="00813D32" w:rsidP="00813D32">
      <w:pPr>
        <w:spacing w:before="100" w:beforeAutospacing="1" w:after="100" w:afterAutospacing="1" w:line="240" w:lineRule="auto"/>
        <w:outlineLvl w:val="2"/>
        <w:rPr>
          <w:rFonts w:ascii="Times New Roman" w:eastAsia="Times New Roman" w:hAnsi="Times New Roman" w:cs="Times New Roman"/>
          <w:b/>
          <w:bCs/>
          <w:sz w:val="36"/>
          <w:szCs w:val="36"/>
          <w:lang w:eastAsia="en-PK"/>
        </w:rPr>
      </w:pPr>
      <w:r w:rsidRPr="00681177">
        <w:rPr>
          <w:rFonts w:ascii="Times New Roman" w:eastAsia="Times New Roman" w:hAnsi="Times New Roman" w:cs="Times New Roman"/>
          <w:b/>
          <w:bCs/>
          <w:sz w:val="36"/>
          <w:szCs w:val="36"/>
          <w:lang w:eastAsia="en-PK"/>
        </w:rPr>
        <w:t>Recipients and Implementation of Zakat</w:t>
      </w:r>
    </w:p>
    <w:p w14:paraId="5D181CDD" w14:textId="77777777" w:rsidR="00067D74" w:rsidRPr="00A97E5D" w:rsidRDefault="00067D74" w:rsidP="00067D74">
      <w:pPr>
        <w:spacing w:before="100" w:beforeAutospacing="1" w:after="100" w:afterAutospacing="1" w:line="240" w:lineRule="auto"/>
        <w:rPr>
          <w:rFonts w:ascii="Times New Roman" w:eastAsia="Times New Roman" w:hAnsi="Times New Roman" w:cs="Times New Roman"/>
          <w:sz w:val="36"/>
          <w:szCs w:val="36"/>
          <w:lang w:eastAsia="en-PK"/>
        </w:rPr>
      </w:pPr>
      <w:r w:rsidRPr="00A97E5D">
        <w:rPr>
          <w:rFonts w:ascii="Times New Roman" w:eastAsia="Times New Roman" w:hAnsi="Times New Roman" w:cs="Times New Roman"/>
          <w:sz w:val="36"/>
          <w:szCs w:val="36"/>
          <w:lang w:eastAsia="en-PK"/>
        </w:rPr>
        <w:t xml:space="preserve">Allah has prescribed the recipients of Zakat. He says that Zakat is due only to the poor, the needy, and those appointed to collect it. It is also meant for those whose hearts are to be reconciled, for freeing captives, for helping those in debt, for the cause of Allah, and for </w:t>
      </w:r>
      <w:proofErr w:type="spellStart"/>
      <w:r w:rsidRPr="00A97E5D">
        <w:rPr>
          <w:rFonts w:ascii="Times New Roman" w:eastAsia="Times New Roman" w:hAnsi="Times New Roman" w:cs="Times New Roman"/>
          <w:sz w:val="36"/>
          <w:szCs w:val="36"/>
          <w:lang w:eastAsia="en-PK"/>
        </w:rPr>
        <w:t>travelers</w:t>
      </w:r>
      <w:proofErr w:type="spellEnd"/>
      <w:r w:rsidRPr="00A97E5D">
        <w:rPr>
          <w:rFonts w:ascii="Times New Roman" w:eastAsia="Times New Roman" w:hAnsi="Times New Roman" w:cs="Times New Roman"/>
          <w:sz w:val="36"/>
          <w:szCs w:val="36"/>
          <w:lang w:eastAsia="en-PK"/>
        </w:rPr>
        <w:t xml:space="preserve"> in need. All of these are obligations set by Allah, who is All-Knowing and Wise.</w:t>
      </w:r>
    </w:p>
    <w:p w14:paraId="01184506" w14:textId="77777777" w:rsidR="00067D74" w:rsidRPr="00A97E5D" w:rsidRDefault="00067D74" w:rsidP="00067D74">
      <w:pPr>
        <w:spacing w:before="100" w:beforeAutospacing="1" w:after="100" w:afterAutospacing="1" w:line="240" w:lineRule="auto"/>
        <w:rPr>
          <w:rFonts w:ascii="Times New Roman" w:eastAsia="Times New Roman" w:hAnsi="Times New Roman" w:cs="Times New Roman"/>
          <w:sz w:val="36"/>
          <w:szCs w:val="36"/>
          <w:lang w:eastAsia="en-PK"/>
        </w:rPr>
      </w:pPr>
      <w:r w:rsidRPr="00A97E5D">
        <w:rPr>
          <w:rFonts w:ascii="Times New Roman" w:eastAsia="Times New Roman" w:hAnsi="Times New Roman" w:cs="Times New Roman"/>
          <w:sz w:val="36"/>
          <w:szCs w:val="36"/>
          <w:lang w:eastAsia="en-PK"/>
        </w:rPr>
        <w:t>When an Islamic system of governance is established, giving Zakat collectively becomes mandatory. However, if Muslims live in a region without an Islamic government, Zakat can be distributed through organized groups or cooperating external institutions to ensure that it reaches the rightful recipients.</w:t>
      </w:r>
    </w:p>
    <w:p w14:paraId="1B1C9886" w14:textId="260F5BF1" w:rsidR="00067D74" w:rsidRDefault="00067D74" w:rsidP="00067D74">
      <w:pPr>
        <w:spacing w:before="100" w:beforeAutospacing="1" w:after="100" w:afterAutospacing="1" w:line="240" w:lineRule="auto"/>
        <w:rPr>
          <w:rFonts w:ascii="Times New Roman" w:eastAsia="Times New Roman" w:hAnsi="Times New Roman" w:cs="Times New Roman"/>
          <w:sz w:val="36"/>
          <w:szCs w:val="36"/>
          <w:lang w:eastAsia="en-PK"/>
        </w:rPr>
      </w:pPr>
      <w:r w:rsidRPr="00A97E5D">
        <w:rPr>
          <w:rFonts w:ascii="Times New Roman" w:eastAsia="Times New Roman" w:hAnsi="Times New Roman" w:cs="Times New Roman"/>
          <w:sz w:val="36"/>
          <w:szCs w:val="36"/>
          <w:lang w:eastAsia="en-PK"/>
        </w:rPr>
        <w:t>In the light of this verse, the categories of Zakat recipients include those</w:t>
      </w:r>
      <w:r w:rsidR="007A4C26">
        <w:rPr>
          <w:rFonts w:ascii="Times New Roman" w:eastAsia="Times New Roman" w:hAnsi="Times New Roman" w:cs="Times New Roman"/>
          <w:sz w:val="36"/>
          <w:szCs w:val="36"/>
          <w:lang w:val="en-US" w:eastAsia="en-PK"/>
        </w:rPr>
        <w:t xml:space="preserve"> </w:t>
      </w:r>
      <w:r w:rsidRPr="00A97E5D">
        <w:rPr>
          <w:rFonts w:ascii="Times New Roman" w:eastAsia="Times New Roman" w:hAnsi="Times New Roman" w:cs="Times New Roman"/>
          <w:sz w:val="36"/>
          <w:szCs w:val="36"/>
          <w:lang w:eastAsia="en-PK"/>
        </w:rPr>
        <w:t xml:space="preserve">who are extremely poor and possess nothing, as well as those who are deprived of basic necessities of life. Zakat may also be used to pay the salaries of staff appointed for its collection. It includes support for new Muslims so that their hearts may be strengthened </w:t>
      </w:r>
      <w:r w:rsidR="007A4C26">
        <w:rPr>
          <w:rFonts w:ascii="Times New Roman" w:eastAsia="Times New Roman" w:hAnsi="Times New Roman" w:cs="Times New Roman"/>
          <w:sz w:val="36"/>
          <w:szCs w:val="36"/>
          <w:lang w:val="en-US" w:eastAsia="en-PK"/>
        </w:rPr>
        <w:t>with</w:t>
      </w:r>
      <w:r w:rsidRPr="00A97E5D">
        <w:rPr>
          <w:rFonts w:ascii="Times New Roman" w:eastAsia="Times New Roman" w:hAnsi="Times New Roman" w:cs="Times New Roman"/>
          <w:sz w:val="36"/>
          <w:szCs w:val="36"/>
          <w:lang w:eastAsia="en-PK"/>
        </w:rPr>
        <w:t xml:space="preserve"> faith. Zakat is also allocated for freeing slaves and releasing those held in bondage</w:t>
      </w:r>
      <w:r w:rsidR="00AD31B3">
        <w:rPr>
          <w:rFonts w:ascii="Times New Roman" w:eastAsia="Times New Roman" w:hAnsi="Times New Roman" w:cs="Times New Roman"/>
          <w:sz w:val="36"/>
          <w:szCs w:val="36"/>
          <w:lang w:val="en-US" w:eastAsia="en-PK"/>
        </w:rPr>
        <w:t xml:space="preserve"> (in past)</w:t>
      </w:r>
      <w:r w:rsidRPr="00A97E5D">
        <w:rPr>
          <w:rFonts w:ascii="Times New Roman" w:eastAsia="Times New Roman" w:hAnsi="Times New Roman" w:cs="Times New Roman"/>
          <w:sz w:val="36"/>
          <w:szCs w:val="36"/>
          <w:lang w:eastAsia="en-PK"/>
        </w:rPr>
        <w:t xml:space="preserve">. It may be used to repay the debts of needy individuals who are unable to </w:t>
      </w:r>
      <w:proofErr w:type="spellStart"/>
      <w:r w:rsidRPr="00A97E5D">
        <w:rPr>
          <w:rFonts w:ascii="Times New Roman" w:eastAsia="Times New Roman" w:hAnsi="Times New Roman" w:cs="Times New Roman"/>
          <w:sz w:val="36"/>
          <w:szCs w:val="36"/>
          <w:lang w:eastAsia="en-PK"/>
        </w:rPr>
        <w:t>fulfill</w:t>
      </w:r>
      <w:proofErr w:type="spellEnd"/>
      <w:r w:rsidRPr="00A97E5D">
        <w:rPr>
          <w:rFonts w:ascii="Times New Roman" w:eastAsia="Times New Roman" w:hAnsi="Times New Roman" w:cs="Times New Roman"/>
          <w:sz w:val="36"/>
          <w:szCs w:val="36"/>
          <w:lang w:eastAsia="en-PK"/>
        </w:rPr>
        <w:t xml:space="preserve"> their obligations. In </w:t>
      </w:r>
      <w:r w:rsidRPr="00A97E5D">
        <w:rPr>
          <w:rFonts w:ascii="Times New Roman" w:eastAsia="Times New Roman" w:hAnsi="Times New Roman" w:cs="Times New Roman"/>
          <w:sz w:val="36"/>
          <w:szCs w:val="36"/>
          <w:lang w:eastAsia="en-PK"/>
        </w:rPr>
        <w:lastRenderedPageBreak/>
        <w:t>addition, Zakat is spent in the cause of Allah, including religious struggle and the propagation of Islam. Travelers are also entitled to Zakat if they lack sufficient resources during their journey, even if they may have wealth at their home.</w:t>
      </w:r>
    </w:p>
    <w:p w14:paraId="7A28B5FD" w14:textId="5E2D663F" w:rsidR="00493ABC" w:rsidRPr="008E2587" w:rsidRDefault="008E2587" w:rsidP="00DF04AA">
      <w:pPr>
        <w:pStyle w:val="NormalWeb"/>
        <w:rPr>
          <w:b/>
          <w:bCs/>
          <w:sz w:val="36"/>
          <w:szCs w:val="36"/>
        </w:rPr>
      </w:pPr>
      <w:proofErr w:type="spellStart"/>
      <w:r w:rsidRPr="008E2587">
        <w:rPr>
          <w:b/>
          <w:bCs/>
          <w:sz w:val="36"/>
          <w:szCs w:val="36"/>
        </w:rPr>
        <w:t>Nisab</w:t>
      </w:r>
      <w:proofErr w:type="spellEnd"/>
      <w:r w:rsidRPr="008E2587">
        <w:rPr>
          <w:b/>
          <w:bCs/>
          <w:sz w:val="36"/>
          <w:szCs w:val="36"/>
        </w:rPr>
        <w:t>:</w:t>
      </w:r>
      <w:r w:rsidR="00593DB1">
        <w:rPr>
          <w:b/>
          <w:bCs/>
          <w:sz w:val="36"/>
          <w:szCs w:val="36"/>
          <w:lang w:val="en-US"/>
        </w:rPr>
        <w:t xml:space="preserve"> </w:t>
      </w:r>
      <w:r w:rsidRPr="008E2587">
        <w:rPr>
          <w:b/>
          <w:bCs/>
          <w:sz w:val="36"/>
          <w:szCs w:val="36"/>
        </w:rPr>
        <w:t>Threshold of Responsibility</w:t>
      </w:r>
      <w:r w:rsidR="00593DB1">
        <w:rPr>
          <w:b/>
          <w:bCs/>
          <w:sz w:val="36"/>
          <w:szCs w:val="36"/>
          <w:lang w:val="en-US"/>
        </w:rPr>
        <w:t xml:space="preserve"> &amp;</w:t>
      </w:r>
      <w:r w:rsidRPr="008E2587">
        <w:rPr>
          <w:b/>
          <w:bCs/>
          <w:sz w:val="36"/>
          <w:szCs w:val="36"/>
        </w:rPr>
        <w:t xml:space="preserve"> Economic</w:t>
      </w:r>
      <w:r w:rsidR="00593DB1">
        <w:rPr>
          <w:b/>
          <w:bCs/>
          <w:sz w:val="36"/>
          <w:szCs w:val="36"/>
          <w:lang w:val="en-US"/>
        </w:rPr>
        <w:t xml:space="preserve"> </w:t>
      </w:r>
      <w:r w:rsidRPr="008E2587">
        <w:rPr>
          <w:b/>
          <w:bCs/>
          <w:sz w:val="36"/>
          <w:szCs w:val="36"/>
        </w:rPr>
        <w:t>Balance</w:t>
      </w:r>
    </w:p>
    <w:p w14:paraId="33142001" w14:textId="1867300B" w:rsidR="00067D74" w:rsidRPr="00950691" w:rsidRDefault="00067D74" w:rsidP="00067D74">
      <w:pPr>
        <w:spacing w:before="100" w:beforeAutospacing="1" w:after="100" w:afterAutospacing="1" w:line="240" w:lineRule="auto"/>
        <w:rPr>
          <w:rFonts w:ascii="Times New Roman" w:eastAsia="Times New Roman" w:hAnsi="Times New Roman" w:cs="Times New Roman"/>
          <w:sz w:val="36"/>
          <w:szCs w:val="36"/>
          <w:lang w:val="en-US" w:eastAsia="en-PK"/>
        </w:rPr>
      </w:pPr>
      <w:r w:rsidRPr="00A97E5D">
        <w:rPr>
          <w:rFonts w:ascii="Times New Roman" w:eastAsia="Times New Roman" w:hAnsi="Times New Roman" w:cs="Times New Roman"/>
          <w:sz w:val="36"/>
          <w:szCs w:val="36"/>
          <w:lang w:eastAsia="en-PK"/>
        </w:rPr>
        <w:t xml:space="preserve">Zakat is obligatory on those who possess a specific amount of wealth in gold, silver, money, or trade goods. This specific threshold is called the </w:t>
      </w:r>
      <w:proofErr w:type="spellStart"/>
      <w:r w:rsidRPr="00466C65">
        <w:rPr>
          <w:rFonts w:ascii="Times New Roman" w:eastAsia="Times New Roman" w:hAnsi="Times New Roman" w:cs="Times New Roman"/>
          <w:sz w:val="36"/>
          <w:szCs w:val="36"/>
          <w:lang w:eastAsia="en-PK"/>
        </w:rPr>
        <w:t>Nisab</w:t>
      </w:r>
      <w:proofErr w:type="spellEnd"/>
      <w:r w:rsidRPr="00466C65">
        <w:rPr>
          <w:rFonts w:ascii="Times New Roman" w:eastAsia="Times New Roman" w:hAnsi="Times New Roman" w:cs="Times New Roman"/>
          <w:sz w:val="36"/>
          <w:szCs w:val="36"/>
          <w:lang w:eastAsia="en-PK"/>
        </w:rPr>
        <w:t>,</w:t>
      </w:r>
      <w:r w:rsidRPr="00A97E5D">
        <w:rPr>
          <w:rFonts w:ascii="Times New Roman" w:eastAsia="Times New Roman" w:hAnsi="Times New Roman" w:cs="Times New Roman"/>
          <w:sz w:val="36"/>
          <w:szCs w:val="36"/>
          <w:lang w:eastAsia="en-PK"/>
        </w:rPr>
        <w:t xml:space="preserve"> and individuals who meet it are called </w:t>
      </w:r>
      <w:r w:rsidRPr="00A97E5D">
        <w:rPr>
          <w:rFonts w:ascii="Times New Roman" w:eastAsia="Times New Roman" w:hAnsi="Times New Roman" w:cs="Times New Roman"/>
          <w:i/>
          <w:iCs/>
          <w:sz w:val="36"/>
          <w:szCs w:val="36"/>
          <w:lang w:eastAsia="en-PK"/>
        </w:rPr>
        <w:t>Sahib</w:t>
      </w:r>
      <w:r w:rsidR="00466C65">
        <w:rPr>
          <w:rFonts w:ascii="Times New Roman" w:eastAsia="Times New Roman" w:hAnsi="Times New Roman" w:cs="Times New Roman"/>
          <w:i/>
          <w:iCs/>
          <w:sz w:val="36"/>
          <w:szCs w:val="36"/>
          <w:lang w:val="en-US" w:eastAsia="en-PK"/>
        </w:rPr>
        <w:t>-e-</w:t>
      </w:r>
      <w:proofErr w:type="spellStart"/>
      <w:r w:rsidRPr="00A97E5D">
        <w:rPr>
          <w:rFonts w:ascii="Times New Roman" w:eastAsia="Times New Roman" w:hAnsi="Times New Roman" w:cs="Times New Roman"/>
          <w:i/>
          <w:iCs/>
          <w:sz w:val="36"/>
          <w:szCs w:val="36"/>
          <w:lang w:eastAsia="en-PK"/>
        </w:rPr>
        <w:t>Nisab</w:t>
      </w:r>
      <w:proofErr w:type="spellEnd"/>
      <w:r w:rsidRPr="00A97E5D">
        <w:rPr>
          <w:rFonts w:ascii="Times New Roman" w:eastAsia="Times New Roman" w:hAnsi="Times New Roman" w:cs="Times New Roman"/>
          <w:sz w:val="36"/>
          <w:szCs w:val="36"/>
          <w:lang w:eastAsia="en-PK"/>
        </w:rPr>
        <w:t xml:space="preserve">. The </w:t>
      </w:r>
      <w:proofErr w:type="spellStart"/>
      <w:r w:rsidRPr="00A97E5D">
        <w:rPr>
          <w:rFonts w:ascii="Times New Roman" w:eastAsia="Times New Roman" w:hAnsi="Times New Roman" w:cs="Times New Roman"/>
          <w:sz w:val="36"/>
          <w:szCs w:val="36"/>
          <w:lang w:eastAsia="en-PK"/>
        </w:rPr>
        <w:t>Nisab</w:t>
      </w:r>
      <w:proofErr w:type="spellEnd"/>
      <w:r w:rsidRPr="00A97E5D">
        <w:rPr>
          <w:rFonts w:ascii="Times New Roman" w:eastAsia="Times New Roman" w:hAnsi="Times New Roman" w:cs="Times New Roman"/>
          <w:sz w:val="36"/>
          <w:szCs w:val="36"/>
          <w:lang w:eastAsia="en-PK"/>
        </w:rPr>
        <w:t xml:space="preserve"> for different items is: </w:t>
      </w:r>
      <w:r w:rsidR="000F622C">
        <w:rPr>
          <w:rFonts w:ascii="Times New Roman" w:eastAsia="Times New Roman" w:hAnsi="Times New Roman" w:cs="Times New Roman"/>
          <w:sz w:val="36"/>
          <w:szCs w:val="36"/>
          <w:lang w:val="en-US" w:eastAsia="en-PK"/>
        </w:rPr>
        <w:t xml:space="preserve">7.5 </w:t>
      </w:r>
      <w:r w:rsidRPr="00A97E5D">
        <w:rPr>
          <w:rFonts w:ascii="Times New Roman" w:eastAsia="Times New Roman" w:hAnsi="Times New Roman" w:cs="Times New Roman"/>
          <w:sz w:val="36"/>
          <w:szCs w:val="36"/>
          <w:lang w:eastAsia="en-PK"/>
        </w:rPr>
        <w:t xml:space="preserve">tolas of gold, 52.5 tolas of silver, or an equivalent value in money or trade goods. In an interest-based economic system, the utility of capital often exceeds that of </w:t>
      </w:r>
      <w:proofErr w:type="spellStart"/>
      <w:r w:rsidRPr="00A97E5D">
        <w:rPr>
          <w:rFonts w:ascii="Times New Roman" w:eastAsia="Times New Roman" w:hAnsi="Times New Roman" w:cs="Times New Roman"/>
          <w:sz w:val="36"/>
          <w:szCs w:val="36"/>
          <w:lang w:eastAsia="en-PK"/>
        </w:rPr>
        <w:t>labor</w:t>
      </w:r>
      <w:proofErr w:type="spellEnd"/>
      <w:r w:rsidRPr="00A97E5D">
        <w:rPr>
          <w:rFonts w:ascii="Times New Roman" w:eastAsia="Times New Roman" w:hAnsi="Times New Roman" w:cs="Times New Roman"/>
          <w:sz w:val="36"/>
          <w:szCs w:val="36"/>
          <w:lang w:eastAsia="en-PK"/>
        </w:rPr>
        <w:t>, which causes the working and poor classes to become increasingly impoverished while the wealthy accumulate more wealth through various means. This creates an imbalanced and paralyzed economic system.</w:t>
      </w:r>
      <w:r w:rsidR="00950691">
        <w:rPr>
          <w:rFonts w:ascii="Times New Roman" w:eastAsia="Times New Roman" w:hAnsi="Times New Roman" w:cs="Times New Roman"/>
          <w:sz w:val="36"/>
          <w:szCs w:val="36"/>
          <w:lang w:val="en-US" w:eastAsia="en-PK"/>
        </w:rPr>
        <w:t xml:space="preserve"> Ho</w:t>
      </w:r>
      <w:r w:rsidR="00B91E58">
        <w:rPr>
          <w:rFonts w:ascii="Times New Roman" w:eastAsia="Times New Roman" w:hAnsi="Times New Roman" w:cs="Times New Roman"/>
          <w:sz w:val="36"/>
          <w:szCs w:val="36"/>
          <w:lang w:val="en-US" w:eastAsia="en-PK"/>
        </w:rPr>
        <w:t>wever</w:t>
      </w:r>
      <w:r w:rsidR="009252BF">
        <w:rPr>
          <w:rFonts w:ascii="Times New Roman" w:eastAsia="Times New Roman" w:hAnsi="Times New Roman" w:cs="Times New Roman"/>
          <w:sz w:val="36"/>
          <w:szCs w:val="36"/>
          <w:lang w:val="en-US" w:eastAsia="en-PK"/>
        </w:rPr>
        <w:t>,</w:t>
      </w:r>
      <w:r w:rsidR="00B91E58">
        <w:rPr>
          <w:rFonts w:ascii="Times New Roman" w:eastAsia="Times New Roman" w:hAnsi="Times New Roman" w:cs="Times New Roman"/>
          <w:sz w:val="36"/>
          <w:szCs w:val="36"/>
          <w:lang w:val="en-US" w:eastAsia="en-PK"/>
        </w:rPr>
        <w:t xml:space="preserve"> zakat pr</w:t>
      </w:r>
      <w:r w:rsidR="00B535AE">
        <w:rPr>
          <w:rFonts w:ascii="Times New Roman" w:eastAsia="Times New Roman" w:hAnsi="Times New Roman" w:cs="Times New Roman"/>
          <w:sz w:val="36"/>
          <w:szCs w:val="36"/>
          <w:lang w:val="en-US" w:eastAsia="en-PK"/>
        </w:rPr>
        <w:t>omotes</w:t>
      </w:r>
      <w:r w:rsidR="00C23CB4">
        <w:rPr>
          <w:rFonts w:ascii="Times New Roman" w:eastAsia="Times New Roman" w:hAnsi="Times New Roman" w:cs="Times New Roman"/>
          <w:sz w:val="36"/>
          <w:szCs w:val="36"/>
          <w:lang w:val="en-US" w:eastAsia="en-PK"/>
        </w:rPr>
        <w:t xml:space="preserve"> a </w:t>
      </w:r>
      <w:proofErr w:type="spellStart"/>
      <w:r w:rsidR="00C23CB4">
        <w:rPr>
          <w:rFonts w:ascii="Times New Roman" w:eastAsia="Times New Roman" w:hAnsi="Times New Roman" w:cs="Times New Roman"/>
          <w:sz w:val="36"/>
          <w:szCs w:val="36"/>
          <w:lang w:val="en-US" w:eastAsia="en-PK"/>
        </w:rPr>
        <w:t>riba</w:t>
      </w:r>
      <w:proofErr w:type="spellEnd"/>
      <w:r w:rsidR="00C23CB4">
        <w:rPr>
          <w:rFonts w:ascii="Times New Roman" w:eastAsia="Times New Roman" w:hAnsi="Times New Roman" w:cs="Times New Roman"/>
          <w:sz w:val="36"/>
          <w:szCs w:val="36"/>
          <w:lang w:val="en-US" w:eastAsia="en-PK"/>
        </w:rPr>
        <w:t>-</w:t>
      </w:r>
      <w:r w:rsidR="00DC68B5">
        <w:rPr>
          <w:rFonts w:ascii="Times New Roman" w:eastAsia="Times New Roman" w:hAnsi="Times New Roman" w:cs="Times New Roman"/>
          <w:sz w:val="36"/>
          <w:szCs w:val="36"/>
          <w:lang w:val="en-US" w:eastAsia="en-PK"/>
        </w:rPr>
        <w:t>free economic sys</w:t>
      </w:r>
      <w:r w:rsidR="009252BF">
        <w:rPr>
          <w:rFonts w:ascii="Times New Roman" w:eastAsia="Times New Roman" w:hAnsi="Times New Roman" w:cs="Times New Roman"/>
          <w:sz w:val="36"/>
          <w:szCs w:val="36"/>
          <w:lang w:val="en-US" w:eastAsia="en-PK"/>
        </w:rPr>
        <w:t>tem.</w:t>
      </w:r>
    </w:p>
    <w:p w14:paraId="7B735DEA" w14:textId="516BBB37" w:rsidR="000F3508" w:rsidRPr="003C1AEE" w:rsidRDefault="003C1AEE" w:rsidP="003C1AEE">
      <w:pPr>
        <w:pStyle w:val="NormalWeb"/>
        <w:rPr>
          <w:b/>
          <w:bCs/>
          <w:sz w:val="36"/>
          <w:szCs w:val="36"/>
        </w:rPr>
      </w:pPr>
      <w:r w:rsidRPr="003C1AEE">
        <w:rPr>
          <w:b/>
          <w:bCs/>
          <w:sz w:val="36"/>
          <w:szCs w:val="36"/>
        </w:rPr>
        <w:t>Zakat as an Islamic System of Wealth Taxation</w:t>
      </w:r>
    </w:p>
    <w:p w14:paraId="261C84BE" w14:textId="53A3970F" w:rsidR="00067D74" w:rsidRPr="00A97E5D" w:rsidRDefault="00067D74" w:rsidP="00067D74">
      <w:pPr>
        <w:spacing w:before="100" w:beforeAutospacing="1" w:after="100" w:afterAutospacing="1" w:line="240" w:lineRule="auto"/>
        <w:rPr>
          <w:rFonts w:ascii="Times New Roman" w:eastAsia="Times New Roman" w:hAnsi="Times New Roman" w:cs="Times New Roman"/>
          <w:sz w:val="36"/>
          <w:szCs w:val="36"/>
          <w:lang w:eastAsia="en-PK"/>
        </w:rPr>
      </w:pPr>
      <w:r w:rsidRPr="00A97E5D">
        <w:rPr>
          <w:rFonts w:ascii="Times New Roman" w:eastAsia="Times New Roman" w:hAnsi="Times New Roman" w:cs="Times New Roman"/>
          <w:sz w:val="36"/>
          <w:szCs w:val="36"/>
          <w:lang w:eastAsia="en-PK"/>
        </w:rPr>
        <w:t xml:space="preserve">Zakat provides a solution to this problem. Through this system, a flow of wealth moves from the rich to the poor, improving the economic condition of the less fortunate. The Quran emphasizes this principle by condemning interest and promoting charitable redistribution. Another advantage of Zakat is that to cover the required payment, wealth holders are encouraged to invest their money in productive </w:t>
      </w:r>
      <w:r w:rsidR="009E5727">
        <w:rPr>
          <w:rFonts w:ascii="Times New Roman" w:eastAsia="Times New Roman" w:hAnsi="Times New Roman" w:cs="Times New Roman"/>
          <w:sz w:val="36"/>
          <w:szCs w:val="36"/>
          <w:lang w:val="en-US" w:eastAsia="en-PK"/>
        </w:rPr>
        <w:t>ways</w:t>
      </w:r>
      <w:r w:rsidRPr="00A97E5D">
        <w:rPr>
          <w:rFonts w:ascii="Times New Roman" w:eastAsia="Times New Roman" w:hAnsi="Times New Roman" w:cs="Times New Roman"/>
          <w:sz w:val="36"/>
          <w:szCs w:val="36"/>
          <w:lang w:eastAsia="en-PK"/>
        </w:rPr>
        <w:t>. Since Zakat is only 2.5% of total wealth, it is paid willingly and honestly, unlike heavy taxation, which often leads to attempts to hide wealth. This process increases investment and strengthens the economy while ensuring fairness.</w:t>
      </w:r>
    </w:p>
    <w:p w14:paraId="2F1D3BF6" w14:textId="77777777" w:rsidR="00067D74" w:rsidRDefault="00067D74" w:rsidP="00067D74">
      <w:pPr>
        <w:spacing w:before="100" w:beforeAutospacing="1" w:after="100" w:afterAutospacing="1" w:line="240" w:lineRule="auto"/>
        <w:rPr>
          <w:rFonts w:ascii="Times New Roman" w:eastAsia="Times New Roman" w:hAnsi="Times New Roman" w:cs="Times New Roman"/>
          <w:sz w:val="36"/>
          <w:szCs w:val="36"/>
          <w:lang w:eastAsia="en-PK"/>
        </w:rPr>
      </w:pPr>
      <w:r w:rsidRPr="00A97E5D">
        <w:rPr>
          <w:rFonts w:ascii="Times New Roman" w:eastAsia="Times New Roman" w:hAnsi="Times New Roman" w:cs="Times New Roman"/>
          <w:sz w:val="36"/>
          <w:szCs w:val="36"/>
          <w:lang w:eastAsia="en-PK"/>
        </w:rPr>
        <w:lastRenderedPageBreak/>
        <w:t>Wealth in society holds the same importance as blood in the human body. If all the blood gathers in the heart alone, it would paralyze the entire body while also straining the heart. Similarly, if one segment of society suffers extreme poverty while another lives in excessive wealth, the rich may fall into moral ailments such as indulgence, laziness, and neglect of the hereafter. In such circumstances, the relationship between these two classes will be dominated by envy and conflict, and over time tensions will increase.</w:t>
      </w:r>
    </w:p>
    <w:p w14:paraId="63505E61" w14:textId="3914B3BC" w:rsidR="00207D2B" w:rsidRPr="00B7280B" w:rsidRDefault="00B7280B" w:rsidP="00B7280B">
      <w:pPr>
        <w:pStyle w:val="NormalWeb"/>
        <w:rPr>
          <w:b/>
          <w:bCs/>
          <w:sz w:val="36"/>
          <w:szCs w:val="36"/>
        </w:rPr>
      </w:pPr>
      <w:r w:rsidRPr="00B7280B">
        <w:rPr>
          <w:b/>
          <w:bCs/>
          <w:sz w:val="36"/>
          <w:szCs w:val="36"/>
        </w:rPr>
        <w:t>Zakat as a Means of Moral and Social Purification</w:t>
      </w:r>
    </w:p>
    <w:p w14:paraId="555B7590" w14:textId="77777777" w:rsidR="006C7017" w:rsidRDefault="00067D74" w:rsidP="00067D74">
      <w:pPr>
        <w:spacing w:before="100" w:beforeAutospacing="1" w:after="100" w:afterAutospacing="1" w:line="240" w:lineRule="auto"/>
        <w:rPr>
          <w:rStyle w:val="QuoteChar"/>
          <w:sz w:val="32"/>
          <w:szCs w:val="32"/>
        </w:rPr>
      </w:pPr>
      <w:r w:rsidRPr="00A97E5D">
        <w:rPr>
          <w:rFonts w:ascii="Times New Roman" w:eastAsia="Times New Roman" w:hAnsi="Times New Roman" w:cs="Times New Roman"/>
          <w:sz w:val="36"/>
          <w:szCs w:val="36"/>
          <w:lang w:eastAsia="en-PK"/>
        </w:rPr>
        <w:t xml:space="preserve">To address these individual and collective problems, the </w:t>
      </w:r>
      <w:r w:rsidRPr="007C7EF0">
        <w:rPr>
          <w:rFonts w:ascii="Times New Roman" w:eastAsia="Times New Roman" w:hAnsi="Times New Roman" w:cs="Times New Roman"/>
          <w:b/>
          <w:bCs/>
          <w:sz w:val="36"/>
          <w:szCs w:val="36"/>
          <w:lang w:eastAsia="en-PK"/>
        </w:rPr>
        <w:t>Prophet Muhammad (peace be upon him)</w:t>
      </w:r>
      <w:r w:rsidRPr="00A97E5D">
        <w:rPr>
          <w:rFonts w:ascii="Times New Roman" w:eastAsia="Times New Roman" w:hAnsi="Times New Roman" w:cs="Times New Roman"/>
          <w:sz w:val="36"/>
          <w:szCs w:val="36"/>
          <w:lang w:eastAsia="en-PK"/>
        </w:rPr>
        <w:t xml:space="preserve"> instructed, immediately after establishing the Islamic state in Madinah</w:t>
      </w:r>
      <w:r w:rsidRPr="003E7D04">
        <w:rPr>
          <w:rStyle w:val="QuoteChar"/>
          <w:sz w:val="32"/>
          <w:szCs w:val="32"/>
        </w:rPr>
        <w:t>,</w:t>
      </w:r>
    </w:p>
    <w:p w14:paraId="0F9220C7" w14:textId="4981C98C" w:rsidR="00067D74" w:rsidRPr="009F2A92" w:rsidRDefault="009F2A92" w:rsidP="00067D74">
      <w:pPr>
        <w:spacing w:before="100" w:beforeAutospacing="1" w:after="100" w:afterAutospacing="1" w:line="240" w:lineRule="auto"/>
        <w:rPr>
          <w:rStyle w:val="QuoteChar"/>
          <w:sz w:val="32"/>
          <w:szCs w:val="32"/>
          <w:lang w:val="en-US"/>
        </w:rPr>
      </w:pPr>
      <w:r>
        <w:rPr>
          <w:rStyle w:val="QuoteChar"/>
          <w:b/>
          <w:bCs/>
          <w:color w:val="000000" w:themeColor="text1"/>
          <w:sz w:val="32"/>
          <w:szCs w:val="32"/>
          <w:lang w:val="en-US"/>
        </w:rPr>
        <w:t>“</w:t>
      </w:r>
      <w:proofErr w:type="gramStart"/>
      <w:r w:rsidR="00067D74" w:rsidRPr="00100F7A">
        <w:rPr>
          <w:rStyle w:val="QuoteChar"/>
          <w:b/>
          <w:bCs/>
          <w:color w:val="000000" w:themeColor="text1"/>
          <w:sz w:val="32"/>
          <w:szCs w:val="32"/>
        </w:rPr>
        <w:t>to</w:t>
      </w:r>
      <w:proofErr w:type="gramEnd"/>
      <w:r w:rsidR="00067D74" w:rsidRPr="00100F7A">
        <w:rPr>
          <w:rStyle w:val="QuoteChar"/>
          <w:b/>
          <w:bCs/>
          <w:color w:val="000000" w:themeColor="text1"/>
          <w:sz w:val="32"/>
          <w:szCs w:val="32"/>
        </w:rPr>
        <w:t xml:space="preserve"> accept charity from people, as it purifies and cleanses their wealth. This demonstrates that fair circulation of wealth is essential for moral, social, and economic balance in society</w:t>
      </w:r>
      <w:r>
        <w:rPr>
          <w:rStyle w:val="QuoteChar"/>
          <w:b/>
          <w:bCs/>
          <w:sz w:val="32"/>
          <w:szCs w:val="32"/>
          <w:lang w:val="en-US"/>
        </w:rPr>
        <w:t>”</w:t>
      </w:r>
    </w:p>
    <w:p w14:paraId="1E3C4333" w14:textId="0FF17943" w:rsidR="003B2124" w:rsidRPr="003B2124" w:rsidRDefault="003B2124" w:rsidP="003B2124">
      <w:pPr>
        <w:pStyle w:val="NormalWeb"/>
        <w:rPr>
          <w:b/>
          <w:bCs/>
          <w:sz w:val="36"/>
          <w:szCs w:val="36"/>
        </w:rPr>
      </w:pPr>
      <w:r w:rsidRPr="003B2124">
        <w:rPr>
          <w:b/>
          <w:bCs/>
          <w:sz w:val="36"/>
          <w:szCs w:val="36"/>
        </w:rPr>
        <w:t>Collective Responsibility and Economic Impact of Zakat</w:t>
      </w:r>
    </w:p>
    <w:p w14:paraId="74002A4D" w14:textId="77777777" w:rsidR="00067D74" w:rsidRPr="00A97E5D" w:rsidRDefault="00067D74" w:rsidP="00067D74">
      <w:pPr>
        <w:spacing w:before="100" w:beforeAutospacing="1" w:after="100" w:afterAutospacing="1" w:line="240" w:lineRule="auto"/>
        <w:rPr>
          <w:rFonts w:ascii="Times New Roman" w:eastAsia="Times New Roman" w:hAnsi="Times New Roman" w:cs="Times New Roman"/>
          <w:sz w:val="36"/>
          <w:szCs w:val="36"/>
          <w:lang w:eastAsia="en-PK"/>
        </w:rPr>
      </w:pPr>
      <w:r w:rsidRPr="00A97E5D">
        <w:rPr>
          <w:rFonts w:ascii="Times New Roman" w:eastAsia="Times New Roman" w:hAnsi="Times New Roman" w:cs="Times New Roman"/>
          <w:sz w:val="36"/>
          <w:szCs w:val="36"/>
          <w:lang w:eastAsia="en-PK"/>
        </w:rPr>
        <w:t>One advantage of Zakat is that to cover the required payment, wealth holders are encouraged to invest their money in productive and beneficial businesses, which increases overall investment. Since the rate of Zakat is very low, it is paid willingly and honestly, unlike heavy taxes, which often lead to hiding wealth and weakening the economy.</w:t>
      </w:r>
    </w:p>
    <w:p w14:paraId="4563B06A" w14:textId="77777777" w:rsidR="00067D74" w:rsidRPr="00A97E5D" w:rsidRDefault="00067D74" w:rsidP="00067D74">
      <w:pPr>
        <w:spacing w:before="100" w:beforeAutospacing="1" w:after="100" w:afterAutospacing="1" w:line="240" w:lineRule="auto"/>
        <w:rPr>
          <w:rFonts w:ascii="Times New Roman" w:eastAsia="Times New Roman" w:hAnsi="Times New Roman" w:cs="Times New Roman"/>
          <w:sz w:val="36"/>
          <w:szCs w:val="36"/>
          <w:lang w:eastAsia="en-PK"/>
        </w:rPr>
      </w:pPr>
      <w:r w:rsidRPr="00A97E5D">
        <w:rPr>
          <w:rFonts w:ascii="Times New Roman" w:eastAsia="Times New Roman" w:hAnsi="Times New Roman" w:cs="Times New Roman"/>
          <w:sz w:val="36"/>
          <w:szCs w:val="36"/>
          <w:lang w:eastAsia="en-PK"/>
        </w:rPr>
        <w:t xml:space="preserve">If a Zakat system is implemented in our country, it is the responsibility of everyone to fully cooperate to ensure its success, so that its blessings can make our society a guiding example for the world. When an Islamic system of governance is established, collective payment of Zakat will become mandatory. In such cases, Zakat can also be </w:t>
      </w:r>
      <w:r w:rsidRPr="00A97E5D">
        <w:rPr>
          <w:rFonts w:ascii="Times New Roman" w:eastAsia="Times New Roman" w:hAnsi="Times New Roman" w:cs="Times New Roman"/>
          <w:sz w:val="36"/>
          <w:szCs w:val="36"/>
          <w:lang w:eastAsia="en-PK"/>
        </w:rPr>
        <w:lastRenderedPageBreak/>
        <w:t>distributed through organized groups or cooperative institutions.</w:t>
      </w:r>
    </w:p>
    <w:p w14:paraId="1C9C2486" w14:textId="75A85A59" w:rsidR="00067D74" w:rsidRPr="00A97E5D" w:rsidRDefault="00067D74" w:rsidP="00067D74">
      <w:pPr>
        <w:spacing w:before="100" w:beforeAutospacing="1" w:after="100" w:afterAutospacing="1" w:line="240" w:lineRule="auto"/>
        <w:rPr>
          <w:rFonts w:ascii="Times New Roman" w:eastAsia="Times New Roman" w:hAnsi="Times New Roman" w:cs="Times New Roman"/>
          <w:sz w:val="36"/>
          <w:szCs w:val="36"/>
          <w:lang w:eastAsia="en-PK"/>
        </w:rPr>
      </w:pPr>
      <w:r w:rsidRPr="00A97E5D">
        <w:rPr>
          <w:rFonts w:ascii="Times New Roman" w:eastAsia="Times New Roman" w:hAnsi="Times New Roman" w:cs="Times New Roman"/>
          <w:sz w:val="36"/>
          <w:szCs w:val="36"/>
          <w:lang w:eastAsia="en-PK"/>
        </w:rPr>
        <w:t>The full benefits and effectiveness of Zakat can only be realized if every wealth holder makes pleasing Allah their guiding principle and maintains a spirit of service, charity, and support for Islam. Only when the system of collection and distribution of Zakat is organized and sustained collectively can our society achieve true progress and development.</w:t>
      </w:r>
    </w:p>
    <w:p w14:paraId="2D31EC31" w14:textId="77777777" w:rsidR="00067D74" w:rsidRPr="00082DF2" w:rsidRDefault="00067D74" w:rsidP="00067D74">
      <w:pPr>
        <w:spacing w:before="100" w:beforeAutospacing="1" w:after="100" w:afterAutospacing="1" w:line="240" w:lineRule="auto"/>
        <w:outlineLvl w:val="2"/>
        <w:rPr>
          <w:rFonts w:ascii="Times New Roman" w:eastAsia="Times New Roman" w:hAnsi="Times New Roman" w:cs="Times New Roman"/>
          <w:b/>
          <w:bCs/>
          <w:sz w:val="40"/>
          <w:szCs w:val="40"/>
          <w:lang w:eastAsia="en-PK"/>
        </w:rPr>
      </w:pPr>
      <w:r w:rsidRPr="00082DF2">
        <w:rPr>
          <w:rFonts w:ascii="Times New Roman" w:eastAsia="Times New Roman" w:hAnsi="Times New Roman" w:cs="Times New Roman"/>
          <w:b/>
          <w:bCs/>
          <w:sz w:val="40"/>
          <w:szCs w:val="40"/>
          <w:lang w:eastAsia="en-PK"/>
        </w:rPr>
        <w:t>Conclusion</w:t>
      </w:r>
    </w:p>
    <w:p w14:paraId="6394C61E" w14:textId="568A9178" w:rsidR="007F1DB2" w:rsidRDefault="00067D74" w:rsidP="00067D74">
      <w:pPr>
        <w:spacing w:before="100" w:beforeAutospacing="1" w:after="100" w:afterAutospacing="1" w:line="240" w:lineRule="auto"/>
        <w:rPr>
          <w:rFonts w:ascii="Times New Roman" w:eastAsia="Times New Roman" w:hAnsi="Times New Roman" w:cs="Times New Roman"/>
          <w:sz w:val="36"/>
          <w:szCs w:val="36"/>
          <w:lang w:val="en-US" w:eastAsia="en-PK"/>
        </w:rPr>
      </w:pPr>
      <w:r w:rsidRPr="00A97E5D">
        <w:rPr>
          <w:rFonts w:ascii="Times New Roman" w:eastAsia="Times New Roman" w:hAnsi="Times New Roman" w:cs="Times New Roman"/>
          <w:sz w:val="36"/>
          <w:szCs w:val="36"/>
          <w:lang w:eastAsia="en-PK"/>
        </w:rPr>
        <w:t xml:space="preserve">Ending exploitative taxation requires addressing the root causes of corruption, strengthening accountability, and adopting systems that ensure justice and fairness. A Zakat-based framework can provide economic balance, reduce inequality, and </w:t>
      </w:r>
      <w:r w:rsidR="004B0E54">
        <w:rPr>
          <w:rFonts w:ascii="Times New Roman" w:eastAsia="Times New Roman" w:hAnsi="Times New Roman" w:cs="Times New Roman"/>
          <w:sz w:val="36"/>
          <w:szCs w:val="36"/>
          <w:lang w:val="en-US" w:eastAsia="en-PK"/>
        </w:rPr>
        <w:t>protect</w:t>
      </w:r>
      <w:r w:rsidRPr="00A97E5D">
        <w:rPr>
          <w:rFonts w:ascii="Times New Roman" w:eastAsia="Times New Roman" w:hAnsi="Times New Roman" w:cs="Times New Roman"/>
          <w:sz w:val="36"/>
          <w:szCs w:val="36"/>
          <w:lang w:eastAsia="en-PK"/>
        </w:rPr>
        <w:t xml:space="preserve"> the welfare of all citizens. While the path to reform is challenging, sincere effort, societal awareness, and moral integrity can transform the taxation system into a tool for justice </w:t>
      </w:r>
      <w:r w:rsidR="000A1B1A">
        <w:rPr>
          <w:rFonts w:ascii="Times New Roman" w:eastAsia="Times New Roman" w:hAnsi="Times New Roman" w:cs="Times New Roman"/>
          <w:sz w:val="36"/>
          <w:szCs w:val="36"/>
          <w:lang w:val="en-US" w:eastAsia="en-PK"/>
        </w:rPr>
        <w:t>instead of</w:t>
      </w:r>
      <w:r w:rsidRPr="00A97E5D">
        <w:rPr>
          <w:rFonts w:ascii="Times New Roman" w:eastAsia="Times New Roman" w:hAnsi="Times New Roman" w:cs="Times New Roman"/>
          <w:sz w:val="36"/>
          <w:szCs w:val="36"/>
          <w:lang w:eastAsia="en-PK"/>
        </w:rPr>
        <w:t xml:space="preserve"> </w:t>
      </w:r>
      <w:proofErr w:type="spellStart"/>
      <w:r w:rsidRPr="00A97E5D">
        <w:rPr>
          <w:rFonts w:ascii="Times New Roman" w:eastAsia="Times New Roman" w:hAnsi="Times New Roman" w:cs="Times New Roman"/>
          <w:sz w:val="36"/>
          <w:szCs w:val="36"/>
          <w:lang w:eastAsia="en-PK"/>
        </w:rPr>
        <w:t>exploitati</w:t>
      </w:r>
      <w:proofErr w:type="spellEnd"/>
      <w:r w:rsidRPr="00A97E5D">
        <w:rPr>
          <w:rFonts w:ascii="Times New Roman" w:eastAsia="Times New Roman" w:hAnsi="Times New Roman" w:cs="Times New Roman"/>
          <w:sz w:val="36"/>
          <w:szCs w:val="36"/>
          <w:lang w:val="en-US" w:eastAsia="en-PK"/>
        </w:rPr>
        <w:t>on.</w:t>
      </w:r>
    </w:p>
    <w:p w14:paraId="54E7A889" w14:textId="62625840" w:rsidR="00F556B3" w:rsidRPr="00F556B3" w:rsidRDefault="00F556B3" w:rsidP="00F556B3">
      <w:pPr>
        <w:pStyle w:val="NormalWeb"/>
        <w:rPr>
          <w:sz w:val="36"/>
          <w:szCs w:val="36"/>
        </w:rPr>
      </w:pPr>
      <w:r w:rsidRPr="00F556B3">
        <w:rPr>
          <w:sz w:val="36"/>
          <w:szCs w:val="36"/>
        </w:rPr>
        <w:t xml:space="preserve">The transition toward a zakat-based system could lead to a more humane economic framework, where the welfare of </w:t>
      </w:r>
      <w:r w:rsidR="00E305D2">
        <w:rPr>
          <w:sz w:val="36"/>
          <w:szCs w:val="36"/>
          <w:lang w:val="en-US"/>
        </w:rPr>
        <w:t xml:space="preserve">every </w:t>
      </w:r>
      <w:r w:rsidRPr="00F556B3">
        <w:rPr>
          <w:sz w:val="36"/>
          <w:szCs w:val="36"/>
        </w:rPr>
        <w:t>citizen is prioritized over revenue maximization. Countries grappling with the adverse effects of exploitative taxation could benefit from re</w:t>
      </w:r>
      <w:r w:rsidR="00724EDC">
        <w:rPr>
          <w:sz w:val="36"/>
          <w:szCs w:val="36"/>
          <w:lang w:val="en-US"/>
        </w:rPr>
        <w:t>-checking</w:t>
      </w:r>
      <w:r w:rsidRPr="00F556B3">
        <w:rPr>
          <w:sz w:val="36"/>
          <w:szCs w:val="36"/>
        </w:rPr>
        <w:t xml:space="preserve"> their tax policies and exploring the integration of zakat principles to enhance </w:t>
      </w:r>
      <w:proofErr w:type="spellStart"/>
      <w:r w:rsidRPr="00F556B3">
        <w:rPr>
          <w:sz w:val="36"/>
          <w:szCs w:val="36"/>
        </w:rPr>
        <w:t>equ</w:t>
      </w:r>
      <w:r w:rsidR="00724EDC">
        <w:rPr>
          <w:sz w:val="36"/>
          <w:szCs w:val="36"/>
          <w:lang w:val="en-US"/>
        </w:rPr>
        <w:t>ality</w:t>
      </w:r>
      <w:proofErr w:type="spellEnd"/>
      <w:r w:rsidRPr="00F556B3">
        <w:rPr>
          <w:sz w:val="36"/>
          <w:szCs w:val="36"/>
        </w:rPr>
        <w:t xml:space="preserve"> and welfare.</w:t>
      </w:r>
    </w:p>
    <w:p w14:paraId="563973CC" w14:textId="5684A11B" w:rsidR="00F556B3" w:rsidRPr="00F556B3" w:rsidRDefault="00F556B3" w:rsidP="00F556B3">
      <w:pPr>
        <w:pStyle w:val="NormalWeb"/>
        <w:rPr>
          <w:sz w:val="36"/>
          <w:szCs w:val="36"/>
        </w:rPr>
      </w:pPr>
      <w:r w:rsidRPr="00F556B3">
        <w:rPr>
          <w:sz w:val="36"/>
          <w:szCs w:val="36"/>
        </w:rPr>
        <w:t xml:space="preserve">In conclusion, while exploitative taxation systems tend to </w:t>
      </w:r>
      <w:r w:rsidR="00E305D2">
        <w:rPr>
          <w:sz w:val="36"/>
          <w:szCs w:val="36"/>
          <w:lang w:val="en-US"/>
        </w:rPr>
        <w:t>increase</w:t>
      </w:r>
      <w:r w:rsidRPr="00F556B3">
        <w:rPr>
          <w:sz w:val="36"/>
          <w:szCs w:val="36"/>
        </w:rPr>
        <w:t xml:space="preserve"> inequality and restrict access to essential services, a zakat-based framework presents a viable alternative that aligns financial obligations with ethical responsibilities. Adopting such a model could pave the way for more just and </w:t>
      </w:r>
      <w:r w:rsidRPr="00F556B3">
        <w:rPr>
          <w:sz w:val="36"/>
          <w:szCs w:val="36"/>
        </w:rPr>
        <w:lastRenderedPageBreak/>
        <w:t>sustainable socio</w:t>
      </w:r>
      <w:r w:rsidR="00573F78">
        <w:rPr>
          <w:sz w:val="36"/>
          <w:szCs w:val="36"/>
          <w:lang w:val="en-US"/>
        </w:rPr>
        <w:t>-</w:t>
      </w:r>
      <w:r w:rsidRPr="00F556B3">
        <w:rPr>
          <w:sz w:val="36"/>
          <w:szCs w:val="36"/>
        </w:rPr>
        <w:t xml:space="preserve">economic environments, </w:t>
      </w:r>
      <w:r w:rsidR="00573F78">
        <w:rPr>
          <w:sz w:val="36"/>
          <w:szCs w:val="36"/>
          <w:lang w:val="en-US"/>
        </w:rPr>
        <w:t>increasing</w:t>
      </w:r>
      <w:r w:rsidRPr="00F556B3">
        <w:rPr>
          <w:sz w:val="36"/>
          <w:szCs w:val="36"/>
        </w:rPr>
        <w:t xml:space="preserve"> a culture of support and collective well-being.</w:t>
      </w:r>
    </w:p>
    <w:p w14:paraId="6FFAE516" w14:textId="5FF072BC" w:rsidR="002665A0" w:rsidRPr="00082DF2" w:rsidRDefault="00082DF2" w:rsidP="002665A0">
      <w:pPr>
        <w:pStyle w:val="Heading2"/>
        <w:rPr>
          <w:rFonts w:ascii="Times New Roman" w:hAnsi="Times New Roman" w:cs="Times New Roman"/>
          <w:color w:val="000000" w:themeColor="text1"/>
          <w:sz w:val="40"/>
          <w:szCs w:val="4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2DF2">
        <w:rPr>
          <w:rStyle w:val="Strong"/>
          <w:rFonts w:ascii="Times New Roman" w:hAnsi="Times New Roman" w:cs="Times New Roman"/>
          <w:color w:val="000000" w:themeColor="text1"/>
          <w:sz w:val="40"/>
          <w:szCs w:val="4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In-Text Citations</w:t>
      </w:r>
    </w:p>
    <w:p w14:paraId="07338058" w14:textId="77777777" w:rsidR="002665A0" w:rsidRPr="002665A0" w:rsidRDefault="002665A0" w:rsidP="002665A0">
      <w:pPr>
        <w:pStyle w:val="NormalWeb"/>
        <w:numPr>
          <w:ilvl w:val="0"/>
          <w:numId w:val="3"/>
        </w:numPr>
        <w:rPr>
          <w:sz w:val="36"/>
          <w:szCs w:val="36"/>
        </w:rPr>
      </w:pPr>
      <w:r w:rsidRPr="002665A0">
        <w:rPr>
          <w:sz w:val="36"/>
          <w:szCs w:val="36"/>
        </w:rPr>
        <w:t xml:space="preserve">Equitable Redistribution: Implementing a zakat-based system could enhance wealth redistribution among society, reducing income inequality and its associated social issues (Bertocchi &amp; </w:t>
      </w:r>
      <w:proofErr w:type="spellStart"/>
      <w:r w:rsidRPr="002665A0">
        <w:rPr>
          <w:sz w:val="36"/>
          <w:szCs w:val="36"/>
        </w:rPr>
        <w:t>Dimico</w:t>
      </w:r>
      <w:proofErr w:type="spellEnd"/>
      <w:r w:rsidRPr="002665A0">
        <w:rPr>
          <w:sz w:val="36"/>
          <w:szCs w:val="36"/>
        </w:rPr>
        <w:t>, 2021)</w:t>
      </w:r>
    </w:p>
    <w:p w14:paraId="5DCF737A" w14:textId="77777777" w:rsidR="002665A0" w:rsidRPr="002665A0" w:rsidRDefault="002665A0" w:rsidP="002665A0">
      <w:pPr>
        <w:pStyle w:val="NormalWeb"/>
        <w:numPr>
          <w:ilvl w:val="0"/>
          <w:numId w:val="3"/>
        </w:numPr>
        <w:rPr>
          <w:sz w:val="36"/>
          <w:szCs w:val="36"/>
        </w:rPr>
      </w:pPr>
      <w:r w:rsidRPr="002665A0">
        <w:rPr>
          <w:sz w:val="36"/>
          <w:szCs w:val="36"/>
        </w:rPr>
        <w:t>Alternative Revenue Source: A zakat system offers a potential alternative revenue mechanism for governments, especially in primarily Muslim countries, aligning financial systems with cultural practices (Kasra, 2020)</w:t>
      </w:r>
    </w:p>
    <w:p w14:paraId="7A8E0268" w14:textId="77777777" w:rsidR="002665A0" w:rsidRPr="002665A0" w:rsidRDefault="002665A0" w:rsidP="002665A0">
      <w:pPr>
        <w:pStyle w:val="NormalWeb"/>
        <w:numPr>
          <w:ilvl w:val="0"/>
          <w:numId w:val="3"/>
        </w:numPr>
        <w:rPr>
          <w:sz w:val="36"/>
          <w:szCs w:val="36"/>
        </w:rPr>
      </w:pPr>
      <w:r w:rsidRPr="002665A0">
        <w:rPr>
          <w:sz w:val="36"/>
          <w:szCs w:val="36"/>
        </w:rPr>
        <w:t>Encouraging Charity: The zakat framework emphasizes voluntary giving, which can foster a culture of generosity and social responsibility among citizens (Ahmed et al., 2019)</w:t>
      </w:r>
    </w:p>
    <w:p w14:paraId="34FF4FFC" w14:textId="77777777" w:rsidR="002665A0" w:rsidRPr="002665A0" w:rsidRDefault="002665A0" w:rsidP="002665A0">
      <w:pPr>
        <w:pStyle w:val="NormalWeb"/>
        <w:numPr>
          <w:ilvl w:val="0"/>
          <w:numId w:val="3"/>
        </w:numPr>
        <w:rPr>
          <w:sz w:val="36"/>
          <w:szCs w:val="36"/>
        </w:rPr>
      </w:pPr>
      <w:r w:rsidRPr="002665A0">
        <w:rPr>
          <w:sz w:val="36"/>
          <w:szCs w:val="36"/>
        </w:rPr>
        <w:t>Welfare Improvement: Studies suggest that wealth redistribution through zakat could significantly improve welfare services and living conditions for lower-income individuals (Ibn Khaldun, 2018)</w:t>
      </w:r>
    </w:p>
    <w:p w14:paraId="41AC484B" w14:textId="77777777" w:rsidR="002665A0" w:rsidRPr="002665A0" w:rsidRDefault="002665A0" w:rsidP="002665A0">
      <w:pPr>
        <w:pStyle w:val="NormalWeb"/>
        <w:numPr>
          <w:ilvl w:val="0"/>
          <w:numId w:val="3"/>
        </w:numPr>
        <w:rPr>
          <w:sz w:val="36"/>
          <w:szCs w:val="36"/>
        </w:rPr>
      </w:pPr>
      <w:r w:rsidRPr="002665A0">
        <w:rPr>
          <w:sz w:val="36"/>
          <w:szCs w:val="36"/>
        </w:rPr>
        <w:t>Preventing Exploitation: By providing a stronger framework for welfare, a zakat system could counteract exploitative taxation practices that disproportionately affect the poor (Siddiqui, 2021)</w:t>
      </w:r>
    </w:p>
    <w:p w14:paraId="095E459C" w14:textId="77777777" w:rsidR="002665A0" w:rsidRPr="002665A0" w:rsidRDefault="002665A0" w:rsidP="002665A0">
      <w:pPr>
        <w:pStyle w:val="NormalWeb"/>
        <w:numPr>
          <w:ilvl w:val="0"/>
          <w:numId w:val="3"/>
        </w:numPr>
        <w:rPr>
          <w:sz w:val="36"/>
          <w:szCs w:val="36"/>
        </w:rPr>
      </w:pPr>
      <w:r w:rsidRPr="002665A0">
        <w:rPr>
          <w:sz w:val="36"/>
          <w:szCs w:val="36"/>
        </w:rPr>
        <w:t>Moral and Ethical Foundations: The ethical implications of zakat emphasize social justice, meaning that its implementation may contribute to a moral economy, countering exploitative practices (Mustafa, 2022)</w:t>
      </w:r>
    </w:p>
    <w:p w14:paraId="00A1156B" w14:textId="33CFCABC" w:rsidR="002665A0" w:rsidRPr="002665A0" w:rsidRDefault="002665A0" w:rsidP="002665A0">
      <w:pPr>
        <w:rPr>
          <w:sz w:val="36"/>
          <w:szCs w:val="36"/>
        </w:rPr>
      </w:pPr>
    </w:p>
    <w:p w14:paraId="3EBF4FA3" w14:textId="27A39854" w:rsidR="002665A0" w:rsidRPr="00506FE5" w:rsidRDefault="00506FE5" w:rsidP="002665A0">
      <w:pPr>
        <w:pStyle w:val="Heading2"/>
        <w:rPr>
          <w:rFonts w:ascii="Times New Roman" w:hAnsi="Times New Roman" w:cs="Times New Roman"/>
          <w:color w:val="000000" w:themeColor="text1"/>
          <w:sz w:val="40"/>
          <w:szCs w:val="40"/>
          <w:lang w:val="en-US"/>
        </w:rPr>
      </w:pPr>
      <w:r w:rsidRPr="00506FE5">
        <w:rPr>
          <w:rStyle w:val="Strong"/>
          <w:rFonts w:ascii="Times New Roman" w:hAnsi="Times New Roman" w:cs="Times New Roman"/>
          <w:color w:val="000000" w:themeColor="text1"/>
          <w:sz w:val="40"/>
          <w:szCs w:val="40"/>
          <w:lang w:val="en-US"/>
        </w:rPr>
        <w:lastRenderedPageBreak/>
        <w:t>Ref</w:t>
      </w:r>
      <w:r w:rsidR="007936A2">
        <w:rPr>
          <w:rStyle w:val="Strong"/>
          <w:rFonts w:ascii="Times New Roman" w:hAnsi="Times New Roman" w:cs="Times New Roman"/>
          <w:color w:val="000000" w:themeColor="text1"/>
          <w:sz w:val="40"/>
          <w:szCs w:val="40"/>
          <w:lang w:val="en-US"/>
        </w:rPr>
        <w:t>e</w:t>
      </w:r>
      <w:r w:rsidRPr="00506FE5">
        <w:rPr>
          <w:rStyle w:val="Strong"/>
          <w:rFonts w:ascii="Times New Roman" w:hAnsi="Times New Roman" w:cs="Times New Roman"/>
          <w:color w:val="000000" w:themeColor="text1"/>
          <w:sz w:val="40"/>
          <w:szCs w:val="40"/>
          <w:lang w:val="en-US"/>
        </w:rPr>
        <w:t>rences</w:t>
      </w:r>
    </w:p>
    <w:p w14:paraId="4C5EE8AC" w14:textId="77777777" w:rsidR="002665A0" w:rsidRPr="002665A0" w:rsidRDefault="002665A0" w:rsidP="002665A0">
      <w:pPr>
        <w:pStyle w:val="NormalWeb"/>
        <w:numPr>
          <w:ilvl w:val="0"/>
          <w:numId w:val="4"/>
        </w:numPr>
        <w:rPr>
          <w:sz w:val="36"/>
          <w:szCs w:val="36"/>
        </w:rPr>
      </w:pPr>
      <w:r w:rsidRPr="002665A0">
        <w:rPr>
          <w:sz w:val="36"/>
          <w:szCs w:val="36"/>
        </w:rPr>
        <w:t xml:space="preserve">Bertocchi, G., &amp; </w:t>
      </w:r>
      <w:proofErr w:type="spellStart"/>
      <w:r w:rsidRPr="002665A0">
        <w:rPr>
          <w:sz w:val="36"/>
          <w:szCs w:val="36"/>
        </w:rPr>
        <w:t>Dimico</w:t>
      </w:r>
      <w:proofErr w:type="spellEnd"/>
      <w:r w:rsidRPr="002665A0">
        <w:rPr>
          <w:sz w:val="36"/>
          <w:szCs w:val="36"/>
        </w:rPr>
        <w:t xml:space="preserve">, A. (2021). </w:t>
      </w:r>
      <w:r w:rsidRPr="002665A0">
        <w:rPr>
          <w:rStyle w:val="Emphasis"/>
          <w:sz w:val="36"/>
          <w:szCs w:val="36"/>
        </w:rPr>
        <w:t>Redistribution effect: Impact of equality and taxation.</w:t>
      </w:r>
    </w:p>
    <w:p w14:paraId="7010E639" w14:textId="77777777" w:rsidR="002665A0" w:rsidRPr="002665A0" w:rsidRDefault="002665A0" w:rsidP="002665A0">
      <w:pPr>
        <w:pStyle w:val="NormalWeb"/>
        <w:numPr>
          <w:ilvl w:val="0"/>
          <w:numId w:val="4"/>
        </w:numPr>
        <w:rPr>
          <w:sz w:val="36"/>
          <w:szCs w:val="36"/>
        </w:rPr>
      </w:pPr>
      <w:r w:rsidRPr="002665A0">
        <w:rPr>
          <w:sz w:val="36"/>
          <w:szCs w:val="36"/>
        </w:rPr>
        <w:t xml:space="preserve">Kasra, M. (2020). </w:t>
      </w:r>
      <w:r w:rsidRPr="002665A0">
        <w:rPr>
          <w:rStyle w:val="Emphasis"/>
          <w:sz w:val="36"/>
          <w:szCs w:val="36"/>
        </w:rPr>
        <w:t>Zakat and economic transformation in Muslim societies.</w:t>
      </w:r>
    </w:p>
    <w:p w14:paraId="535D0D72" w14:textId="77777777" w:rsidR="002665A0" w:rsidRPr="002665A0" w:rsidRDefault="002665A0" w:rsidP="002665A0">
      <w:pPr>
        <w:pStyle w:val="NormalWeb"/>
        <w:numPr>
          <w:ilvl w:val="0"/>
          <w:numId w:val="4"/>
        </w:numPr>
        <w:rPr>
          <w:sz w:val="36"/>
          <w:szCs w:val="36"/>
        </w:rPr>
      </w:pPr>
      <w:r w:rsidRPr="002665A0">
        <w:rPr>
          <w:sz w:val="36"/>
          <w:szCs w:val="36"/>
        </w:rPr>
        <w:t xml:space="preserve">Ahmed, S., Ali, R., &amp; Khan, F. (2019). </w:t>
      </w:r>
      <w:r w:rsidRPr="002665A0">
        <w:rPr>
          <w:rStyle w:val="Emphasis"/>
          <w:sz w:val="36"/>
          <w:szCs w:val="36"/>
        </w:rPr>
        <w:t>Social responsibility, charity, and economic ties in communities.</w:t>
      </w:r>
    </w:p>
    <w:p w14:paraId="33D9A841" w14:textId="77777777" w:rsidR="002665A0" w:rsidRPr="002665A0" w:rsidRDefault="002665A0" w:rsidP="002665A0">
      <w:pPr>
        <w:pStyle w:val="NormalWeb"/>
        <w:numPr>
          <w:ilvl w:val="0"/>
          <w:numId w:val="4"/>
        </w:numPr>
        <w:rPr>
          <w:sz w:val="36"/>
          <w:szCs w:val="36"/>
        </w:rPr>
      </w:pPr>
      <w:r w:rsidRPr="002665A0">
        <w:rPr>
          <w:sz w:val="36"/>
          <w:szCs w:val="36"/>
        </w:rPr>
        <w:t xml:space="preserve">Ibn Khaldun, A. (2018). </w:t>
      </w:r>
      <w:r w:rsidRPr="002665A0">
        <w:rPr>
          <w:rStyle w:val="Emphasis"/>
          <w:sz w:val="36"/>
          <w:szCs w:val="36"/>
        </w:rPr>
        <w:t>Role of zakat in welfare improvement of society.</w:t>
      </w:r>
    </w:p>
    <w:p w14:paraId="40189749" w14:textId="77777777" w:rsidR="002665A0" w:rsidRPr="002665A0" w:rsidRDefault="002665A0" w:rsidP="002665A0">
      <w:pPr>
        <w:pStyle w:val="NormalWeb"/>
        <w:numPr>
          <w:ilvl w:val="0"/>
          <w:numId w:val="4"/>
        </w:numPr>
        <w:rPr>
          <w:sz w:val="36"/>
          <w:szCs w:val="36"/>
        </w:rPr>
      </w:pPr>
      <w:r w:rsidRPr="002665A0">
        <w:rPr>
          <w:sz w:val="36"/>
          <w:szCs w:val="36"/>
        </w:rPr>
        <w:t xml:space="preserve">Siddiqui, M. (2021). </w:t>
      </w:r>
      <w:r w:rsidRPr="002665A0">
        <w:rPr>
          <w:rStyle w:val="Emphasis"/>
          <w:sz w:val="36"/>
          <w:szCs w:val="36"/>
        </w:rPr>
        <w:t>Exploitation taxation and social justice.</w:t>
      </w:r>
    </w:p>
    <w:p w14:paraId="0A70A4EA" w14:textId="77777777" w:rsidR="002665A0" w:rsidRPr="002665A0" w:rsidRDefault="002665A0" w:rsidP="002665A0">
      <w:pPr>
        <w:pStyle w:val="NormalWeb"/>
        <w:numPr>
          <w:ilvl w:val="0"/>
          <w:numId w:val="4"/>
        </w:numPr>
        <w:rPr>
          <w:sz w:val="36"/>
          <w:szCs w:val="36"/>
        </w:rPr>
      </w:pPr>
      <w:r w:rsidRPr="002665A0">
        <w:rPr>
          <w:sz w:val="36"/>
          <w:szCs w:val="36"/>
        </w:rPr>
        <w:t xml:space="preserve">Mustafa, H. (2022). </w:t>
      </w:r>
      <w:r w:rsidRPr="002665A0">
        <w:rPr>
          <w:rStyle w:val="Emphasis"/>
          <w:sz w:val="36"/>
          <w:szCs w:val="36"/>
        </w:rPr>
        <w:t>Ethics of zakat and social justice.</w:t>
      </w:r>
    </w:p>
    <w:p w14:paraId="011592C1" w14:textId="719D447C" w:rsidR="00291F30" w:rsidRPr="002665A0" w:rsidRDefault="00291F30" w:rsidP="002665A0">
      <w:pPr>
        <w:pStyle w:val="Heading2"/>
        <w:rPr>
          <w:sz w:val="36"/>
          <w:szCs w:val="36"/>
        </w:rPr>
      </w:pPr>
    </w:p>
    <w:p w14:paraId="37F4A199" w14:textId="77777777" w:rsidR="00F556B3" w:rsidRPr="002665A0" w:rsidRDefault="00F556B3" w:rsidP="00067D74">
      <w:pPr>
        <w:spacing w:before="100" w:beforeAutospacing="1" w:after="100" w:afterAutospacing="1" w:line="240" w:lineRule="auto"/>
        <w:rPr>
          <w:rFonts w:ascii="Times New Roman" w:eastAsia="Times New Roman" w:hAnsi="Times New Roman" w:cs="Times New Roman"/>
          <w:sz w:val="36"/>
          <w:szCs w:val="36"/>
          <w:lang w:val="en-US" w:eastAsia="en-PK"/>
        </w:rPr>
      </w:pPr>
    </w:p>
    <w:sectPr w:rsidR="00F556B3" w:rsidRPr="002665A0" w:rsidSect="00067D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182D2D"/>
    <w:multiLevelType w:val="multilevel"/>
    <w:tmpl w:val="AECE9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78C47E3"/>
    <w:multiLevelType w:val="multilevel"/>
    <w:tmpl w:val="0E6471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F0E3F68"/>
    <w:multiLevelType w:val="multilevel"/>
    <w:tmpl w:val="8A541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14A73F7"/>
    <w:multiLevelType w:val="multilevel"/>
    <w:tmpl w:val="137A6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88122078">
    <w:abstractNumId w:val="2"/>
  </w:num>
  <w:num w:numId="2" w16cid:durableId="1541697760">
    <w:abstractNumId w:val="1"/>
  </w:num>
  <w:num w:numId="3" w16cid:durableId="1914659009">
    <w:abstractNumId w:val="0"/>
  </w:num>
  <w:num w:numId="4" w16cid:durableId="5108024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D74"/>
    <w:rsid w:val="00067D74"/>
    <w:rsid w:val="000721CA"/>
    <w:rsid w:val="00082DF2"/>
    <w:rsid w:val="000A1B1A"/>
    <w:rsid w:val="000B2EA0"/>
    <w:rsid w:val="000C10BC"/>
    <w:rsid w:val="000D206F"/>
    <w:rsid w:val="000F3508"/>
    <w:rsid w:val="000F622C"/>
    <w:rsid w:val="00100F7A"/>
    <w:rsid w:val="001145C7"/>
    <w:rsid w:val="00162096"/>
    <w:rsid w:val="00182ABC"/>
    <w:rsid w:val="001F2BDB"/>
    <w:rsid w:val="00207D2B"/>
    <w:rsid w:val="00211771"/>
    <w:rsid w:val="00241F16"/>
    <w:rsid w:val="002665A0"/>
    <w:rsid w:val="002913CD"/>
    <w:rsid w:val="00291F30"/>
    <w:rsid w:val="00362FB8"/>
    <w:rsid w:val="00394C6F"/>
    <w:rsid w:val="003B2124"/>
    <w:rsid w:val="003C176F"/>
    <w:rsid w:val="003C1AEE"/>
    <w:rsid w:val="003E747A"/>
    <w:rsid w:val="003E7D04"/>
    <w:rsid w:val="00466C65"/>
    <w:rsid w:val="00493ABC"/>
    <w:rsid w:val="004B0E54"/>
    <w:rsid w:val="004B5E96"/>
    <w:rsid w:val="004D4673"/>
    <w:rsid w:val="004E6445"/>
    <w:rsid w:val="0050126A"/>
    <w:rsid w:val="00504655"/>
    <w:rsid w:val="00506FE5"/>
    <w:rsid w:val="00513AA4"/>
    <w:rsid w:val="005307E0"/>
    <w:rsid w:val="005552D5"/>
    <w:rsid w:val="00573F78"/>
    <w:rsid w:val="00581725"/>
    <w:rsid w:val="00593DB1"/>
    <w:rsid w:val="005B7D84"/>
    <w:rsid w:val="005E7374"/>
    <w:rsid w:val="0060167B"/>
    <w:rsid w:val="00670504"/>
    <w:rsid w:val="006C7017"/>
    <w:rsid w:val="006D3474"/>
    <w:rsid w:val="00724EDC"/>
    <w:rsid w:val="007457FA"/>
    <w:rsid w:val="007936A2"/>
    <w:rsid w:val="007A4C26"/>
    <w:rsid w:val="007C7EF0"/>
    <w:rsid w:val="007F1DB2"/>
    <w:rsid w:val="00802BAD"/>
    <w:rsid w:val="0080782E"/>
    <w:rsid w:val="008133D2"/>
    <w:rsid w:val="00813D32"/>
    <w:rsid w:val="008436F1"/>
    <w:rsid w:val="008E2587"/>
    <w:rsid w:val="009252BF"/>
    <w:rsid w:val="00950691"/>
    <w:rsid w:val="009E5727"/>
    <w:rsid w:val="009F2A92"/>
    <w:rsid w:val="00A35DD1"/>
    <w:rsid w:val="00A84F1B"/>
    <w:rsid w:val="00A97E5D"/>
    <w:rsid w:val="00AC3B8D"/>
    <w:rsid w:val="00AC4661"/>
    <w:rsid w:val="00AD31B3"/>
    <w:rsid w:val="00B535AE"/>
    <w:rsid w:val="00B7280B"/>
    <w:rsid w:val="00B82AA1"/>
    <w:rsid w:val="00B91E58"/>
    <w:rsid w:val="00C23CB4"/>
    <w:rsid w:val="00C40D22"/>
    <w:rsid w:val="00C70ED4"/>
    <w:rsid w:val="00D712C3"/>
    <w:rsid w:val="00D85948"/>
    <w:rsid w:val="00DB4BDD"/>
    <w:rsid w:val="00DC68B5"/>
    <w:rsid w:val="00DF04AA"/>
    <w:rsid w:val="00E305D2"/>
    <w:rsid w:val="00E74D88"/>
    <w:rsid w:val="00E920C2"/>
    <w:rsid w:val="00EE72F7"/>
    <w:rsid w:val="00F05662"/>
    <w:rsid w:val="00F556B3"/>
    <w:rsid w:val="00F9563D"/>
    <w:rsid w:val="00FA7EBA"/>
    <w:rsid w:val="00FB3C98"/>
    <w:rsid w:val="00FD3AC6"/>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95750"/>
  <w15:chartTrackingRefBased/>
  <w15:docId w15:val="{D5B8B9C1-D894-4013-858D-38A59C16C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P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67D7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PK"/>
    </w:rPr>
  </w:style>
  <w:style w:type="paragraph" w:styleId="Heading2">
    <w:name w:val="heading 2"/>
    <w:basedOn w:val="Normal"/>
    <w:next w:val="Normal"/>
    <w:link w:val="Heading2Char"/>
    <w:uiPriority w:val="9"/>
    <w:unhideWhenUsed/>
    <w:qFormat/>
    <w:rsid w:val="005B7D8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067D74"/>
    <w:pPr>
      <w:spacing w:before="100" w:beforeAutospacing="1" w:after="100" w:afterAutospacing="1" w:line="240" w:lineRule="auto"/>
      <w:outlineLvl w:val="2"/>
    </w:pPr>
    <w:rPr>
      <w:rFonts w:ascii="Times New Roman" w:eastAsia="Times New Roman" w:hAnsi="Times New Roman" w:cs="Times New Roman"/>
      <w:b/>
      <w:bCs/>
      <w:sz w:val="27"/>
      <w:szCs w:val="27"/>
      <w:lang w:eastAsia="en-P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7D74"/>
    <w:rPr>
      <w:rFonts w:ascii="Times New Roman" w:eastAsia="Times New Roman" w:hAnsi="Times New Roman" w:cs="Times New Roman"/>
      <w:b/>
      <w:bCs/>
      <w:kern w:val="36"/>
      <w:sz w:val="48"/>
      <w:szCs w:val="48"/>
      <w:lang w:eastAsia="en-PK"/>
    </w:rPr>
  </w:style>
  <w:style w:type="character" w:customStyle="1" w:styleId="Heading3Char">
    <w:name w:val="Heading 3 Char"/>
    <w:basedOn w:val="DefaultParagraphFont"/>
    <w:link w:val="Heading3"/>
    <w:uiPriority w:val="9"/>
    <w:rsid w:val="00067D74"/>
    <w:rPr>
      <w:rFonts w:ascii="Times New Roman" w:eastAsia="Times New Roman" w:hAnsi="Times New Roman" w:cs="Times New Roman"/>
      <w:b/>
      <w:bCs/>
      <w:sz w:val="27"/>
      <w:szCs w:val="27"/>
      <w:lang w:eastAsia="en-PK"/>
    </w:rPr>
  </w:style>
  <w:style w:type="paragraph" w:styleId="NormalWeb">
    <w:name w:val="Normal (Web)"/>
    <w:basedOn w:val="Normal"/>
    <w:uiPriority w:val="99"/>
    <w:unhideWhenUsed/>
    <w:rsid w:val="00067D74"/>
    <w:pPr>
      <w:spacing w:before="100" w:beforeAutospacing="1" w:after="100" w:afterAutospacing="1" w:line="240" w:lineRule="auto"/>
    </w:pPr>
    <w:rPr>
      <w:rFonts w:ascii="Times New Roman" w:eastAsia="Times New Roman" w:hAnsi="Times New Roman" w:cs="Times New Roman"/>
      <w:sz w:val="24"/>
      <w:szCs w:val="24"/>
      <w:lang w:eastAsia="en-PK"/>
    </w:rPr>
  </w:style>
  <w:style w:type="character" w:styleId="Strong">
    <w:name w:val="Strong"/>
    <w:basedOn w:val="DefaultParagraphFont"/>
    <w:uiPriority w:val="22"/>
    <w:qFormat/>
    <w:rsid w:val="00067D74"/>
    <w:rPr>
      <w:b/>
      <w:bCs/>
    </w:rPr>
  </w:style>
  <w:style w:type="character" w:styleId="Emphasis">
    <w:name w:val="Emphasis"/>
    <w:basedOn w:val="DefaultParagraphFont"/>
    <w:uiPriority w:val="20"/>
    <w:qFormat/>
    <w:rsid w:val="00067D74"/>
    <w:rPr>
      <w:i/>
      <w:iCs/>
    </w:rPr>
  </w:style>
  <w:style w:type="paragraph" w:styleId="Quote">
    <w:name w:val="Quote"/>
    <w:basedOn w:val="Normal"/>
    <w:next w:val="Normal"/>
    <w:link w:val="QuoteChar"/>
    <w:uiPriority w:val="29"/>
    <w:qFormat/>
    <w:rsid w:val="00E74D88"/>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E74D88"/>
    <w:rPr>
      <w:i/>
      <w:iCs/>
      <w:color w:val="404040" w:themeColor="text1" w:themeTint="BF"/>
    </w:rPr>
  </w:style>
  <w:style w:type="character" w:customStyle="1" w:styleId="Heading2Char">
    <w:name w:val="Heading 2 Char"/>
    <w:basedOn w:val="DefaultParagraphFont"/>
    <w:link w:val="Heading2"/>
    <w:uiPriority w:val="9"/>
    <w:rsid w:val="005B7D84"/>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81962">
      <w:bodyDiv w:val="1"/>
      <w:marLeft w:val="0"/>
      <w:marRight w:val="0"/>
      <w:marTop w:val="0"/>
      <w:marBottom w:val="0"/>
      <w:divBdr>
        <w:top w:val="none" w:sz="0" w:space="0" w:color="auto"/>
        <w:left w:val="none" w:sz="0" w:space="0" w:color="auto"/>
        <w:bottom w:val="none" w:sz="0" w:space="0" w:color="auto"/>
        <w:right w:val="none" w:sz="0" w:space="0" w:color="auto"/>
      </w:divBdr>
    </w:div>
    <w:div w:id="158009725">
      <w:bodyDiv w:val="1"/>
      <w:marLeft w:val="0"/>
      <w:marRight w:val="0"/>
      <w:marTop w:val="0"/>
      <w:marBottom w:val="0"/>
      <w:divBdr>
        <w:top w:val="none" w:sz="0" w:space="0" w:color="auto"/>
        <w:left w:val="none" w:sz="0" w:space="0" w:color="auto"/>
        <w:bottom w:val="none" w:sz="0" w:space="0" w:color="auto"/>
        <w:right w:val="none" w:sz="0" w:space="0" w:color="auto"/>
      </w:divBdr>
    </w:div>
    <w:div w:id="185875509">
      <w:bodyDiv w:val="1"/>
      <w:marLeft w:val="0"/>
      <w:marRight w:val="0"/>
      <w:marTop w:val="0"/>
      <w:marBottom w:val="0"/>
      <w:divBdr>
        <w:top w:val="none" w:sz="0" w:space="0" w:color="auto"/>
        <w:left w:val="none" w:sz="0" w:space="0" w:color="auto"/>
        <w:bottom w:val="none" w:sz="0" w:space="0" w:color="auto"/>
        <w:right w:val="none" w:sz="0" w:space="0" w:color="auto"/>
      </w:divBdr>
    </w:div>
    <w:div w:id="254171003">
      <w:bodyDiv w:val="1"/>
      <w:marLeft w:val="0"/>
      <w:marRight w:val="0"/>
      <w:marTop w:val="0"/>
      <w:marBottom w:val="0"/>
      <w:divBdr>
        <w:top w:val="none" w:sz="0" w:space="0" w:color="auto"/>
        <w:left w:val="none" w:sz="0" w:space="0" w:color="auto"/>
        <w:bottom w:val="none" w:sz="0" w:space="0" w:color="auto"/>
        <w:right w:val="none" w:sz="0" w:space="0" w:color="auto"/>
      </w:divBdr>
    </w:div>
    <w:div w:id="541402305">
      <w:bodyDiv w:val="1"/>
      <w:marLeft w:val="0"/>
      <w:marRight w:val="0"/>
      <w:marTop w:val="0"/>
      <w:marBottom w:val="0"/>
      <w:divBdr>
        <w:top w:val="none" w:sz="0" w:space="0" w:color="auto"/>
        <w:left w:val="none" w:sz="0" w:space="0" w:color="auto"/>
        <w:bottom w:val="none" w:sz="0" w:space="0" w:color="auto"/>
        <w:right w:val="none" w:sz="0" w:space="0" w:color="auto"/>
      </w:divBdr>
    </w:div>
    <w:div w:id="902259643">
      <w:bodyDiv w:val="1"/>
      <w:marLeft w:val="0"/>
      <w:marRight w:val="0"/>
      <w:marTop w:val="0"/>
      <w:marBottom w:val="0"/>
      <w:divBdr>
        <w:top w:val="none" w:sz="0" w:space="0" w:color="auto"/>
        <w:left w:val="none" w:sz="0" w:space="0" w:color="auto"/>
        <w:bottom w:val="none" w:sz="0" w:space="0" w:color="auto"/>
        <w:right w:val="none" w:sz="0" w:space="0" w:color="auto"/>
      </w:divBdr>
    </w:div>
    <w:div w:id="1192954197">
      <w:bodyDiv w:val="1"/>
      <w:marLeft w:val="0"/>
      <w:marRight w:val="0"/>
      <w:marTop w:val="0"/>
      <w:marBottom w:val="0"/>
      <w:divBdr>
        <w:top w:val="none" w:sz="0" w:space="0" w:color="auto"/>
        <w:left w:val="none" w:sz="0" w:space="0" w:color="auto"/>
        <w:bottom w:val="none" w:sz="0" w:space="0" w:color="auto"/>
        <w:right w:val="none" w:sz="0" w:space="0" w:color="auto"/>
      </w:divBdr>
    </w:div>
    <w:div w:id="1470510333">
      <w:bodyDiv w:val="1"/>
      <w:marLeft w:val="0"/>
      <w:marRight w:val="0"/>
      <w:marTop w:val="0"/>
      <w:marBottom w:val="0"/>
      <w:divBdr>
        <w:top w:val="none" w:sz="0" w:space="0" w:color="auto"/>
        <w:left w:val="none" w:sz="0" w:space="0" w:color="auto"/>
        <w:bottom w:val="none" w:sz="0" w:space="0" w:color="auto"/>
        <w:right w:val="none" w:sz="0" w:space="0" w:color="auto"/>
      </w:divBdr>
    </w:div>
    <w:div w:id="1840390581">
      <w:bodyDiv w:val="1"/>
      <w:marLeft w:val="0"/>
      <w:marRight w:val="0"/>
      <w:marTop w:val="0"/>
      <w:marBottom w:val="0"/>
      <w:divBdr>
        <w:top w:val="none" w:sz="0" w:space="0" w:color="auto"/>
        <w:left w:val="none" w:sz="0" w:space="0" w:color="auto"/>
        <w:bottom w:val="none" w:sz="0" w:space="0" w:color="auto"/>
        <w:right w:val="none" w:sz="0" w:space="0" w:color="auto"/>
      </w:divBdr>
    </w:div>
    <w:div w:id="1858150011">
      <w:bodyDiv w:val="1"/>
      <w:marLeft w:val="0"/>
      <w:marRight w:val="0"/>
      <w:marTop w:val="0"/>
      <w:marBottom w:val="0"/>
      <w:divBdr>
        <w:top w:val="none" w:sz="0" w:space="0" w:color="auto"/>
        <w:left w:val="none" w:sz="0" w:space="0" w:color="auto"/>
        <w:bottom w:val="none" w:sz="0" w:space="0" w:color="auto"/>
        <w:right w:val="none" w:sz="0" w:space="0" w:color="auto"/>
      </w:divBdr>
    </w:div>
    <w:div w:id="1883207956">
      <w:bodyDiv w:val="1"/>
      <w:marLeft w:val="0"/>
      <w:marRight w:val="0"/>
      <w:marTop w:val="0"/>
      <w:marBottom w:val="0"/>
      <w:divBdr>
        <w:top w:val="none" w:sz="0" w:space="0" w:color="auto"/>
        <w:left w:val="none" w:sz="0" w:space="0" w:color="auto"/>
        <w:bottom w:val="none" w:sz="0" w:space="0" w:color="auto"/>
        <w:right w:val="none" w:sz="0" w:space="0" w:color="auto"/>
      </w:divBdr>
    </w:div>
    <w:div w:id="2010207031">
      <w:bodyDiv w:val="1"/>
      <w:marLeft w:val="0"/>
      <w:marRight w:val="0"/>
      <w:marTop w:val="0"/>
      <w:marBottom w:val="0"/>
      <w:divBdr>
        <w:top w:val="none" w:sz="0" w:space="0" w:color="auto"/>
        <w:left w:val="none" w:sz="0" w:space="0" w:color="auto"/>
        <w:bottom w:val="none" w:sz="0" w:space="0" w:color="auto"/>
        <w:right w:val="none" w:sz="0" w:space="0" w:color="auto"/>
      </w:divBdr>
    </w:div>
    <w:div w:id="201040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354B8E-8438-48D0-8F9A-671F7586D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11</Pages>
  <Words>2485</Words>
  <Characters>14170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Sherjeel Khan</dc:creator>
  <cp:keywords/>
  <dc:description/>
  <cp:lastModifiedBy>Sherjeel Khan</cp:lastModifiedBy>
  <cp:revision>88</cp:revision>
  <dcterms:created xsi:type="dcterms:W3CDTF">2025-12-24T14:44:00Z</dcterms:created>
  <dcterms:modified xsi:type="dcterms:W3CDTF">2025-12-31T18:24:00Z</dcterms:modified>
</cp:coreProperties>
</file>