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1394342" w:displacedByCustomXml="next"/>
    <w:bookmarkStart w:id="1" w:name="_Hlk191368590" w:displacedByCustomXml="next"/>
    <w:sdt>
      <w:sdtPr>
        <w:rPr>
          <w:rFonts w:eastAsiaTheme="minorHAnsi"/>
          <w:color w:val="000000" w:themeColor="text1"/>
          <w:kern w:val="2"/>
          <w14:ligatures w14:val="standardContextual"/>
        </w:rPr>
        <w:id w:val="-70115603"/>
        <w:docPartObj>
          <w:docPartGallery w:val="Cover Pages"/>
          <w:docPartUnique/>
        </w:docPartObj>
      </w:sdtPr>
      <w:sdtEndPr>
        <w:rPr>
          <w:rFonts w:ascii="Jameel Noori Nastaleeq" w:hAnsi="Jameel Noori Nastaleeq" w:cs="Jameel Noori Nastaleeq"/>
          <w:sz w:val="36"/>
          <w:szCs w:val="36"/>
          <w:lang w:bidi="ur-PK"/>
        </w:rPr>
      </w:sdtEndPr>
      <w:sdtContent>
        <w:p w14:paraId="312AFADE" w14:textId="49A6266D" w:rsidR="00D7485B" w:rsidRDefault="00D7485B" w:rsidP="00284271">
          <w:pPr>
            <w:pStyle w:val="NoSpacing"/>
            <w:jc w:val="center"/>
            <w:rPr>
              <w:rFonts w:eastAsiaTheme="minorHAnsi"/>
              <w:color w:val="000000" w:themeColor="text1"/>
              <w:kern w:val="2"/>
              <w:rtl/>
              <w14:ligatures w14:val="standardContextual"/>
            </w:rPr>
          </w:pPr>
        </w:p>
        <w:p w14:paraId="4116D7D6" w14:textId="77777777" w:rsidR="000B269B" w:rsidRDefault="000B269B" w:rsidP="00284271">
          <w:pPr>
            <w:pStyle w:val="NoSpacing"/>
            <w:jc w:val="center"/>
            <w:rPr>
              <w:rFonts w:eastAsiaTheme="minorHAnsi"/>
              <w:color w:val="000000" w:themeColor="text1"/>
              <w:kern w:val="2"/>
              <w:rtl/>
              <w14:ligatures w14:val="standardContextual"/>
            </w:rPr>
          </w:pPr>
        </w:p>
        <w:p w14:paraId="1251BE52" w14:textId="77777777" w:rsidR="000B269B" w:rsidRDefault="000B269B" w:rsidP="00284271">
          <w:pPr>
            <w:pStyle w:val="NoSpacing"/>
            <w:jc w:val="center"/>
            <w:rPr>
              <w:rFonts w:eastAsiaTheme="minorHAnsi"/>
              <w:color w:val="000000" w:themeColor="text1"/>
              <w:kern w:val="2"/>
              <w:rtl/>
              <w14:ligatures w14:val="standardContextual"/>
            </w:rPr>
          </w:pPr>
        </w:p>
        <w:p w14:paraId="075F0407" w14:textId="77777777" w:rsidR="000B269B" w:rsidRPr="001C3F52" w:rsidRDefault="000B269B" w:rsidP="00284271">
          <w:pPr>
            <w:pStyle w:val="NoSpacing"/>
            <w:jc w:val="center"/>
            <w:rPr>
              <w:color w:val="000000" w:themeColor="text1"/>
            </w:rPr>
          </w:pPr>
        </w:p>
        <w:p w14:paraId="37DD90A3" w14:textId="77777777" w:rsidR="004E1BA1" w:rsidRDefault="00170BD2" w:rsidP="00284271">
          <w:pPr>
            <w:pStyle w:val="NoSpacing"/>
            <w:pBdr>
              <w:top w:val="single" w:sz="6" w:space="6" w:color="4472C4" w:themeColor="accent1"/>
              <w:bottom w:val="single" w:sz="6" w:space="6" w:color="4472C4" w:themeColor="accent1"/>
            </w:pBdr>
            <w:jc w:val="center"/>
            <w:rPr>
              <w:rFonts w:ascii="Jameel Noori Nastaleeq" w:eastAsiaTheme="majorEastAsia" w:hAnsi="Jameel Noori Nastaleeq" w:cs="Jameel Noori Nastaleeq"/>
              <w:caps/>
              <w:color w:val="000000" w:themeColor="text1"/>
              <w:sz w:val="52"/>
              <w:szCs w:val="52"/>
              <w:rtl/>
            </w:rPr>
          </w:pPr>
          <w:r w:rsidRPr="001C3F52">
            <w:rPr>
              <w:rFonts w:ascii="Jameel Noori Nastaleeq" w:eastAsiaTheme="majorEastAsia" w:hAnsi="Jameel Noori Nastaleeq" w:cs="Jameel Noori Nastaleeq"/>
              <w:caps/>
              <w:color w:val="000000" w:themeColor="text1"/>
              <w:sz w:val="52"/>
              <w:szCs w:val="52"/>
              <w:rtl/>
            </w:rPr>
            <w:t xml:space="preserve">استحصالی ٹیکس کا خاتمہ – </w:t>
          </w:r>
          <w:r w:rsidRPr="001C3F52">
            <w:rPr>
              <w:rFonts w:ascii="Jameel Noori Nastaleeq" w:eastAsiaTheme="majorEastAsia" w:hAnsi="Jameel Noori Nastaleeq" w:cs="Jameel Noori Nastaleeq" w:hint="cs"/>
              <w:caps/>
              <w:color w:val="000000" w:themeColor="text1"/>
              <w:sz w:val="52"/>
              <w:szCs w:val="52"/>
              <w:rtl/>
            </w:rPr>
            <w:t xml:space="preserve">             </w:t>
          </w:r>
          <w:r w:rsidRPr="001C3F52">
            <w:rPr>
              <w:rFonts w:ascii="Jameel Noori Nastaleeq" w:eastAsiaTheme="majorEastAsia" w:hAnsi="Jameel Noori Nastaleeq" w:cs="Jameel Noori Nastaleeq"/>
              <w:caps/>
              <w:color w:val="000000" w:themeColor="text1"/>
              <w:sz w:val="52"/>
              <w:szCs w:val="52"/>
              <w:rtl/>
            </w:rPr>
            <w:t>عدل ،ترقی اور فلاح کے لیے زکوٰۃ پر مبنی نظام</w:t>
          </w:r>
          <w:r w:rsidR="00087BB3">
            <w:rPr>
              <w:rFonts w:ascii="Jameel Noori Nastaleeq" w:eastAsiaTheme="majorEastAsia" w:hAnsi="Jameel Noori Nastaleeq" w:cs="Jameel Noori Nastaleeq" w:hint="cs"/>
              <w:caps/>
              <w:color w:val="000000" w:themeColor="text1"/>
              <w:sz w:val="52"/>
              <w:szCs w:val="52"/>
              <w:rtl/>
            </w:rPr>
            <w:t>،</w:t>
          </w:r>
        </w:p>
        <w:p w14:paraId="58E6D37D" w14:textId="2C96FFBC" w:rsidR="00D7485B" w:rsidRPr="001C3F52" w:rsidRDefault="00087BB3" w:rsidP="00284271">
          <w:pPr>
            <w:pStyle w:val="NoSpacing"/>
            <w:pBdr>
              <w:top w:val="single" w:sz="6" w:space="6" w:color="4472C4" w:themeColor="accent1"/>
              <w:bottom w:val="single" w:sz="6" w:space="6" w:color="4472C4" w:themeColor="accent1"/>
            </w:pBdr>
            <w:jc w:val="center"/>
            <w:rPr>
              <w:rFonts w:ascii="Jameel Noori Nastaleeq" w:eastAsiaTheme="majorEastAsia" w:hAnsi="Jameel Noori Nastaleeq" w:cs="Jameel Noori Nastaleeq"/>
              <w:caps/>
              <w:color w:val="000000" w:themeColor="text1"/>
              <w:sz w:val="52"/>
              <w:szCs w:val="52"/>
              <w:lang w:bidi="ur-PK"/>
            </w:rPr>
          </w:pPr>
          <w:r>
            <w:rPr>
              <w:rFonts w:ascii="Jameel Noori Nastaleeq" w:eastAsiaTheme="majorEastAsia" w:hAnsi="Jameel Noori Nastaleeq" w:cs="Jameel Noori Nastaleeq" w:hint="cs"/>
              <w:caps/>
              <w:color w:val="000000" w:themeColor="text1"/>
              <w:sz w:val="52"/>
              <w:szCs w:val="52"/>
              <w:rtl/>
            </w:rPr>
            <w:t>ایک تحقیقی اور تنقیدی جائزہ</w:t>
          </w:r>
        </w:p>
        <w:p w14:paraId="2A4C4F22" w14:textId="7C52F260" w:rsidR="00D7485B" w:rsidRPr="00FE6468" w:rsidRDefault="00D7485B" w:rsidP="00284271">
          <w:pPr>
            <w:pStyle w:val="NoSpacing"/>
            <w:jc w:val="center"/>
            <w:rPr>
              <w:color w:val="000000" w:themeColor="text1"/>
              <w:sz w:val="28"/>
              <w:szCs w:val="28"/>
            </w:rPr>
          </w:pPr>
        </w:p>
        <w:p w14:paraId="4C849455" w14:textId="128C3B88" w:rsidR="00D7485B" w:rsidRPr="00FE6468" w:rsidRDefault="00D7485B" w:rsidP="00284271">
          <w:pPr>
            <w:pStyle w:val="NoSpacing"/>
            <w:jc w:val="center"/>
            <w:rPr>
              <w:color w:val="000000" w:themeColor="text1"/>
            </w:rPr>
          </w:pPr>
        </w:p>
        <w:p w14:paraId="35B93C5D" w14:textId="54D54E85" w:rsidR="005D7329" w:rsidRPr="00C8410C" w:rsidRDefault="00D7485B" w:rsidP="00C8410C">
          <w:pPr>
            <w:spacing w:after="0" w:line="240" w:lineRule="auto"/>
            <w:rPr>
              <w:rFonts w:ascii="Jameel Noori Nastaleeq" w:hAnsi="Jameel Noori Nastaleeq" w:cs="Jameel Noori Nastaleeq"/>
              <w:color w:val="000000" w:themeColor="text1"/>
              <w:sz w:val="36"/>
              <w:szCs w:val="36"/>
              <w:rtl/>
              <w:lang w:bidi="ur-PK"/>
            </w:rPr>
          </w:pPr>
          <w:r w:rsidRPr="00FE6468">
            <w:rPr>
              <w:noProof/>
              <w:color w:val="000000" w:themeColor="text1"/>
            </w:rPr>
            <mc:AlternateContent>
              <mc:Choice Requires="wps">
                <w:drawing>
                  <wp:anchor distT="0" distB="0" distL="114300" distR="114300" simplePos="0" relativeHeight="251659264" behindDoc="0" locked="0" layoutInCell="1" allowOverlap="1" wp14:anchorId="03233FF0" wp14:editId="0A395ABD">
                    <wp:simplePos x="0" y="0"/>
                    <wp:positionH relativeFrom="margin">
                      <wp:posOffset>128270</wp:posOffset>
                    </wp:positionH>
                    <wp:positionV relativeFrom="page">
                      <wp:posOffset>4605158</wp:posOffset>
                    </wp:positionV>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575E54" w14:textId="3A731818" w:rsidR="00D7485B" w:rsidRDefault="00D7485B" w:rsidP="00621F94">
                                <w:pPr>
                                  <w:pStyle w:val="NoSpacing"/>
                                  <w:bidi/>
                                  <w:spacing w:after="40"/>
                                  <w:jc w:val="center"/>
                                  <w:rPr>
                                    <w:caps/>
                                    <w:color w:val="4472C4" w:themeColor="accent1"/>
                                    <w:sz w:val="28"/>
                                    <w:szCs w:val="28"/>
                                  </w:rPr>
                                </w:pPr>
                              </w:p>
                              <w:p w14:paraId="482B708A" w14:textId="77777777" w:rsidR="008B7D73" w:rsidRPr="00EA013A" w:rsidRDefault="008B7D73" w:rsidP="00621F94">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hint="cs"/>
                                    <w:b/>
                                    <w:bCs/>
                                    <w:color w:val="000000" w:themeColor="text1"/>
                                    <w:sz w:val="36"/>
                                    <w:szCs w:val="36"/>
                                    <w:rtl/>
                                  </w:rPr>
                                  <w:t>مقالہ نگار:</w:t>
                                </w:r>
                              </w:p>
                              <w:p w14:paraId="5CD3F1E7" w14:textId="1132FB4F" w:rsidR="00D7485B" w:rsidRDefault="00621F94" w:rsidP="008B7D73">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ولی اللہ</w:t>
                                </w:r>
                                <w:r w:rsidR="00DF77D2">
                                  <w:rPr>
                                    <w:rFonts w:ascii="Jameel Noori Nastaleeq" w:hAnsi="Jameel Noori Nastaleeq" w:cs="Jameel Noori Nastaleeq" w:hint="cs"/>
                                    <w:color w:val="000000" w:themeColor="text1"/>
                                    <w:sz w:val="32"/>
                                    <w:szCs w:val="32"/>
                                    <w:rtl/>
                                  </w:rPr>
                                  <w:t xml:space="preserve"> سیف </w:t>
                                </w:r>
                              </w:p>
                              <w:p w14:paraId="0367C726" w14:textId="6DDE9878" w:rsidR="00DF77D2" w:rsidRDefault="00DF77D2" w:rsidP="00DF77D2">
                                <w:pPr>
                                  <w:pStyle w:val="NoSpacing"/>
                                  <w:bidi/>
                                  <w:jc w:val="center"/>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 xml:space="preserve">ایم فل سکالر شاھ عبداللطیف یونیورسٹی خیرپور میرس </w:t>
                                </w:r>
                                <w:r w:rsidR="000C6F59">
                                  <w:rPr>
                                    <w:rFonts w:ascii="Jameel Noori Nastaleeq" w:hAnsi="Jameel Noori Nastaleeq" w:cs="Jameel Noori Nastaleeq" w:hint="cs"/>
                                    <w:color w:val="000000" w:themeColor="text1"/>
                                    <w:sz w:val="32"/>
                                    <w:szCs w:val="32"/>
                                    <w:rtl/>
                                  </w:rPr>
                                  <w:t>سندھ</w:t>
                                </w:r>
                              </w:p>
                              <w:p w14:paraId="0CE8F61C" w14:textId="46C368EC" w:rsidR="000C6F59" w:rsidRPr="00EA013A" w:rsidRDefault="000C6F59" w:rsidP="00EA013A">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hint="cs"/>
                                    <w:b/>
                                    <w:bCs/>
                                    <w:color w:val="000000" w:themeColor="text1"/>
                                    <w:sz w:val="36"/>
                                    <w:szCs w:val="36"/>
                                    <w:rtl/>
                                  </w:rPr>
                                  <w:t>پتہ:</w:t>
                                </w:r>
                              </w:p>
                              <w:p w14:paraId="40381500" w14:textId="1B658FBA" w:rsidR="00621F94" w:rsidRPr="008B7D73" w:rsidRDefault="00621F94" w:rsidP="00621F94">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دارالافتا٫ جامعہ دارالعلوم سکھر،گورنمنٹ ہاؤسنگ سوسائٹی ،سوفٹ روڈ سکھر سندھ</w:t>
                                </w:r>
                              </w:p>
                              <w:p w14:paraId="30DC5EC5" w14:textId="709C2A13" w:rsidR="00621F94" w:rsidRPr="00EA013A" w:rsidRDefault="00621F94" w:rsidP="00621F94">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b/>
                                    <w:bCs/>
                                    <w:color w:val="000000" w:themeColor="text1"/>
                                    <w:sz w:val="36"/>
                                    <w:szCs w:val="36"/>
                                    <w:rtl/>
                                  </w:rPr>
                                  <w:t xml:space="preserve">موبائل نمبر: </w:t>
                                </w:r>
                              </w:p>
                              <w:p w14:paraId="0C53A694" w14:textId="3207212D" w:rsidR="00EA013A" w:rsidRDefault="00EA013A" w:rsidP="00EA013A">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03003149252</w:t>
                                </w:r>
                              </w:p>
                              <w:p w14:paraId="71FA785A" w14:textId="344932BE" w:rsidR="00D12C38" w:rsidRDefault="00D12C38" w:rsidP="00D12C38">
                                <w:pPr>
                                  <w:pStyle w:val="NoSpacing"/>
                                  <w:bidi/>
                                  <w:jc w:val="center"/>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03130826660</w:t>
                                </w:r>
                              </w:p>
                              <w:p w14:paraId="53D832DF" w14:textId="507A6432" w:rsidR="00F7267B" w:rsidRPr="008B7D73" w:rsidRDefault="007754DF" w:rsidP="00F7267B">
                                <w:pPr>
                                  <w:pStyle w:val="NoSpacing"/>
                                  <w:bidi/>
                                  <w:jc w:val="center"/>
                                  <w:rPr>
                                    <w:rFonts w:ascii="Jameel Noori Nastaleeq" w:hAnsi="Jameel Noori Nastaleeq" w:cs="Jameel Noori Nastaleeq"/>
                                    <w:color w:val="000000" w:themeColor="text1"/>
                                    <w:sz w:val="32"/>
                                    <w:szCs w:val="32"/>
                                  </w:rPr>
                                </w:pPr>
                                <w:r>
                                  <w:rPr>
                                    <w:rFonts w:ascii="Jameel Noori Nastaleeq" w:hAnsi="Jameel Noori Nastaleeq" w:cs="Jameel Noori Nastaleeq"/>
                                    <w:color w:val="000000" w:themeColor="text1"/>
                                    <w:sz w:val="32"/>
                                    <w:szCs w:val="32"/>
                                  </w:rPr>
                                  <w:t>w</w:t>
                                </w:r>
                                <w:r w:rsidR="00F7267B">
                                  <w:rPr>
                                    <w:rFonts w:ascii="Jameel Noori Nastaleeq" w:hAnsi="Jameel Noori Nastaleeq" w:cs="Jameel Noori Nastaleeq"/>
                                    <w:color w:val="000000" w:themeColor="text1"/>
                                    <w:sz w:val="32"/>
                                    <w:szCs w:val="32"/>
                                  </w:rPr>
                                  <w:t>aliullah.abbad@gmail.com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3233FF0" id="_x0000_t202" coordsize="21600,21600" o:spt="202" path="m,l,21600r21600,l21600,xe">
                    <v:stroke joinstyle="miter"/>
                    <v:path gradientshapeok="t" o:connecttype="rect"/>
                  </v:shapetype>
                  <v:shape id="Text Box 146" o:spid="_x0000_s1026" type="#_x0000_t202" style="position:absolute;margin-left:10.1pt;margin-top:362.6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" filled="f" stroked="f" strokeweight=".5pt">
                    <v:textbox style="mso-fit-shape-to-text:t" inset="0,0,0,0">
                      <w:txbxContent>
                        <w:p w14:paraId="71575E54" w14:textId="3A731818" w:rsidR="00D7485B" w:rsidRDefault="00D7485B" w:rsidP="00621F94">
                          <w:pPr>
                            <w:pStyle w:val="NoSpacing"/>
                            <w:bidi/>
                            <w:spacing w:after="40"/>
                            <w:jc w:val="center"/>
                            <w:rPr>
                              <w:caps/>
                              <w:color w:val="4472C4" w:themeColor="accent1"/>
                              <w:sz w:val="28"/>
                              <w:szCs w:val="28"/>
                            </w:rPr>
                          </w:pPr>
                        </w:p>
                        <w:p w14:paraId="482B708A" w14:textId="77777777" w:rsidR="008B7D73" w:rsidRPr="00EA013A" w:rsidRDefault="008B7D73" w:rsidP="00621F94">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hint="cs"/>
                              <w:b/>
                              <w:bCs/>
                              <w:color w:val="000000" w:themeColor="text1"/>
                              <w:sz w:val="36"/>
                              <w:szCs w:val="36"/>
                              <w:rtl/>
                            </w:rPr>
                            <w:t>مقالہ نگار:</w:t>
                          </w:r>
                        </w:p>
                        <w:p w14:paraId="5CD3F1E7" w14:textId="1132FB4F" w:rsidR="00D7485B" w:rsidRDefault="00621F94" w:rsidP="008B7D73">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ولی اللہ</w:t>
                          </w:r>
                          <w:r w:rsidR="00DF77D2">
                            <w:rPr>
                              <w:rFonts w:ascii="Jameel Noori Nastaleeq" w:hAnsi="Jameel Noori Nastaleeq" w:cs="Jameel Noori Nastaleeq" w:hint="cs"/>
                              <w:color w:val="000000" w:themeColor="text1"/>
                              <w:sz w:val="32"/>
                              <w:szCs w:val="32"/>
                              <w:rtl/>
                            </w:rPr>
                            <w:t xml:space="preserve"> سیف </w:t>
                          </w:r>
                        </w:p>
                        <w:p w14:paraId="0367C726" w14:textId="6DDE9878" w:rsidR="00DF77D2" w:rsidRDefault="00DF77D2" w:rsidP="00DF77D2">
                          <w:pPr>
                            <w:pStyle w:val="NoSpacing"/>
                            <w:bidi/>
                            <w:jc w:val="center"/>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 xml:space="preserve">ایم فل سکالر شاھ عبداللطیف یونیورسٹی خیرپور میرس </w:t>
                          </w:r>
                          <w:r w:rsidR="000C6F59">
                            <w:rPr>
                              <w:rFonts w:ascii="Jameel Noori Nastaleeq" w:hAnsi="Jameel Noori Nastaleeq" w:cs="Jameel Noori Nastaleeq" w:hint="cs"/>
                              <w:color w:val="000000" w:themeColor="text1"/>
                              <w:sz w:val="32"/>
                              <w:szCs w:val="32"/>
                              <w:rtl/>
                            </w:rPr>
                            <w:t>سندھ</w:t>
                          </w:r>
                        </w:p>
                        <w:p w14:paraId="0CE8F61C" w14:textId="46C368EC" w:rsidR="000C6F59" w:rsidRPr="00EA013A" w:rsidRDefault="000C6F59" w:rsidP="00EA013A">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hint="cs"/>
                              <w:b/>
                              <w:bCs/>
                              <w:color w:val="000000" w:themeColor="text1"/>
                              <w:sz w:val="36"/>
                              <w:szCs w:val="36"/>
                              <w:rtl/>
                            </w:rPr>
                            <w:t>پتہ:</w:t>
                          </w:r>
                        </w:p>
                        <w:p w14:paraId="40381500" w14:textId="1B658FBA" w:rsidR="00621F94" w:rsidRPr="008B7D73" w:rsidRDefault="00621F94" w:rsidP="00621F94">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دارالافتا٫ جامعہ دارالعلوم سکھر،گورنمنٹ ہاؤسنگ سوسائٹی ،سوفٹ روڈ سکھر سندھ</w:t>
                          </w:r>
                        </w:p>
                        <w:p w14:paraId="30DC5EC5" w14:textId="709C2A13" w:rsidR="00621F94" w:rsidRPr="00EA013A" w:rsidRDefault="00621F94" w:rsidP="00621F94">
                          <w:pPr>
                            <w:pStyle w:val="NoSpacing"/>
                            <w:bidi/>
                            <w:jc w:val="center"/>
                            <w:rPr>
                              <w:rFonts w:ascii="Jameel Noori Nastaleeq" w:hAnsi="Jameel Noori Nastaleeq" w:cs="Jameel Noori Nastaleeq"/>
                              <w:b/>
                              <w:bCs/>
                              <w:color w:val="000000" w:themeColor="text1"/>
                              <w:sz w:val="36"/>
                              <w:szCs w:val="36"/>
                              <w:rtl/>
                            </w:rPr>
                          </w:pPr>
                          <w:r w:rsidRPr="00EA013A">
                            <w:rPr>
                              <w:rFonts w:ascii="Jameel Noori Nastaleeq" w:hAnsi="Jameel Noori Nastaleeq" w:cs="Jameel Noori Nastaleeq"/>
                              <w:b/>
                              <w:bCs/>
                              <w:color w:val="000000" w:themeColor="text1"/>
                              <w:sz w:val="36"/>
                              <w:szCs w:val="36"/>
                              <w:rtl/>
                            </w:rPr>
                            <w:t xml:space="preserve">موبائل نمبر: </w:t>
                          </w:r>
                        </w:p>
                        <w:p w14:paraId="0C53A694" w14:textId="3207212D" w:rsidR="00EA013A" w:rsidRDefault="00EA013A" w:rsidP="00EA013A">
                          <w:pPr>
                            <w:pStyle w:val="NoSpacing"/>
                            <w:bidi/>
                            <w:jc w:val="center"/>
                            <w:rPr>
                              <w:rFonts w:ascii="Jameel Noori Nastaleeq" w:hAnsi="Jameel Noori Nastaleeq" w:cs="Jameel Noori Nastaleeq"/>
                              <w:color w:val="000000" w:themeColor="text1"/>
                              <w:sz w:val="32"/>
                              <w:szCs w:val="32"/>
                              <w:rtl/>
                            </w:rPr>
                          </w:pPr>
                          <w:r w:rsidRPr="008B7D73">
                            <w:rPr>
                              <w:rFonts w:ascii="Jameel Noori Nastaleeq" w:hAnsi="Jameel Noori Nastaleeq" w:cs="Jameel Noori Nastaleeq"/>
                              <w:color w:val="000000" w:themeColor="text1"/>
                              <w:sz w:val="32"/>
                              <w:szCs w:val="32"/>
                              <w:rtl/>
                            </w:rPr>
                            <w:t>03003149252</w:t>
                          </w:r>
                        </w:p>
                        <w:p w14:paraId="71FA785A" w14:textId="344932BE" w:rsidR="00D12C38" w:rsidRDefault="00D12C38" w:rsidP="00D12C38">
                          <w:pPr>
                            <w:pStyle w:val="NoSpacing"/>
                            <w:bidi/>
                            <w:jc w:val="center"/>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03130826660</w:t>
                          </w:r>
                        </w:p>
                        <w:p w14:paraId="53D832DF" w14:textId="507A6432" w:rsidR="00F7267B" w:rsidRPr="008B7D73" w:rsidRDefault="007754DF" w:rsidP="00F7267B">
                          <w:pPr>
                            <w:pStyle w:val="NoSpacing"/>
                            <w:bidi/>
                            <w:jc w:val="center"/>
                            <w:rPr>
                              <w:rFonts w:ascii="Jameel Noori Nastaleeq" w:hAnsi="Jameel Noori Nastaleeq" w:cs="Jameel Noori Nastaleeq"/>
                              <w:color w:val="000000" w:themeColor="text1"/>
                              <w:sz w:val="32"/>
                              <w:szCs w:val="32"/>
                            </w:rPr>
                          </w:pPr>
                          <w:r>
                            <w:rPr>
                              <w:rFonts w:ascii="Jameel Noori Nastaleeq" w:hAnsi="Jameel Noori Nastaleeq" w:cs="Jameel Noori Nastaleeq"/>
                              <w:color w:val="000000" w:themeColor="text1"/>
                              <w:sz w:val="32"/>
                              <w:szCs w:val="32"/>
                            </w:rPr>
                            <w:t>w</w:t>
                          </w:r>
                          <w:r w:rsidR="00F7267B">
                            <w:rPr>
                              <w:rFonts w:ascii="Jameel Noori Nastaleeq" w:hAnsi="Jameel Noori Nastaleeq" w:cs="Jameel Noori Nastaleeq"/>
                              <w:color w:val="000000" w:themeColor="text1"/>
                              <w:sz w:val="32"/>
                              <w:szCs w:val="32"/>
                            </w:rPr>
                            <w:t>aliullah.abbad@gmail.com</w:t>
                          </w:r>
                        </w:p>
                      </w:txbxContent>
                    </v:textbox>
                    <w10:wrap anchorx="margin" anchory="page"/>
                  </v:shape>
                </w:pict>
              </mc:Fallback>
            </mc:AlternateContent>
          </w:r>
          <w:r w:rsidRPr="00FE6468">
            <w:rPr>
              <w:rFonts w:ascii="Jameel Noori Nastaleeq" w:hAnsi="Jameel Noori Nastaleeq" w:cs="Jameel Noori Nastaleeq"/>
              <w:color w:val="000000" w:themeColor="text1"/>
              <w:sz w:val="36"/>
              <w:szCs w:val="36"/>
              <w:rtl/>
              <w:lang w:bidi="ur-PK"/>
            </w:rPr>
            <w:br w:type="page"/>
          </w:r>
        </w:p>
      </w:sdtContent>
    </w:sdt>
    <w:bookmarkEnd w:id="0" w:displacedByCustomXml="prev"/>
    <w:bookmarkEnd w:id="1" w:displacedByCustomXml="prev"/>
    <w:p w14:paraId="0FB9E242" w14:textId="77777777" w:rsidR="00C8410C" w:rsidRPr="00C8410C" w:rsidRDefault="00C8410C" w:rsidP="00C8410C">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C8410C">
        <w:rPr>
          <w:rFonts w:ascii="Times New Roman" w:eastAsia="Times New Roman" w:hAnsi="Times New Roman" w:cs="Times New Roman"/>
          <w:b/>
          <w:bCs/>
          <w:kern w:val="0"/>
          <w:sz w:val="28"/>
          <w:szCs w:val="28"/>
          <w14:ligatures w14:val="none"/>
        </w:rPr>
        <w:lastRenderedPageBreak/>
        <w:t>Abstract:</w:t>
      </w:r>
    </w:p>
    <w:p w14:paraId="279DABEE" w14:textId="2D6CF908" w:rsidR="00F95603" w:rsidRPr="00F95603" w:rsidRDefault="00F95603" w:rsidP="00F95603">
      <w:pPr>
        <w:spacing w:after="0" w:line="276" w:lineRule="auto"/>
        <w:jc w:val="both"/>
        <w:rPr>
          <w:rFonts w:asciiTheme="majorBidi" w:hAnsiTheme="majorBidi" w:cstheme="majorBidi"/>
        </w:rPr>
      </w:pPr>
      <w:r w:rsidRPr="00F95603">
        <w:rPr>
          <w:rFonts w:asciiTheme="majorBidi" w:hAnsiTheme="majorBidi" w:cstheme="majorBidi"/>
        </w:rPr>
        <w:t>In the contemporary era, the capitalist economic system is founded upon profit maximization, capital accumulation, and the concentration of wealth. As a result, instead of promoting human welfare, it has fostered selfishness, inequality, and economic exploitation. In the modern state system, taxation has been made the primary source of revenue; however, indirect taxes in particular have placed a severe burden on the poor and middle classes. Taxes imposed on basic necessities such as flour, sugar, milk, electricity, gas, and medicines have reduced the purchasing power of the masses, leading to an increase in poverty, unemployment, and class disparity. In an ideological Islamic country like Pakistan, a Western model–based tax system has become a source of exploitation for the public, while poverty and economic instability continue to rise despite its enforcement.</w:t>
      </w:r>
    </w:p>
    <w:p w14:paraId="66D9986F" w14:textId="77777777" w:rsidR="00F95603" w:rsidRPr="00F95603" w:rsidRDefault="00F95603" w:rsidP="00F95603">
      <w:pPr>
        <w:spacing w:after="0" w:line="276" w:lineRule="auto"/>
        <w:jc w:val="both"/>
        <w:rPr>
          <w:rFonts w:asciiTheme="majorBidi" w:eastAsia="Times New Roman" w:hAnsiTheme="majorBidi" w:cstheme="majorBidi"/>
          <w:kern w:val="0"/>
          <w:sz w:val="24"/>
          <w:szCs w:val="24"/>
          <w14:ligatures w14:val="none"/>
        </w:rPr>
      </w:pPr>
      <w:r w:rsidRPr="00F95603">
        <w:rPr>
          <w:rFonts w:asciiTheme="majorBidi" w:eastAsia="Times New Roman" w:hAnsiTheme="majorBidi" w:cstheme="majorBidi"/>
          <w:kern w:val="0"/>
          <w:sz w:val="24"/>
          <w:szCs w:val="24"/>
          <w14:ligatures w14:val="none"/>
        </w:rPr>
        <w:t>The present paper offers a research-based and critical analysis of the exploitative tax system. In the light of the Qur’an and Sunnah, Prophetic traditions, the opinions of Islamic jurists, and historical evidence, it clearly demonstrates that taxes based on injustice, excess, and unnecessary burden on the public (mukūs) are considered unlawful, prohibited, and reprehensible in Islamic law. Islam declared such taxes to be remnants of the pre-Islamic era (Jāhiliyyah) and abolished them permanently, presenting instead an equitable economic system founded upon zakāh and ‘ushr.</w:t>
      </w:r>
    </w:p>
    <w:p w14:paraId="6F941E47" w14:textId="6368FA59" w:rsidR="00C8410C" w:rsidRPr="00C8410C" w:rsidRDefault="00F95603" w:rsidP="00836005">
      <w:pPr>
        <w:spacing w:after="0" w:line="276" w:lineRule="auto"/>
        <w:jc w:val="both"/>
        <w:rPr>
          <w:rFonts w:asciiTheme="majorBidi" w:eastAsia="Times New Roman" w:hAnsiTheme="majorBidi" w:cstheme="majorBidi"/>
          <w:kern w:val="0"/>
          <w:sz w:val="24"/>
          <w:szCs w:val="24"/>
          <w:rtl/>
          <w14:ligatures w14:val="none"/>
        </w:rPr>
      </w:pPr>
      <w:r w:rsidRPr="00F95603">
        <w:rPr>
          <w:rFonts w:asciiTheme="majorBidi" w:eastAsia="Times New Roman" w:hAnsiTheme="majorBidi" w:cstheme="majorBidi"/>
          <w:kern w:val="0"/>
          <w:sz w:val="24"/>
          <w:szCs w:val="24"/>
          <w14:ligatures w14:val="none"/>
        </w:rPr>
        <w:t>The paper does not regard zakāh merely as an individual act of worship, but rather as a comprehensive social and state-based system aimed at the purification of wealth, economic growth, social welfare of the poor, and equitable distribution of resources. The Qur’an and Sunnah, along with examples from the Rightly Guided Caliphate—particularly the era of ‘Umar ibn ‘Abd al-‘Azīz (</w:t>
      </w:r>
      <w:r w:rsidRPr="00F95603">
        <w:rPr>
          <w:rFonts w:asciiTheme="majorBidi" w:eastAsia="Times New Roman" w:hAnsiTheme="majorBidi" w:cstheme="majorBidi"/>
          <w:kern w:val="0"/>
          <w:sz w:val="24"/>
          <w:szCs w:val="24"/>
          <w:rtl/>
          <w14:ligatures w14:val="none"/>
        </w:rPr>
        <w:t>رحمہ اللہ</w:t>
      </w:r>
      <w:r w:rsidRPr="00F95603">
        <w:rPr>
          <w:rFonts w:asciiTheme="majorBidi" w:eastAsia="Times New Roman" w:hAnsiTheme="majorBidi" w:cstheme="majorBidi"/>
          <w:kern w:val="0"/>
          <w:sz w:val="24"/>
          <w:szCs w:val="24"/>
          <w14:ligatures w14:val="none"/>
        </w:rPr>
        <w:t>)—clearly show that the implementation of a zakāh-based system can eliminate poverty and establish economic balance. The paper concludes that if, after abolishing the exploitative tax system, a zakāh-based economic system is implemented in Pakistan, it would lay the foundation for a just, stable, and welfare-oriented economy.</w:t>
      </w:r>
    </w:p>
    <w:p w14:paraId="205A7086" w14:textId="77777777" w:rsidR="00C8410C" w:rsidRPr="00C8410C" w:rsidRDefault="00C8410C" w:rsidP="00C8410C">
      <w:pPr>
        <w:spacing w:after="0" w:line="240" w:lineRule="auto"/>
        <w:rPr>
          <w:rFonts w:ascii="Times New Roman" w:eastAsia="Times New Roman" w:hAnsi="Times New Roman" w:cs="Times New Roman"/>
          <w:kern w:val="0"/>
          <w:sz w:val="24"/>
          <w:szCs w:val="24"/>
          <w14:ligatures w14:val="none"/>
        </w:rPr>
      </w:pPr>
    </w:p>
    <w:p w14:paraId="56DA7E5E" w14:textId="3E67C491" w:rsidR="00E863C6" w:rsidRPr="00EF62A8" w:rsidRDefault="00C8410C" w:rsidP="00E863C6">
      <w:pPr>
        <w:spacing w:after="0" w:line="276" w:lineRule="auto"/>
        <w:jc w:val="both"/>
        <w:rPr>
          <w:rFonts w:ascii="Times New Roman" w:eastAsia="Times New Roman" w:hAnsi="Times New Roman" w:cs="Times New Roman"/>
          <w:kern w:val="0"/>
          <w:sz w:val="24"/>
          <w:szCs w:val="24"/>
          <w14:ligatures w14:val="none"/>
        </w:rPr>
      </w:pPr>
      <w:r w:rsidRPr="00C8410C">
        <w:rPr>
          <w:rFonts w:ascii="Times New Roman" w:eastAsia="Times New Roman" w:hAnsi="Times New Roman" w:cs="Times New Roman"/>
          <w:b/>
          <w:bCs/>
          <w:kern w:val="0"/>
          <w:sz w:val="28"/>
          <w:szCs w:val="28"/>
          <w14:ligatures w14:val="none"/>
        </w:rPr>
        <w:t>Keywords:</w:t>
      </w:r>
      <w:r w:rsidR="00E863C6" w:rsidRPr="00E863C6">
        <w:rPr>
          <w:rFonts w:ascii="Times New Roman" w:eastAsia="Times New Roman" w:hAnsi="Times New Roman" w:cs="Times New Roman"/>
          <w:kern w:val="0"/>
          <w:sz w:val="24"/>
          <w:szCs w:val="24"/>
          <w14:ligatures w14:val="none"/>
        </w:rPr>
        <w:t xml:space="preserve"> </w:t>
      </w:r>
      <w:r w:rsidR="00E863C6" w:rsidRPr="00EF62A8">
        <w:rPr>
          <w:rFonts w:ascii="Times New Roman" w:eastAsia="Times New Roman" w:hAnsi="Times New Roman" w:cs="Times New Roman"/>
          <w:kern w:val="0"/>
          <w:sz w:val="24"/>
          <w:szCs w:val="24"/>
          <w14:ligatures w14:val="none"/>
        </w:rPr>
        <w:t>Economic Exploitation</w:t>
      </w:r>
      <w:r w:rsidR="00E863C6" w:rsidRPr="00E863C6">
        <w:rPr>
          <w:rFonts w:ascii="Times New Roman" w:eastAsia="Times New Roman" w:hAnsi="Times New Roman" w:cs="Times New Roman"/>
          <w:kern w:val="0"/>
          <w:sz w:val="24"/>
          <w:szCs w:val="24"/>
          <w14:ligatures w14:val="none"/>
        </w:rPr>
        <w:t xml:space="preserve">, </w:t>
      </w:r>
      <w:r w:rsidR="00E863C6" w:rsidRPr="00EF62A8">
        <w:rPr>
          <w:rFonts w:ascii="Times New Roman" w:eastAsia="Times New Roman" w:hAnsi="Times New Roman" w:cs="Times New Roman"/>
          <w:kern w:val="0"/>
          <w:sz w:val="24"/>
          <w:szCs w:val="24"/>
          <w14:ligatures w14:val="none"/>
        </w:rPr>
        <w:t>Islamic Economic System</w:t>
      </w:r>
      <w:r w:rsidR="00E863C6" w:rsidRPr="00E863C6">
        <w:rPr>
          <w:rFonts w:ascii="Times New Roman" w:eastAsia="Times New Roman" w:hAnsi="Times New Roman" w:cs="Times New Roman"/>
          <w:kern w:val="0"/>
          <w:sz w:val="24"/>
          <w:szCs w:val="24"/>
          <w14:ligatures w14:val="none"/>
        </w:rPr>
        <w:t xml:space="preserve">, </w:t>
      </w:r>
      <w:r w:rsidR="00E863C6" w:rsidRPr="00EF62A8">
        <w:rPr>
          <w:rFonts w:ascii="Times New Roman" w:eastAsia="Times New Roman" w:hAnsi="Times New Roman" w:cs="Times New Roman"/>
          <w:kern w:val="0"/>
          <w:sz w:val="24"/>
          <w:szCs w:val="24"/>
          <w14:ligatures w14:val="none"/>
        </w:rPr>
        <w:t>Equitable Distribution of Wealth</w:t>
      </w:r>
      <w:r w:rsidR="00E863C6" w:rsidRPr="00E863C6">
        <w:rPr>
          <w:rFonts w:ascii="Times New Roman" w:eastAsia="Times New Roman" w:hAnsi="Times New Roman" w:cs="Times New Roman"/>
          <w:kern w:val="0"/>
          <w:sz w:val="24"/>
          <w:szCs w:val="24"/>
          <w14:ligatures w14:val="none"/>
        </w:rPr>
        <w:t xml:space="preserve">, </w:t>
      </w:r>
      <w:r w:rsidR="00E863C6" w:rsidRPr="00EF62A8">
        <w:rPr>
          <w:rFonts w:ascii="Times New Roman" w:eastAsia="Times New Roman" w:hAnsi="Times New Roman" w:cs="Times New Roman"/>
          <w:kern w:val="0"/>
          <w:sz w:val="24"/>
          <w:szCs w:val="24"/>
          <w14:ligatures w14:val="none"/>
        </w:rPr>
        <w:t>Welfare State</w:t>
      </w:r>
    </w:p>
    <w:p w14:paraId="11538780" w14:textId="172EB1B8" w:rsidR="00EF62A8" w:rsidRPr="00EF62A8" w:rsidRDefault="00EF62A8" w:rsidP="00EF62A8">
      <w:pPr>
        <w:spacing w:after="0" w:line="276" w:lineRule="auto"/>
        <w:jc w:val="both"/>
      </w:pPr>
    </w:p>
    <w:p w14:paraId="09D5224D" w14:textId="0BBE626C" w:rsidR="00A91156" w:rsidRPr="00EF62A8" w:rsidRDefault="00A91156" w:rsidP="00A91156">
      <w:pPr>
        <w:spacing w:after="0" w:line="276" w:lineRule="auto"/>
        <w:ind w:left="360"/>
        <w:jc w:val="both"/>
        <w:rPr>
          <w:rFonts w:ascii="Times New Roman" w:eastAsia="Times New Roman" w:hAnsi="Times New Roman" w:cs="Times New Roman"/>
          <w:kern w:val="0"/>
          <w:sz w:val="24"/>
          <w:szCs w:val="24"/>
          <w14:ligatures w14:val="none"/>
        </w:rPr>
      </w:pPr>
    </w:p>
    <w:p w14:paraId="2443AB9B" w14:textId="5091AD07" w:rsidR="00A91156" w:rsidRPr="00EF62A8" w:rsidRDefault="00A91156" w:rsidP="00A91156">
      <w:pPr>
        <w:spacing w:after="0" w:line="276" w:lineRule="auto"/>
        <w:ind w:left="360"/>
        <w:jc w:val="both"/>
        <w:rPr>
          <w:rFonts w:ascii="Times New Roman" w:eastAsia="Times New Roman" w:hAnsi="Times New Roman" w:cs="Times New Roman"/>
          <w:kern w:val="0"/>
          <w:sz w:val="24"/>
          <w:szCs w:val="24"/>
          <w14:ligatures w14:val="none"/>
        </w:rPr>
      </w:pPr>
    </w:p>
    <w:p w14:paraId="30A37687" w14:textId="531B1A58" w:rsidR="00EF62A8" w:rsidRPr="00EF62A8" w:rsidRDefault="00EF62A8" w:rsidP="00EF62A8">
      <w:pPr>
        <w:spacing w:after="0" w:line="276" w:lineRule="auto"/>
        <w:ind w:left="360"/>
        <w:jc w:val="both"/>
        <w:rPr>
          <w:rFonts w:ascii="Times New Roman" w:eastAsia="Times New Roman" w:hAnsi="Times New Roman" w:cs="Times New Roman"/>
          <w:kern w:val="0"/>
          <w:sz w:val="24"/>
          <w:szCs w:val="24"/>
          <w14:ligatures w14:val="none"/>
        </w:rPr>
      </w:pPr>
    </w:p>
    <w:p w14:paraId="489B795B" w14:textId="32BC2A59" w:rsidR="00C8410C" w:rsidRPr="00C8410C" w:rsidRDefault="00C8410C" w:rsidP="00C8410C">
      <w:pPr>
        <w:spacing w:after="0" w:line="276" w:lineRule="auto"/>
        <w:jc w:val="both"/>
        <w:rPr>
          <w:rFonts w:ascii="Times New Roman" w:eastAsia="Times New Roman" w:hAnsi="Times New Roman" w:cs="Times New Roman"/>
          <w:kern w:val="0"/>
          <w:sz w:val="28"/>
          <w:szCs w:val="28"/>
          <w:rtl/>
          <w14:ligatures w14:val="none"/>
        </w:rPr>
      </w:pPr>
    </w:p>
    <w:p w14:paraId="1D8C79AD" w14:textId="77777777" w:rsidR="005D7329" w:rsidRDefault="005D7329" w:rsidP="005D7329">
      <w:pPr>
        <w:bidi/>
        <w:spacing w:after="0" w:line="240" w:lineRule="auto"/>
        <w:rPr>
          <w:rFonts w:ascii="Jameel Noori Nastaleeq" w:hAnsi="Jameel Noori Nastaleeq" w:cs="Jameel Noori Nastaleeq"/>
          <w:b/>
          <w:bCs/>
          <w:color w:val="000000" w:themeColor="text1"/>
          <w:sz w:val="36"/>
          <w:szCs w:val="36"/>
          <w:rtl/>
        </w:rPr>
      </w:pPr>
    </w:p>
    <w:p w14:paraId="6505715D" w14:textId="77777777" w:rsidR="005D7329" w:rsidRDefault="005D7329" w:rsidP="005D7329">
      <w:pPr>
        <w:bidi/>
        <w:spacing w:after="0" w:line="240" w:lineRule="auto"/>
        <w:rPr>
          <w:rFonts w:ascii="Jameel Noori Nastaleeq" w:hAnsi="Jameel Noori Nastaleeq" w:cs="Jameel Noori Nastaleeq"/>
          <w:b/>
          <w:bCs/>
          <w:color w:val="000000" w:themeColor="text1"/>
          <w:sz w:val="36"/>
          <w:szCs w:val="36"/>
          <w:rtl/>
          <w:lang w:bidi="ur-PK"/>
        </w:rPr>
      </w:pPr>
    </w:p>
    <w:p w14:paraId="6E344883" w14:textId="77777777" w:rsidR="005D7329" w:rsidRDefault="005D7329" w:rsidP="005D7329">
      <w:pPr>
        <w:bidi/>
        <w:spacing w:after="0" w:line="240" w:lineRule="auto"/>
        <w:rPr>
          <w:rFonts w:ascii="Jameel Noori Nastaleeq" w:hAnsi="Jameel Noori Nastaleeq" w:cs="Jameel Noori Nastaleeq"/>
          <w:b/>
          <w:bCs/>
          <w:color w:val="000000" w:themeColor="text1"/>
          <w:sz w:val="36"/>
          <w:szCs w:val="36"/>
          <w:rtl/>
          <w:lang w:bidi="ur-PK"/>
        </w:rPr>
      </w:pPr>
    </w:p>
    <w:p w14:paraId="09FFCD8F" w14:textId="728E62D9" w:rsidR="005D7329" w:rsidRDefault="005D7329" w:rsidP="00521078">
      <w:pPr>
        <w:bidi/>
        <w:spacing w:after="0" w:line="240" w:lineRule="auto"/>
        <w:rPr>
          <w:rFonts w:ascii="Jameel Noori Nastaleeq" w:hAnsi="Jameel Noori Nastaleeq" w:cs="Jameel Noori Nastaleeq"/>
          <w:b/>
          <w:bCs/>
          <w:color w:val="000000" w:themeColor="text1"/>
          <w:sz w:val="36"/>
          <w:szCs w:val="36"/>
          <w:lang w:bidi="ur-PK"/>
        </w:rPr>
      </w:pPr>
      <w:r>
        <w:rPr>
          <w:rFonts w:ascii="Jameel Noori Nastaleeq" w:hAnsi="Jameel Noori Nastaleeq" w:cs="Jameel Noori Nastaleeq" w:hint="cs"/>
          <w:b/>
          <w:bCs/>
          <w:color w:val="000000" w:themeColor="text1"/>
          <w:sz w:val="36"/>
          <w:szCs w:val="36"/>
          <w:rtl/>
          <w:lang w:bidi="ur-PK"/>
        </w:rPr>
        <w:lastRenderedPageBreak/>
        <w:t>1</w:t>
      </w:r>
      <w:r>
        <w:rPr>
          <w:rFonts w:ascii="Jameel Noori Nastaleeq" w:hAnsi="Jameel Noori Nastaleeq" w:cs="Jameel Noori Nastaleeq" w:hint="cs"/>
          <w:b/>
          <w:bCs/>
          <w:color w:val="000000" w:themeColor="text1"/>
          <w:sz w:val="36"/>
          <w:szCs w:val="36"/>
          <w:rtl/>
          <w:lang w:bidi="sd-Arab-PK"/>
        </w:rPr>
        <w:t>.</w:t>
      </w:r>
      <w:r>
        <w:rPr>
          <w:rFonts w:ascii="Jameel Noori Nastaleeq" w:hAnsi="Jameel Noori Nastaleeq" w:cs="Jameel Noori Nastaleeq" w:hint="cs"/>
          <w:b/>
          <w:bCs/>
          <w:color w:val="000000" w:themeColor="text1"/>
          <w:sz w:val="36"/>
          <w:szCs w:val="36"/>
          <w:rtl/>
          <w:lang w:bidi="ur-PK"/>
        </w:rPr>
        <w:t>مقدمہ</w:t>
      </w:r>
      <w:r>
        <w:rPr>
          <w:rFonts w:ascii="Jameel Noori Nastaleeq" w:hAnsi="Jameel Noori Nastaleeq" w:cs="Jameel Noori Nastaleeq"/>
          <w:b/>
          <w:bCs/>
          <w:color w:val="000000" w:themeColor="text1"/>
          <w:sz w:val="36"/>
          <w:szCs w:val="36"/>
          <w:lang w:bidi="ur-PK"/>
        </w:rPr>
        <w:t>(Introduction)</w:t>
      </w:r>
    </w:p>
    <w:p w14:paraId="34B7AA5D" w14:textId="2BDC96BF" w:rsidR="00354AA5" w:rsidRPr="00971011" w:rsidRDefault="000726CC" w:rsidP="00284271">
      <w:pPr>
        <w:bidi/>
        <w:spacing w:after="0" w:line="240" w:lineRule="auto"/>
        <w:rPr>
          <w:rFonts w:ascii="Jameel Noori Nastaleeq" w:hAnsi="Jameel Noori Nastaleeq" w:cs="Jameel Noori Nastaleeq"/>
          <w:b/>
          <w:bCs/>
          <w:color w:val="000000" w:themeColor="text1"/>
          <w:sz w:val="36"/>
          <w:szCs w:val="36"/>
          <w:rtl/>
          <w:lang w:bidi="sd-Arab-PK"/>
        </w:rPr>
      </w:pPr>
      <w:bookmarkStart w:id="2" w:name="_Hlk217212334"/>
      <w:r>
        <w:rPr>
          <w:rFonts w:ascii="Jameel Noori Nastaleeq" w:hAnsi="Jameel Noori Nastaleeq" w:cs="Jameel Noori Nastaleeq" w:hint="cs"/>
          <w:b/>
          <w:bCs/>
          <w:color w:val="000000" w:themeColor="text1"/>
          <w:sz w:val="36"/>
          <w:szCs w:val="36"/>
          <w:rtl/>
          <w:lang w:bidi="ur-PK"/>
        </w:rPr>
        <w:t>1</w:t>
      </w:r>
      <w:r>
        <w:rPr>
          <w:rFonts w:ascii="Jameel Noori Nastaleeq" w:hAnsi="Jameel Noori Nastaleeq" w:cs="Jameel Noori Nastaleeq" w:hint="cs"/>
          <w:b/>
          <w:bCs/>
          <w:color w:val="000000" w:themeColor="text1"/>
          <w:sz w:val="36"/>
          <w:szCs w:val="36"/>
          <w:rtl/>
          <w:lang w:bidi="sd-Arab-PK"/>
        </w:rPr>
        <w:t>.1</w:t>
      </w:r>
      <w:r w:rsidR="00D37E57">
        <w:rPr>
          <w:rFonts w:ascii="Jameel Noori Nastaleeq" w:hAnsi="Jameel Noori Nastaleeq" w:cs="Jameel Noori Nastaleeq" w:hint="cs"/>
          <w:b/>
          <w:bCs/>
          <w:color w:val="000000" w:themeColor="text1"/>
          <w:sz w:val="36"/>
          <w:szCs w:val="36"/>
          <w:rtl/>
          <w:lang w:bidi="ur-PK"/>
        </w:rPr>
        <w:t xml:space="preserve">موضوع کا </w:t>
      </w:r>
      <w:r w:rsidR="00D965EA" w:rsidRPr="00971011">
        <w:rPr>
          <w:rFonts w:ascii="Jameel Noori Nastaleeq" w:hAnsi="Jameel Noori Nastaleeq" w:cs="Jameel Noori Nastaleeq" w:hint="cs"/>
          <w:b/>
          <w:bCs/>
          <w:color w:val="000000" w:themeColor="text1"/>
          <w:sz w:val="36"/>
          <w:szCs w:val="36"/>
          <w:rtl/>
          <w:lang w:bidi="ur-PK"/>
        </w:rPr>
        <w:t>پس منظر</w:t>
      </w:r>
      <w:r w:rsidR="00EE190F" w:rsidRPr="00971011">
        <w:rPr>
          <w:rFonts w:ascii="Jameel Noori Nastaleeq" w:hAnsi="Jameel Noori Nastaleeq" w:cs="Jameel Noori Nastaleeq" w:hint="cs"/>
          <w:b/>
          <w:bCs/>
          <w:color w:val="000000" w:themeColor="text1"/>
          <w:sz w:val="36"/>
          <w:szCs w:val="36"/>
          <w:rtl/>
          <w:lang w:bidi="ur-PK"/>
        </w:rPr>
        <w:t xml:space="preserve"> </w:t>
      </w:r>
      <w:r w:rsidR="00354AA5" w:rsidRPr="00971011">
        <w:rPr>
          <w:rFonts w:ascii="Jameel Noori Nastaleeq" w:hAnsi="Jameel Noori Nastaleeq" w:cs="Jameel Noori Nastaleeq" w:hint="cs"/>
          <w:b/>
          <w:bCs/>
          <w:color w:val="000000" w:themeColor="text1"/>
          <w:sz w:val="36"/>
          <w:szCs w:val="36"/>
          <w:rtl/>
          <w:lang w:bidi="ur-PK"/>
        </w:rPr>
        <w:t>:</w:t>
      </w:r>
      <w:r>
        <w:rPr>
          <w:rFonts w:ascii="Jameel Noori Nastaleeq" w:hAnsi="Jameel Noori Nastaleeq" w:cs="Jameel Noori Nastaleeq" w:hint="cs"/>
          <w:b/>
          <w:bCs/>
          <w:color w:val="000000" w:themeColor="text1"/>
          <w:sz w:val="36"/>
          <w:szCs w:val="36"/>
          <w:rtl/>
          <w:lang w:bidi="sd-Arab-PK"/>
        </w:rPr>
        <w:t xml:space="preserve">    </w:t>
      </w:r>
    </w:p>
    <w:p w14:paraId="71860E4B" w14:textId="0F1AAFE7" w:rsidR="00EE190F" w:rsidRDefault="00354AA5"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bookmarkStart w:id="3" w:name="_Hlk214205528"/>
      <w:bookmarkEnd w:id="2"/>
      <w:r w:rsidRPr="00FE6468">
        <w:rPr>
          <w:rFonts w:ascii="Jameel Noori Nastaleeq" w:hAnsi="Jameel Noori Nastaleeq" w:cs="Jameel Noori Nastaleeq" w:hint="cs"/>
          <w:color w:val="000000" w:themeColor="text1"/>
          <w:sz w:val="32"/>
          <w:szCs w:val="32"/>
          <w:rtl/>
          <w:lang w:bidi="ur-PK"/>
        </w:rPr>
        <w:t xml:space="preserve"> </w:t>
      </w:r>
      <w:r w:rsidR="003754E3" w:rsidRPr="00FE6468">
        <w:rPr>
          <w:rFonts w:ascii="Jameel Noori Nastaleeq" w:hAnsi="Jameel Noori Nastaleeq" w:cs="Jameel Noori Nastaleeq" w:hint="cs"/>
          <w:color w:val="000000" w:themeColor="text1"/>
          <w:sz w:val="32"/>
          <w:szCs w:val="32"/>
          <w:rtl/>
          <w:lang w:bidi="ur-PK"/>
        </w:rPr>
        <w:t>انسا</w:t>
      </w:r>
      <w:r w:rsidR="00EE190F">
        <w:rPr>
          <w:rFonts w:ascii="Jameel Noori Nastaleeq" w:hAnsi="Jameel Noori Nastaleeq" w:cs="Jameel Noori Nastaleeq" w:hint="cs"/>
          <w:color w:val="000000" w:themeColor="text1"/>
          <w:sz w:val="32"/>
          <w:szCs w:val="32"/>
          <w:rtl/>
          <w:lang w:bidi="ur-PK"/>
        </w:rPr>
        <w:t>نی تاریخ میں</w:t>
      </w:r>
      <w:r w:rsidR="00BD697B">
        <w:rPr>
          <w:rFonts w:ascii="Jameel Noori Nastaleeq" w:hAnsi="Jameel Noori Nastaleeq" w:cs="Jameel Noori Nastaleeq" w:hint="cs"/>
          <w:color w:val="000000" w:themeColor="text1"/>
          <w:sz w:val="32"/>
          <w:szCs w:val="32"/>
          <w:rtl/>
          <w:lang w:bidi="ur-PK"/>
        </w:rPr>
        <w:t xml:space="preserve"> طاقتور طبقات کے زیرِ اثر </w:t>
      </w:r>
      <w:r w:rsidR="00EE190F">
        <w:rPr>
          <w:rFonts w:ascii="Jameel Noori Nastaleeq" w:hAnsi="Jameel Noori Nastaleeq" w:cs="Jameel Noori Nastaleeq" w:hint="cs"/>
          <w:color w:val="000000" w:themeColor="text1"/>
          <w:sz w:val="32"/>
          <w:szCs w:val="32"/>
          <w:rtl/>
          <w:lang w:bidi="ur-PK"/>
        </w:rPr>
        <w:t xml:space="preserve"> معاشی نظام  ،انسانی فلاح</w:t>
      </w:r>
      <w:r w:rsidR="006917D4">
        <w:rPr>
          <w:rFonts w:ascii="Jameel Noori Nastaleeq" w:hAnsi="Jameel Noori Nastaleeq" w:cs="Jameel Noori Nastaleeq" w:hint="cs"/>
          <w:color w:val="000000" w:themeColor="text1"/>
          <w:sz w:val="32"/>
          <w:szCs w:val="32"/>
          <w:rtl/>
          <w:lang w:bidi="ur-PK"/>
        </w:rPr>
        <w:t xml:space="preserve"> وبہبود </w:t>
      </w:r>
      <w:r w:rsidR="00EE190F">
        <w:rPr>
          <w:rFonts w:ascii="Jameel Noori Nastaleeq" w:hAnsi="Jameel Noori Nastaleeq" w:cs="Jameel Noori Nastaleeq" w:hint="cs"/>
          <w:color w:val="000000" w:themeColor="text1"/>
          <w:sz w:val="32"/>
          <w:szCs w:val="32"/>
          <w:rtl/>
          <w:lang w:bidi="ur-PK"/>
        </w:rPr>
        <w:t xml:space="preserve"> سے زیادہ  منافع</w:t>
      </w:r>
      <w:r w:rsidR="006917D4">
        <w:rPr>
          <w:rFonts w:ascii="Jameel Noori Nastaleeq" w:hAnsi="Jameel Noori Nastaleeq" w:cs="Jameel Noori Nastaleeq" w:hint="cs"/>
          <w:color w:val="000000" w:themeColor="text1"/>
          <w:sz w:val="32"/>
          <w:szCs w:val="32"/>
          <w:rtl/>
          <w:lang w:bidi="ur-PK"/>
        </w:rPr>
        <w:t xml:space="preserve"> اور خود غرضی </w:t>
      </w:r>
      <w:r w:rsidR="00EE190F">
        <w:rPr>
          <w:rFonts w:ascii="Jameel Noori Nastaleeq" w:hAnsi="Jameel Noori Nastaleeq" w:cs="Jameel Noori Nastaleeq" w:hint="cs"/>
          <w:color w:val="000000" w:themeColor="text1"/>
          <w:sz w:val="32"/>
          <w:szCs w:val="32"/>
          <w:rtl/>
          <w:lang w:bidi="ur-PK"/>
        </w:rPr>
        <w:t xml:space="preserve"> کے اصول پر استوار رہا ہے</w:t>
      </w:r>
      <w:r w:rsidR="003754E3" w:rsidRPr="00FE6468">
        <w:rPr>
          <w:rFonts w:ascii="Jameel Noori Nastaleeq" w:hAnsi="Jameel Noori Nastaleeq" w:cs="Jameel Noori Nastaleeq" w:hint="cs"/>
          <w:color w:val="000000" w:themeColor="text1"/>
          <w:sz w:val="32"/>
          <w:szCs w:val="32"/>
          <w:rtl/>
          <w:lang w:bidi="ur-PK"/>
        </w:rPr>
        <w:t xml:space="preserve"> </w:t>
      </w:r>
      <w:r w:rsidR="006917D4">
        <w:rPr>
          <w:rFonts w:ascii="Jameel Noori Nastaleeq" w:hAnsi="Jameel Noori Nastaleeq" w:cs="Jameel Noori Nastaleeq" w:hint="cs"/>
          <w:color w:val="000000" w:themeColor="text1"/>
          <w:sz w:val="32"/>
          <w:szCs w:val="32"/>
          <w:rtl/>
          <w:lang w:bidi="ur-PK"/>
        </w:rPr>
        <w:t xml:space="preserve">۔ عصرِ حاضر </w:t>
      </w:r>
      <w:r w:rsidR="00A4145D">
        <w:rPr>
          <w:rFonts w:ascii="Jameel Noori Nastaleeq" w:hAnsi="Jameel Noori Nastaleeq" w:cs="Jameel Noori Nastaleeq" w:hint="cs"/>
          <w:color w:val="000000" w:themeColor="text1"/>
          <w:sz w:val="32"/>
          <w:szCs w:val="32"/>
          <w:rtl/>
          <w:lang w:bidi="ur-PK"/>
        </w:rPr>
        <w:t xml:space="preserve"> میں بھی دنیا بھر میں سر</w:t>
      </w:r>
      <w:r w:rsidR="008440BC">
        <w:rPr>
          <w:rFonts w:ascii="Jameel Noori Nastaleeq" w:hAnsi="Jameel Noori Nastaleeq" w:cs="Jameel Noori Nastaleeq" w:hint="cs"/>
          <w:color w:val="000000" w:themeColor="text1"/>
          <w:sz w:val="32"/>
          <w:szCs w:val="32"/>
          <w:rtl/>
          <w:lang w:bidi="ur-PK"/>
        </w:rPr>
        <w:t>ما</w:t>
      </w:r>
      <w:r w:rsidR="00A4145D">
        <w:rPr>
          <w:rFonts w:ascii="Jameel Noori Nastaleeq" w:hAnsi="Jameel Noori Nastaleeq" w:cs="Jameel Noori Nastaleeq" w:hint="cs"/>
          <w:color w:val="000000" w:themeColor="text1"/>
          <w:sz w:val="32"/>
          <w:szCs w:val="32"/>
          <w:rtl/>
          <w:lang w:bidi="ur-PK"/>
        </w:rPr>
        <w:t xml:space="preserve">یہ دارانہ ڈھانچے کے مطابق </w:t>
      </w:r>
      <w:r w:rsidR="008440BC">
        <w:rPr>
          <w:rFonts w:ascii="Jameel Noori Nastaleeq" w:hAnsi="Jameel Noori Nastaleeq" w:cs="Jameel Noori Nastaleeq" w:hint="cs"/>
          <w:color w:val="000000" w:themeColor="text1"/>
          <w:sz w:val="32"/>
          <w:szCs w:val="32"/>
          <w:rtl/>
          <w:lang w:bidi="ur-PK"/>
        </w:rPr>
        <w:t xml:space="preserve"> معاشی سرگرمی کا محر</w:t>
      </w:r>
      <w:r w:rsidR="00363EF0">
        <w:rPr>
          <w:rFonts w:ascii="Jameel Noori Nastaleeq" w:hAnsi="Jameel Noori Nastaleeq" w:cs="Jameel Noori Nastaleeq" w:hint="cs"/>
          <w:color w:val="000000" w:themeColor="text1"/>
          <w:sz w:val="32"/>
          <w:szCs w:val="32"/>
          <w:rtl/>
          <w:lang w:bidi="ur-PK"/>
        </w:rPr>
        <w:t>ّ</w:t>
      </w:r>
      <w:r w:rsidR="008440BC">
        <w:rPr>
          <w:rFonts w:ascii="Jameel Noori Nastaleeq" w:hAnsi="Jameel Noori Nastaleeq" w:cs="Jameel Noori Nastaleeq" w:hint="cs"/>
          <w:color w:val="000000" w:themeColor="text1"/>
          <w:sz w:val="32"/>
          <w:szCs w:val="32"/>
          <w:rtl/>
          <w:lang w:bidi="ur-PK"/>
        </w:rPr>
        <w:t xml:space="preserve">ک </w:t>
      </w:r>
      <w:r w:rsidR="00A92DD3">
        <w:rPr>
          <w:rFonts w:ascii="Jameel Noori Nastaleeq" w:hAnsi="Jameel Noori Nastaleeq" w:cs="Jameel Noori Nastaleeq" w:hint="cs"/>
          <w:color w:val="000000" w:themeColor="text1"/>
          <w:sz w:val="32"/>
          <w:szCs w:val="32"/>
          <w:rtl/>
          <w:lang w:bidi="ur-PK"/>
        </w:rPr>
        <w:t xml:space="preserve"> اور باعث </w:t>
      </w:r>
      <w:r w:rsidR="008440BC">
        <w:rPr>
          <w:rFonts w:ascii="Jameel Noori Nastaleeq" w:hAnsi="Jameel Noori Nastaleeq" w:cs="Jameel Noori Nastaleeq" w:hint="cs"/>
          <w:color w:val="000000" w:themeColor="text1"/>
          <w:sz w:val="32"/>
          <w:szCs w:val="32"/>
          <w:rtl/>
          <w:lang w:bidi="ur-PK"/>
        </w:rPr>
        <w:t>،انسانی ضرورت کی بجائے  منافع کی زیادہ سے زیادہ شرح ہے۔</w:t>
      </w:r>
      <w:r w:rsidR="00A92DD3">
        <w:rPr>
          <w:rFonts w:ascii="Jameel Noori Nastaleeq" w:hAnsi="Jameel Noori Nastaleeq" w:cs="Jameel Noori Nastaleeq" w:hint="cs"/>
          <w:color w:val="000000" w:themeColor="text1"/>
          <w:sz w:val="32"/>
          <w:szCs w:val="32"/>
          <w:rtl/>
          <w:lang w:bidi="ur-PK"/>
        </w:rPr>
        <w:t>سرمایہ اندوزی ،اس نظام کا بنیادی ستون ہے ،جس کی وجہ سے  دولت چند مقامی اور عالمی کارپو</w:t>
      </w:r>
      <w:r w:rsidR="001F47D2">
        <w:rPr>
          <w:rFonts w:ascii="Jameel Noori Nastaleeq" w:hAnsi="Jameel Noori Nastaleeq" w:cs="Jameel Noori Nastaleeq" w:hint="cs"/>
          <w:color w:val="000000" w:themeColor="text1"/>
          <w:sz w:val="32"/>
          <w:szCs w:val="32"/>
          <w:rtl/>
          <w:lang w:bidi="ur-PK"/>
        </w:rPr>
        <w:t xml:space="preserve">ریشنز </w:t>
      </w:r>
      <w:r w:rsidR="00A92DD3">
        <w:rPr>
          <w:rFonts w:ascii="Jameel Noori Nastaleeq" w:hAnsi="Jameel Noori Nastaleeq" w:cs="Jameel Noori Nastaleeq" w:hint="cs"/>
          <w:color w:val="000000" w:themeColor="text1"/>
          <w:sz w:val="32"/>
          <w:szCs w:val="32"/>
          <w:rtl/>
          <w:lang w:bidi="ur-PK"/>
        </w:rPr>
        <w:t>اور مالیاتی اداروں  کے ہاتھوں میں مرتکز  ہوگئی ہے،</w:t>
      </w:r>
      <w:r w:rsidR="00072AB8">
        <w:rPr>
          <w:rFonts w:ascii="Jameel Noori Nastaleeq" w:hAnsi="Jameel Noori Nastaleeq" w:cs="Jameel Noori Nastaleeq" w:hint="cs"/>
          <w:color w:val="000000" w:themeColor="text1"/>
          <w:sz w:val="32"/>
          <w:szCs w:val="32"/>
          <w:rtl/>
          <w:lang w:bidi="ur-PK"/>
        </w:rPr>
        <w:t xml:space="preserve">جبکہ عام آدمی ،جو کہ  آبادی کا ایک بہت بڑا حصہ  ہے، مہنگائی ،بے روزگاری  اور ٹیکسز کے بوجھ تلے  </w:t>
      </w:r>
      <w:r w:rsidR="0055148A">
        <w:rPr>
          <w:rFonts w:ascii="Jameel Noori Nastaleeq" w:hAnsi="Jameel Noori Nastaleeq" w:cs="Jameel Noori Nastaleeq" w:hint="cs"/>
          <w:color w:val="000000" w:themeColor="text1"/>
          <w:sz w:val="32"/>
          <w:szCs w:val="32"/>
          <w:rtl/>
          <w:lang w:bidi="ur-PK"/>
        </w:rPr>
        <w:t xml:space="preserve"> </w:t>
      </w:r>
      <w:r w:rsidR="00072AB8">
        <w:rPr>
          <w:rFonts w:ascii="Jameel Noori Nastaleeq" w:hAnsi="Jameel Noori Nastaleeq" w:cs="Jameel Noori Nastaleeq" w:hint="cs"/>
          <w:color w:val="000000" w:themeColor="text1"/>
          <w:sz w:val="32"/>
          <w:szCs w:val="32"/>
          <w:rtl/>
          <w:lang w:bidi="ur-PK"/>
        </w:rPr>
        <w:t>مالی انحطاط، عدم مساوات اور معاشی استحصال کا شکار  بن گیا ہے۔</w:t>
      </w:r>
      <w:r w:rsidR="0055148A">
        <w:rPr>
          <w:rFonts w:ascii="Jameel Noori Nastaleeq" w:hAnsi="Jameel Noori Nastaleeq" w:cs="Jameel Noori Nastaleeq" w:hint="cs"/>
          <w:color w:val="000000" w:themeColor="text1"/>
          <w:sz w:val="32"/>
          <w:szCs w:val="32"/>
          <w:rtl/>
          <w:lang w:bidi="ur-PK"/>
        </w:rPr>
        <w:t xml:space="preserve">جس کے نتیجے میں  </w:t>
      </w:r>
      <w:r w:rsidR="00EF7F30">
        <w:rPr>
          <w:rFonts w:ascii="Jameel Noori Nastaleeq" w:hAnsi="Jameel Noori Nastaleeq" w:cs="Jameel Noori Nastaleeq" w:hint="cs"/>
          <w:color w:val="000000" w:themeColor="text1"/>
          <w:sz w:val="32"/>
          <w:szCs w:val="32"/>
          <w:rtl/>
          <w:lang w:bidi="ur-PK"/>
        </w:rPr>
        <w:t xml:space="preserve"> انسانی </w:t>
      </w:r>
      <w:r w:rsidR="0055148A">
        <w:rPr>
          <w:rFonts w:ascii="Jameel Noori Nastaleeq" w:hAnsi="Jameel Noori Nastaleeq" w:cs="Jameel Noori Nastaleeq" w:hint="cs"/>
          <w:color w:val="000000" w:themeColor="text1"/>
          <w:sz w:val="32"/>
          <w:szCs w:val="32"/>
          <w:rtl/>
          <w:lang w:bidi="ur-PK"/>
        </w:rPr>
        <w:t>معاشر</w:t>
      </w:r>
      <w:r w:rsidR="00EF7F30">
        <w:rPr>
          <w:rFonts w:ascii="Jameel Noori Nastaleeq" w:hAnsi="Jameel Noori Nastaleeq" w:cs="Jameel Noori Nastaleeq" w:hint="cs"/>
          <w:color w:val="000000" w:themeColor="text1"/>
          <w:sz w:val="32"/>
          <w:szCs w:val="32"/>
          <w:rtl/>
          <w:lang w:bidi="ur-PK"/>
        </w:rPr>
        <w:t xml:space="preserve">ہ </w:t>
      </w:r>
      <w:r w:rsidR="0055148A">
        <w:rPr>
          <w:rFonts w:ascii="Jameel Noori Nastaleeq" w:hAnsi="Jameel Noori Nastaleeq" w:cs="Jameel Noori Nastaleeq" w:hint="cs"/>
          <w:color w:val="000000" w:themeColor="text1"/>
          <w:sz w:val="32"/>
          <w:szCs w:val="32"/>
          <w:rtl/>
          <w:lang w:bidi="ur-PK"/>
        </w:rPr>
        <w:t xml:space="preserve"> طبقاتی تقسیم کے بھینٹ  چڑھ گیا ہے ،ایک طبقہ وہ ہے جو دولت کے انبار پر  بیٹھا  منافع بٹوررہا ہے  اور دوسرا وہ ہے جو نانِ جوئیں کو بھی ترس رہا ہے۔</w:t>
      </w:r>
      <w:r w:rsidR="00EF7F30" w:rsidRPr="00EF7F30">
        <w:rPr>
          <w:rFonts w:ascii="Jameel Noori Nastaleeq" w:hAnsi="Jameel Noori Nastaleeq" w:cs="Jameel Noori Nastaleeq"/>
          <w:sz w:val="36"/>
          <w:szCs w:val="36"/>
          <w:rtl/>
        </w:rPr>
        <w:t xml:space="preserve"> </w:t>
      </w:r>
    </w:p>
    <w:bookmarkEnd w:id="3"/>
    <w:p w14:paraId="6169C664" w14:textId="2DC1C5A9" w:rsidR="00CF7231" w:rsidRDefault="00CF7231"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r>
        <w:rPr>
          <w:rFonts w:ascii="Jameel Noori Nastaleeq" w:hAnsi="Jameel Noori Nastaleeq" w:cs="Jameel Noori Nastaleeq" w:hint="cs"/>
          <w:color w:val="000000" w:themeColor="text1"/>
          <w:sz w:val="32"/>
          <w:szCs w:val="32"/>
          <w:rtl/>
          <w:lang w:bidi="ur-PK"/>
        </w:rPr>
        <w:t>سرمایہ اندوزی  اور منافع بٹورنے کی</w:t>
      </w:r>
      <w:r w:rsidR="001322A4">
        <w:rPr>
          <w:rFonts w:ascii="Jameel Noori Nastaleeq" w:hAnsi="Jameel Noori Nastaleeq" w:cs="Jameel Noori Nastaleeq" w:hint="cs"/>
          <w:color w:val="000000" w:themeColor="text1"/>
          <w:sz w:val="32"/>
          <w:szCs w:val="32"/>
          <w:rtl/>
          <w:lang w:bidi="ur-PK"/>
        </w:rPr>
        <w:t xml:space="preserve"> اسی </w:t>
      </w:r>
      <w:r>
        <w:rPr>
          <w:rFonts w:ascii="Jameel Noori Nastaleeq" w:hAnsi="Jameel Noori Nastaleeq" w:cs="Jameel Noori Nastaleeq" w:hint="cs"/>
          <w:color w:val="000000" w:themeColor="text1"/>
          <w:sz w:val="32"/>
          <w:szCs w:val="32"/>
          <w:rtl/>
          <w:lang w:bidi="ur-PK"/>
        </w:rPr>
        <w:t xml:space="preserve"> دوڑ        نے</w:t>
      </w:r>
      <w:r w:rsidR="001322A4">
        <w:rPr>
          <w:rFonts w:ascii="Jameel Noori Nastaleeq" w:hAnsi="Jameel Noori Nastaleeq" w:cs="Jameel Noori Nastaleeq" w:hint="cs"/>
          <w:color w:val="000000" w:themeColor="text1"/>
          <w:sz w:val="32"/>
          <w:szCs w:val="32"/>
          <w:rtl/>
          <w:lang w:bidi="ur-PK"/>
        </w:rPr>
        <w:t xml:space="preserve"> مغرب میں </w:t>
      </w:r>
      <w:r w:rsidR="001322A4" w:rsidRPr="001322A4">
        <w:rPr>
          <w:rFonts w:ascii="Jameel Noori Nastaleeq" w:hAnsi="Jameel Noori Nastaleeq" w:cs="Jameel Noori Nastaleeq" w:hint="cs"/>
          <w:color w:val="000000" w:themeColor="text1"/>
          <w:sz w:val="32"/>
          <w:szCs w:val="32"/>
          <w:rtl/>
          <w:lang w:bidi="ur-PK"/>
        </w:rPr>
        <w:t xml:space="preserve"> صنعتی انقلاب کے بعد  </w:t>
      </w:r>
      <w:r>
        <w:rPr>
          <w:rFonts w:ascii="Jameel Noori Nastaleeq" w:hAnsi="Jameel Noori Nastaleeq" w:cs="Jameel Noori Nastaleeq" w:hint="cs"/>
          <w:color w:val="000000" w:themeColor="text1"/>
          <w:sz w:val="32"/>
          <w:szCs w:val="32"/>
          <w:rtl/>
          <w:lang w:bidi="ur-PK"/>
        </w:rPr>
        <w:t xml:space="preserve"> ریاستی مالیات کا بنیادی ستون</w:t>
      </w:r>
      <w:r w:rsidR="001322A4">
        <w:rPr>
          <w:rFonts w:ascii="Jameel Noori Nastaleeq" w:hAnsi="Jameel Noori Nastaleeq" w:cs="Jameel Noori Nastaleeq" w:hint="cs"/>
          <w:color w:val="000000" w:themeColor="text1"/>
          <w:sz w:val="32"/>
          <w:szCs w:val="32"/>
          <w:rtl/>
          <w:lang w:bidi="ur-PK"/>
        </w:rPr>
        <w:t xml:space="preserve"> اور آمدن کا ذریعہ </w:t>
      </w:r>
      <w:r>
        <w:rPr>
          <w:rFonts w:ascii="Jameel Noori Nastaleeq" w:hAnsi="Jameel Noori Nastaleeq" w:cs="Jameel Noori Nastaleeq" w:hint="cs"/>
          <w:color w:val="000000" w:themeColor="text1"/>
          <w:sz w:val="32"/>
          <w:szCs w:val="32"/>
          <w:rtl/>
          <w:lang w:bidi="ur-PK"/>
        </w:rPr>
        <w:t xml:space="preserve"> </w:t>
      </w:r>
      <w:r w:rsidR="001322A4">
        <w:rPr>
          <w:rFonts w:ascii="Jameel Noori Nastaleeq" w:hAnsi="Jameel Noori Nastaleeq" w:cs="Jameel Noori Nastaleeq" w:hint="cs"/>
          <w:color w:val="000000" w:themeColor="text1"/>
          <w:sz w:val="32"/>
          <w:szCs w:val="32"/>
          <w:rtl/>
          <w:lang w:bidi="sd-Arab-PK"/>
        </w:rPr>
        <w:t>”</w:t>
      </w:r>
      <w:r>
        <w:rPr>
          <w:rFonts w:ascii="Jameel Noori Nastaleeq" w:hAnsi="Jameel Noori Nastaleeq" w:cs="Jameel Noori Nastaleeq" w:hint="cs"/>
          <w:color w:val="000000" w:themeColor="text1"/>
          <w:sz w:val="32"/>
          <w:szCs w:val="32"/>
          <w:rtl/>
          <w:lang w:bidi="ur-PK"/>
        </w:rPr>
        <w:t>ٹیکس</w:t>
      </w:r>
      <w:r w:rsidR="001322A4">
        <w:rPr>
          <w:rFonts w:ascii="Jameel Noori Nastaleeq" w:hAnsi="Jameel Noori Nastaleeq" w:cs="Jameel Noori Nastaleeq" w:hint="cs"/>
          <w:color w:val="000000" w:themeColor="text1"/>
          <w:sz w:val="32"/>
          <w:szCs w:val="32"/>
          <w:rtl/>
          <w:lang w:bidi="sd-Arab-PK"/>
        </w:rPr>
        <w:t>“</w:t>
      </w:r>
      <w:r>
        <w:rPr>
          <w:rFonts w:ascii="Jameel Noori Nastaleeq" w:hAnsi="Jameel Noori Nastaleeq" w:cs="Jameel Noori Nastaleeq" w:hint="cs"/>
          <w:color w:val="000000" w:themeColor="text1"/>
          <w:sz w:val="32"/>
          <w:szCs w:val="32"/>
          <w:rtl/>
          <w:lang w:bidi="ur-PK"/>
        </w:rPr>
        <w:t xml:space="preserve"> کو بنادیا ہے </w:t>
      </w:r>
      <w:r w:rsidR="00451E56">
        <w:rPr>
          <w:rFonts w:ascii="Jameel Noori Nastaleeq" w:hAnsi="Jameel Noori Nastaleeq" w:cs="Jameel Noori Nastaleeq" w:hint="cs"/>
          <w:color w:val="000000" w:themeColor="text1"/>
          <w:sz w:val="32"/>
          <w:szCs w:val="32"/>
          <w:rtl/>
          <w:lang w:bidi="ur-PK"/>
        </w:rPr>
        <w:t>؛ مگر یہ نظام</w:t>
      </w:r>
      <w:r w:rsidR="008322F4">
        <w:rPr>
          <w:rFonts w:ascii="Jameel Noori Nastaleeq" w:hAnsi="Jameel Noori Nastaleeq" w:cs="Jameel Noori Nastaleeq" w:hint="cs"/>
          <w:color w:val="000000" w:themeColor="text1"/>
          <w:sz w:val="32"/>
          <w:szCs w:val="32"/>
          <w:rtl/>
          <w:lang w:bidi="ur-PK"/>
        </w:rPr>
        <w:t xml:space="preserve"> بھی </w:t>
      </w:r>
      <w:r w:rsidR="00451E56">
        <w:rPr>
          <w:rFonts w:ascii="Jameel Noori Nastaleeq" w:hAnsi="Jameel Noori Nastaleeq" w:cs="Jameel Noori Nastaleeq" w:hint="cs"/>
          <w:color w:val="000000" w:themeColor="text1"/>
          <w:sz w:val="32"/>
          <w:szCs w:val="32"/>
          <w:rtl/>
          <w:lang w:bidi="ur-PK"/>
        </w:rPr>
        <w:t xml:space="preserve"> </w:t>
      </w:r>
      <w:r w:rsidR="001322A4">
        <w:rPr>
          <w:rFonts w:ascii="Jameel Noori Nastaleeq" w:hAnsi="Jameel Noori Nastaleeq" w:cs="Jameel Noori Nastaleeq" w:hint="cs"/>
          <w:color w:val="000000" w:themeColor="text1"/>
          <w:sz w:val="32"/>
          <w:szCs w:val="32"/>
          <w:rtl/>
          <w:lang w:bidi="ur-PK"/>
        </w:rPr>
        <w:t xml:space="preserve">  سرمایہ دارانہ معیشت کا آلہ کار بن کر  عام آدمی </w:t>
      </w:r>
      <w:r w:rsidR="00AC7C41">
        <w:rPr>
          <w:rFonts w:ascii="Jameel Noori Nastaleeq" w:hAnsi="Jameel Noori Nastaleeq" w:cs="Jameel Noori Nastaleeq" w:hint="cs"/>
          <w:color w:val="000000" w:themeColor="text1"/>
          <w:sz w:val="32"/>
          <w:szCs w:val="32"/>
          <w:rtl/>
          <w:lang w:bidi="ur-PK"/>
        </w:rPr>
        <w:t xml:space="preserve"> کی محنت </w:t>
      </w:r>
      <w:r w:rsidR="001322A4">
        <w:rPr>
          <w:rFonts w:ascii="Jameel Noori Nastaleeq" w:hAnsi="Jameel Noori Nastaleeq" w:cs="Jameel Noori Nastaleeq" w:hint="cs"/>
          <w:color w:val="000000" w:themeColor="text1"/>
          <w:sz w:val="32"/>
          <w:szCs w:val="32"/>
          <w:rtl/>
          <w:lang w:bidi="ur-PK"/>
        </w:rPr>
        <w:t>کا استحصال  کررہا ہے۔</w:t>
      </w:r>
      <w:r w:rsidR="00B242F5">
        <w:rPr>
          <w:rFonts w:ascii="Jameel Noori Nastaleeq" w:hAnsi="Jameel Noori Nastaleeq" w:cs="Jameel Noori Nastaleeq" w:hint="cs"/>
          <w:color w:val="000000" w:themeColor="text1"/>
          <w:sz w:val="32"/>
          <w:szCs w:val="32"/>
          <w:rtl/>
          <w:lang w:bidi="ur-PK"/>
        </w:rPr>
        <w:t xml:space="preserve">جدید ریاستی نظام میں ٹیکس کا بڑا حصہ سود کی ادائیگی اور حکومتی عیاشیوں پر خرچ ہوتا ہے </w:t>
      </w:r>
      <w:r w:rsidR="009F569E">
        <w:rPr>
          <w:rFonts w:ascii="Jameel Noori Nastaleeq" w:hAnsi="Jameel Noori Nastaleeq" w:cs="Jameel Noori Nastaleeq" w:hint="cs"/>
          <w:color w:val="000000" w:themeColor="text1"/>
          <w:sz w:val="32"/>
          <w:szCs w:val="32"/>
          <w:rtl/>
          <w:lang w:bidi="ur-PK"/>
        </w:rPr>
        <w:t xml:space="preserve">،جبکہ عوامی ضروریات اور فلاح وبہبود پر نہ ہونے کے برابر  نہایت کم سرمایہ لگایا جاتا ہے </w:t>
      </w:r>
      <w:r w:rsidR="00DC6CCC">
        <w:rPr>
          <w:rFonts w:ascii="Jameel Noori Nastaleeq" w:hAnsi="Jameel Noori Nastaleeq" w:cs="Jameel Noori Nastaleeq" w:hint="cs"/>
          <w:color w:val="000000" w:themeColor="text1"/>
          <w:sz w:val="32"/>
          <w:szCs w:val="32"/>
          <w:rtl/>
          <w:lang w:bidi="ur-PK"/>
        </w:rPr>
        <w:t>۔</w:t>
      </w:r>
      <w:r w:rsidR="00AB0C60">
        <w:rPr>
          <w:rFonts w:ascii="Jameel Noori Nastaleeq" w:hAnsi="Jameel Noori Nastaleeq" w:cs="Jameel Noori Nastaleeq" w:hint="cs"/>
          <w:color w:val="000000" w:themeColor="text1"/>
          <w:sz w:val="32"/>
          <w:szCs w:val="32"/>
          <w:rtl/>
          <w:lang w:bidi="ur-PK"/>
        </w:rPr>
        <w:t xml:space="preserve">عصرِ حاضر میں  تضادات پر مبنی اس </w:t>
      </w:r>
      <w:r w:rsidR="00F249CF">
        <w:rPr>
          <w:rFonts w:ascii="Jameel Noori Nastaleeq" w:hAnsi="Jameel Noori Nastaleeq" w:cs="Jameel Noori Nastaleeq" w:hint="cs"/>
          <w:color w:val="000000" w:themeColor="text1"/>
          <w:sz w:val="32"/>
          <w:szCs w:val="32"/>
          <w:rtl/>
          <w:lang w:bidi="ur-PK"/>
        </w:rPr>
        <w:t xml:space="preserve"> معاشی نظام </w:t>
      </w:r>
      <w:r w:rsidR="00AB0C60">
        <w:rPr>
          <w:rFonts w:ascii="Jameel Noori Nastaleeq" w:hAnsi="Jameel Noori Nastaleeq" w:cs="Jameel Noori Nastaleeq" w:hint="cs"/>
          <w:color w:val="000000" w:themeColor="text1"/>
          <w:sz w:val="32"/>
          <w:szCs w:val="32"/>
          <w:rtl/>
          <w:lang w:bidi="ur-PK"/>
        </w:rPr>
        <w:t xml:space="preserve">نے  جدید دنیا کو  معاشی بحران ، </w:t>
      </w:r>
      <w:r w:rsidR="00EF7F30" w:rsidRPr="00EF7F30">
        <w:rPr>
          <w:rFonts w:ascii="Jameel Noori Nastaleeq" w:hAnsi="Jameel Noori Nastaleeq" w:cs="Jameel Noori Nastaleeq" w:hint="cs"/>
          <w:color w:val="000000" w:themeColor="text1"/>
          <w:sz w:val="32"/>
          <w:szCs w:val="32"/>
          <w:rtl/>
          <w:lang w:bidi="ur-PK"/>
        </w:rPr>
        <w:t xml:space="preserve">انسانی استحصال </w:t>
      </w:r>
      <w:r w:rsidR="00EF7F30">
        <w:rPr>
          <w:rFonts w:ascii="Jameel Noori Nastaleeq" w:hAnsi="Jameel Noori Nastaleeq" w:cs="Jameel Noori Nastaleeq" w:hint="cs"/>
          <w:color w:val="000000" w:themeColor="text1"/>
          <w:sz w:val="32"/>
          <w:szCs w:val="32"/>
          <w:rtl/>
          <w:lang w:bidi="ur-PK"/>
        </w:rPr>
        <w:t xml:space="preserve">، </w:t>
      </w:r>
      <w:r w:rsidR="00AB0C60">
        <w:rPr>
          <w:rFonts w:ascii="Jameel Noori Nastaleeq" w:hAnsi="Jameel Noori Nastaleeq" w:cs="Jameel Noori Nastaleeq" w:hint="cs"/>
          <w:color w:val="000000" w:themeColor="text1"/>
          <w:sz w:val="32"/>
          <w:szCs w:val="32"/>
          <w:rtl/>
          <w:lang w:bidi="ur-PK"/>
        </w:rPr>
        <w:t xml:space="preserve">طبقاتی کشمکش،عدم استحکام </w:t>
      </w:r>
      <w:r w:rsidR="00EF7F30">
        <w:rPr>
          <w:rFonts w:ascii="Jameel Noori Nastaleeq" w:hAnsi="Jameel Noori Nastaleeq" w:cs="Jameel Noori Nastaleeq" w:hint="cs"/>
          <w:color w:val="000000" w:themeColor="text1"/>
          <w:sz w:val="32"/>
          <w:szCs w:val="32"/>
          <w:rtl/>
          <w:lang w:bidi="ur-PK"/>
        </w:rPr>
        <w:t xml:space="preserve">، دولت کا ارتکاز </w:t>
      </w:r>
      <w:r w:rsidR="00AB0C60">
        <w:rPr>
          <w:rFonts w:ascii="Jameel Noori Nastaleeq" w:hAnsi="Jameel Noori Nastaleeq" w:cs="Jameel Noori Nastaleeq" w:hint="cs"/>
          <w:color w:val="000000" w:themeColor="text1"/>
          <w:sz w:val="32"/>
          <w:szCs w:val="32"/>
          <w:rtl/>
          <w:lang w:bidi="ur-PK"/>
        </w:rPr>
        <w:t xml:space="preserve">اور  </w:t>
      </w:r>
      <w:r w:rsidR="00EF7F30">
        <w:rPr>
          <w:rFonts w:ascii="Jameel Noori Nastaleeq" w:hAnsi="Jameel Noori Nastaleeq" w:cs="Jameel Noori Nastaleeq" w:hint="cs"/>
          <w:color w:val="000000" w:themeColor="text1"/>
          <w:sz w:val="32"/>
          <w:szCs w:val="32"/>
          <w:rtl/>
          <w:lang w:bidi="ur-PK"/>
        </w:rPr>
        <w:t xml:space="preserve"> غربت میں اضافہ جیسے گھمبیر مسائل </w:t>
      </w:r>
      <w:r w:rsidR="00AC77A1">
        <w:rPr>
          <w:rFonts w:ascii="Jameel Noori Nastaleeq" w:hAnsi="Jameel Noori Nastaleeq" w:cs="Jameel Noori Nastaleeq" w:hint="cs"/>
          <w:color w:val="000000" w:themeColor="text1"/>
          <w:sz w:val="32"/>
          <w:szCs w:val="32"/>
          <w:rtl/>
          <w:lang w:bidi="ur-PK"/>
        </w:rPr>
        <w:t xml:space="preserve"> میں دھکیل </w:t>
      </w:r>
      <w:r w:rsidR="00AB0C60">
        <w:rPr>
          <w:rFonts w:ascii="Jameel Noori Nastaleeq" w:hAnsi="Jameel Noori Nastaleeq" w:cs="Jameel Noori Nastaleeq" w:hint="cs"/>
          <w:color w:val="000000" w:themeColor="text1"/>
          <w:sz w:val="32"/>
          <w:szCs w:val="32"/>
          <w:rtl/>
          <w:lang w:bidi="ur-PK"/>
        </w:rPr>
        <w:t>دیا ہے۔</w:t>
      </w:r>
      <w:r w:rsidR="00F249CF">
        <w:rPr>
          <w:rFonts w:ascii="Jameel Noori Nastaleeq" w:hAnsi="Jameel Noori Nastaleeq" w:cs="Jameel Noori Nastaleeq" w:hint="cs"/>
          <w:color w:val="000000" w:themeColor="text1"/>
          <w:sz w:val="32"/>
          <w:szCs w:val="32"/>
          <w:rtl/>
          <w:lang w:bidi="ur-PK"/>
        </w:rPr>
        <w:t>اس نظام کی یہ وہ ناکامیاں ہیں</w:t>
      </w:r>
      <w:r w:rsidR="00AD2823">
        <w:rPr>
          <w:rFonts w:ascii="Jameel Noori Nastaleeq" w:hAnsi="Jameel Noori Nastaleeq" w:cs="Jameel Noori Nastaleeq" w:hint="cs"/>
          <w:color w:val="000000" w:themeColor="text1"/>
          <w:sz w:val="32"/>
          <w:szCs w:val="32"/>
          <w:rtl/>
          <w:lang w:bidi="ur-PK"/>
        </w:rPr>
        <w:t xml:space="preserve">، </w:t>
      </w:r>
      <w:r w:rsidR="00F249CF">
        <w:rPr>
          <w:rFonts w:ascii="Jameel Noori Nastaleeq" w:hAnsi="Jameel Noori Nastaleeq" w:cs="Jameel Noori Nastaleeq" w:hint="cs"/>
          <w:color w:val="000000" w:themeColor="text1"/>
          <w:sz w:val="32"/>
          <w:szCs w:val="32"/>
          <w:rtl/>
          <w:lang w:bidi="ur-PK"/>
        </w:rPr>
        <w:t>جو  آج دنیا کے سامنے روزِ روشن کی طرح عیاں ہوکر سامنے آچکی ہیں۔</w:t>
      </w:r>
    </w:p>
    <w:p w14:paraId="1CB7E5EC" w14:textId="18F70B1C" w:rsidR="001C3F52" w:rsidRPr="0085240A" w:rsidRDefault="001E2295"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r>
        <w:rPr>
          <w:rFonts w:ascii="Jameel Noori Nastaleeq" w:hAnsi="Jameel Noori Nastaleeq" w:cs="Jameel Noori Nastaleeq" w:hint="cs"/>
          <w:color w:val="000000" w:themeColor="text1"/>
          <w:sz w:val="32"/>
          <w:szCs w:val="32"/>
          <w:rtl/>
          <w:lang w:bidi="ur-PK"/>
        </w:rPr>
        <w:t>ایسے حالات میں یہ سوال ناگزیر ہے کہ کیا کوئی ایسا معاشی نظام  ہوسکتا ہے ،جو عدل وفلاح اور مساوات پر مبنی ہو؟اس سلسلے میں اسلام نے   ال</w:t>
      </w:r>
      <w:r>
        <w:rPr>
          <w:rFonts w:ascii="Jameel Noori Nastaleeq" w:hAnsi="Jameel Noori Nastaleeq" w:cs="Jameel Noori Nastaleeq"/>
          <w:color w:val="000000" w:themeColor="text1"/>
          <w:sz w:val="32"/>
          <w:szCs w:val="32"/>
          <w:rtl/>
          <w:lang w:bidi="ur-PK"/>
        </w:rPr>
        <w:t>ٰ</w:t>
      </w:r>
      <w:r>
        <w:rPr>
          <w:rFonts w:ascii="Jameel Noori Nastaleeq" w:hAnsi="Jameel Noori Nastaleeq" w:cs="Jameel Noori Nastaleeq" w:hint="cs"/>
          <w:color w:val="000000" w:themeColor="text1"/>
          <w:sz w:val="32"/>
          <w:szCs w:val="32"/>
          <w:rtl/>
          <w:lang w:bidi="ur-PK"/>
        </w:rPr>
        <w:t xml:space="preserve">ہی اور اخلاقی نظام پیش کیا ہے ،جو ایک جامع اقتصادی فلسفہ </w:t>
      </w:r>
      <w:r w:rsidR="0081351D">
        <w:rPr>
          <w:rFonts w:ascii="Jameel Noori Nastaleeq" w:hAnsi="Jameel Noori Nastaleeq" w:cs="Jameel Noori Nastaleeq" w:hint="cs"/>
          <w:color w:val="000000" w:themeColor="text1"/>
          <w:sz w:val="32"/>
          <w:szCs w:val="32"/>
          <w:rtl/>
          <w:lang w:bidi="sd-Arab-PK"/>
        </w:rPr>
        <w:t xml:space="preserve"> ا</w:t>
      </w:r>
      <w:r w:rsidR="0081351D">
        <w:rPr>
          <w:rFonts w:ascii="Jameel Noori Nastaleeq" w:hAnsi="Jameel Noori Nastaleeq" w:cs="Jameel Noori Nastaleeq" w:hint="cs"/>
          <w:color w:val="000000" w:themeColor="text1"/>
          <w:sz w:val="32"/>
          <w:szCs w:val="32"/>
          <w:rtl/>
          <w:lang w:bidi="ur-PK"/>
        </w:rPr>
        <w:t xml:space="preserve">ور فلاحی نظام </w:t>
      </w:r>
      <w:r>
        <w:rPr>
          <w:rFonts w:ascii="Jameel Noori Nastaleeq" w:hAnsi="Jameel Noori Nastaleeq" w:cs="Jameel Noori Nastaleeq" w:hint="cs"/>
          <w:color w:val="000000" w:themeColor="text1"/>
          <w:sz w:val="32"/>
          <w:szCs w:val="32"/>
          <w:rtl/>
          <w:lang w:bidi="ur-PK"/>
        </w:rPr>
        <w:t xml:space="preserve">ہے ۔ جس کا محور </w:t>
      </w:r>
      <w:r>
        <w:rPr>
          <w:rFonts w:ascii="Jameel Noori Nastaleeq" w:hAnsi="Jameel Noori Nastaleeq" w:cs="Jameel Noori Nastaleeq" w:hint="cs"/>
          <w:color w:val="000000" w:themeColor="text1"/>
          <w:sz w:val="32"/>
          <w:szCs w:val="32"/>
          <w:rtl/>
          <w:lang w:bidi="sd-Arab-PK"/>
        </w:rPr>
        <w:t>”</w:t>
      </w:r>
      <w:r>
        <w:rPr>
          <w:rFonts w:ascii="Jameel Noori Nastaleeq" w:hAnsi="Jameel Noori Nastaleeq" w:cs="Jameel Noori Nastaleeq" w:hint="cs"/>
          <w:color w:val="000000" w:themeColor="text1"/>
          <w:sz w:val="32"/>
          <w:szCs w:val="32"/>
          <w:rtl/>
          <w:lang w:bidi="ur-PK"/>
        </w:rPr>
        <w:t>زکو</w:t>
      </w:r>
      <w:r>
        <w:rPr>
          <w:rFonts w:ascii="Jameel Noori Nastaleeq" w:hAnsi="Jameel Noori Nastaleeq" w:cs="Jameel Noori Nastaleeq"/>
          <w:color w:val="000000" w:themeColor="text1"/>
          <w:sz w:val="32"/>
          <w:szCs w:val="32"/>
          <w:rtl/>
          <w:lang w:bidi="ur-PK"/>
        </w:rPr>
        <w:t>ٰۃ</w:t>
      </w:r>
      <w:r>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sd-Arab-PK"/>
        </w:rPr>
        <w:t>“ ا</w:t>
      </w:r>
      <w:r>
        <w:rPr>
          <w:rFonts w:ascii="Jameel Noori Nastaleeq" w:hAnsi="Jameel Noori Nastaleeq" w:cs="Jameel Noori Nastaleeq" w:hint="cs"/>
          <w:color w:val="000000" w:themeColor="text1"/>
          <w:sz w:val="32"/>
          <w:szCs w:val="32"/>
          <w:rtl/>
          <w:lang w:bidi="ur-PK"/>
        </w:rPr>
        <w:t xml:space="preserve"> ور </w:t>
      </w:r>
      <w:r>
        <w:rPr>
          <w:rFonts w:ascii="Jameel Noori Nastaleeq" w:hAnsi="Jameel Noori Nastaleeq" w:cs="Jameel Noori Nastaleeq" w:hint="cs"/>
          <w:color w:val="000000" w:themeColor="text1"/>
          <w:sz w:val="32"/>
          <w:szCs w:val="32"/>
          <w:rtl/>
          <w:lang w:bidi="sd-Arab-PK"/>
        </w:rPr>
        <w:t>”</w:t>
      </w:r>
      <w:r>
        <w:rPr>
          <w:rFonts w:ascii="Jameel Noori Nastaleeq" w:hAnsi="Jameel Noori Nastaleeq" w:cs="Jameel Noori Nastaleeq" w:hint="cs"/>
          <w:color w:val="000000" w:themeColor="text1"/>
          <w:sz w:val="32"/>
          <w:szCs w:val="32"/>
          <w:rtl/>
          <w:lang w:bidi="ur-PK"/>
        </w:rPr>
        <w:t xml:space="preserve">صدقات </w:t>
      </w:r>
      <w:r>
        <w:rPr>
          <w:rFonts w:ascii="Jameel Noori Nastaleeq" w:hAnsi="Jameel Noori Nastaleeq" w:cs="Jameel Noori Nastaleeq" w:hint="cs"/>
          <w:color w:val="000000" w:themeColor="text1"/>
          <w:sz w:val="32"/>
          <w:szCs w:val="32"/>
          <w:rtl/>
          <w:lang w:bidi="sd-Arab-PK"/>
        </w:rPr>
        <w:t>“</w:t>
      </w:r>
      <w:r w:rsidR="00420AF9">
        <w:rPr>
          <w:rFonts w:ascii="Jameel Noori Nastaleeq" w:hAnsi="Jameel Noori Nastaleeq" w:cs="Jameel Noori Nastaleeq" w:hint="cs"/>
          <w:color w:val="000000" w:themeColor="text1"/>
          <w:sz w:val="32"/>
          <w:szCs w:val="32"/>
          <w:rtl/>
          <w:lang w:bidi="ur-PK"/>
        </w:rPr>
        <w:t xml:space="preserve"> جیسے  عوام دوست  ماڈلز </w:t>
      </w:r>
      <w:r>
        <w:rPr>
          <w:rFonts w:ascii="Jameel Noori Nastaleeq" w:hAnsi="Jameel Noori Nastaleeq" w:cs="Jameel Noori Nastaleeq" w:hint="cs"/>
          <w:color w:val="000000" w:themeColor="text1"/>
          <w:sz w:val="32"/>
          <w:szCs w:val="32"/>
          <w:rtl/>
          <w:lang w:bidi="ur-PK"/>
        </w:rPr>
        <w:t>ہ</w:t>
      </w:r>
      <w:r w:rsidR="00420AF9">
        <w:rPr>
          <w:rFonts w:ascii="Jameel Noori Nastaleeq" w:hAnsi="Jameel Noori Nastaleeq" w:cs="Jameel Noori Nastaleeq" w:hint="cs"/>
          <w:color w:val="000000" w:themeColor="text1"/>
          <w:sz w:val="32"/>
          <w:szCs w:val="32"/>
          <w:rtl/>
          <w:lang w:bidi="ur-PK"/>
        </w:rPr>
        <w:t>یں۔</w:t>
      </w:r>
      <w:r>
        <w:rPr>
          <w:rFonts w:ascii="Jameel Noori Nastaleeq" w:hAnsi="Jameel Noori Nastaleeq" w:cs="Jameel Noori Nastaleeq" w:hint="cs"/>
          <w:color w:val="000000" w:themeColor="text1"/>
          <w:sz w:val="32"/>
          <w:szCs w:val="32"/>
          <w:rtl/>
          <w:lang w:bidi="ur-PK"/>
        </w:rPr>
        <w:t xml:space="preserve"> </w:t>
      </w:r>
    </w:p>
    <w:p w14:paraId="27A2409A" w14:textId="553B67B4" w:rsidR="00971011" w:rsidRPr="00203170" w:rsidRDefault="000726CC" w:rsidP="00284271">
      <w:pPr>
        <w:bidi/>
        <w:spacing w:after="0" w:line="240" w:lineRule="auto"/>
        <w:rPr>
          <w:rFonts w:ascii="Jameel Noori Nastaleeq" w:hAnsi="Jameel Noori Nastaleeq" w:cs="Jameel Noori Nastaleeq"/>
          <w:b/>
          <w:bCs/>
          <w:color w:val="000000" w:themeColor="text1"/>
          <w:sz w:val="36"/>
          <w:szCs w:val="36"/>
          <w:rtl/>
          <w:lang w:bidi="ur-PK"/>
        </w:rPr>
      </w:pPr>
      <w:bookmarkStart w:id="4" w:name="_Hlk217211265"/>
      <w:r>
        <w:rPr>
          <w:rFonts w:ascii="Jameel Noori Nastaleeq" w:hAnsi="Jameel Noori Nastaleeq" w:cs="Jameel Noori Nastaleeq" w:hint="cs"/>
          <w:b/>
          <w:bCs/>
          <w:color w:val="000000" w:themeColor="text1"/>
          <w:sz w:val="36"/>
          <w:szCs w:val="36"/>
          <w:rtl/>
          <w:lang w:bidi="sd-Arab-PK"/>
        </w:rPr>
        <w:t>1.2</w:t>
      </w:r>
      <w:r w:rsidR="00971011" w:rsidRPr="00203170">
        <w:rPr>
          <w:rFonts w:ascii="Jameel Noori Nastaleeq" w:hAnsi="Jameel Noori Nastaleeq" w:cs="Jameel Noori Nastaleeq" w:hint="cs"/>
          <w:b/>
          <w:bCs/>
          <w:color w:val="000000" w:themeColor="text1"/>
          <w:sz w:val="36"/>
          <w:szCs w:val="36"/>
          <w:rtl/>
          <w:lang w:bidi="ur-PK"/>
        </w:rPr>
        <w:t xml:space="preserve">مسئلے </w:t>
      </w:r>
      <w:bookmarkEnd w:id="4"/>
      <w:r w:rsidR="00971011" w:rsidRPr="00203170">
        <w:rPr>
          <w:rFonts w:ascii="Jameel Noori Nastaleeq" w:hAnsi="Jameel Noori Nastaleeq" w:cs="Jameel Noori Nastaleeq" w:hint="cs"/>
          <w:b/>
          <w:bCs/>
          <w:color w:val="000000" w:themeColor="text1"/>
          <w:sz w:val="36"/>
          <w:szCs w:val="36"/>
          <w:rtl/>
          <w:lang w:bidi="ur-PK"/>
        </w:rPr>
        <w:t>کی اہمیت :</w:t>
      </w:r>
    </w:p>
    <w:p w14:paraId="0DE3B476" w14:textId="459F4BAA" w:rsidR="0023460D" w:rsidRDefault="001C3F52"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bookmarkStart w:id="5" w:name="_Hlk214273025"/>
      <w:r>
        <w:rPr>
          <w:rFonts w:ascii="Jameel Noori Nastaleeq" w:hAnsi="Jameel Noori Nastaleeq" w:cs="Jameel Noori Nastaleeq" w:hint="cs"/>
          <w:color w:val="000000" w:themeColor="text1"/>
          <w:sz w:val="32"/>
          <w:szCs w:val="32"/>
          <w:rtl/>
          <w:lang w:bidi="ur-PK"/>
        </w:rPr>
        <w:t>مملکتِ خداداد پاکستان ،ایک نظریاتی اسلامی  ملک ہے ،جو کہ قرآن وسنت  کی بالادستی کے اسلامی نظری</w:t>
      </w:r>
      <w:r>
        <w:rPr>
          <w:rFonts w:ascii="Jameel Noori Nastaleeq" w:hAnsi="Jameel Noori Nastaleeq" w:cs="Jameel Noori Nastaleeq"/>
          <w:color w:val="000000" w:themeColor="text1"/>
          <w:sz w:val="32"/>
          <w:szCs w:val="32"/>
          <w:rtl/>
          <w:lang w:bidi="ur-PK"/>
        </w:rPr>
        <w:t>ۂ</w:t>
      </w:r>
      <w:r>
        <w:rPr>
          <w:rFonts w:ascii="Jameel Noori Nastaleeq" w:hAnsi="Jameel Noori Nastaleeq" w:cs="Jameel Noori Nastaleeq" w:hint="cs"/>
          <w:color w:val="000000" w:themeColor="text1"/>
          <w:sz w:val="32"/>
          <w:szCs w:val="32"/>
          <w:rtl/>
          <w:lang w:bidi="ur-PK"/>
        </w:rPr>
        <w:t xml:space="preserve"> حیات  پر معرضِ وجود میں آیا ہے ؛لیکن شومئی </w:t>
      </w:r>
      <w:bookmarkEnd w:id="5"/>
      <w:r>
        <w:rPr>
          <w:rFonts w:ascii="Jameel Noori Nastaleeq" w:hAnsi="Jameel Noori Nastaleeq" w:cs="Jameel Noori Nastaleeq" w:hint="cs"/>
          <w:color w:val="000000" w:themeColor="text1"/>
          <w:sz w:val="32"/>
          <w:szCs w:val="32"/>
          <w:rtl/>
          <w:lang w:bidi="ur-PK"/>
        </w:rPr>
        <w:t>قسمت کہ  قیامِ پاکستان سے اب تک  ہماری معیشت مغربی ماڈل  پر انحصار کرتی رہی ہے</w:t>
      </w:r>
      <w:r w:rsidR="00E34EC6">
        <w:rPr>
          <w:rFonts w:ascii="Jameel Noori Nastaleeq" w:hAnsi="Jameel Noori Nastaleeq" w:cs="Jameel Noori Nastaleeq" w:hint="cs"/>
          <w:color w:val="000000" w:themeColor="text1"/>
          <w:sz w:val="32"/>
          <w:szCs w:val="32"/>
          <w:rtl/>
          <w:lang w:bidi="ur-PK"/>
        </w:rPr>
        <w:t>،جس میں ٹیکس  کا نظام  ،عوام کے لئے استحصال کا ذریعہ بن چکا ہے۔</w:t>
      </w:r>
      <w:r w:rsidR="00322A37">
        <w:rPr>
          <w:rFonts w:ascii="Jameel Noori Nastaleeq" w:hAnsi="Jameel Noori Nastaleeq" w:cs="Jameel Noori Nastaleeq" w:hint="cs"/>
          <w:color w:val="000000" w:themeColor="text1"/>
          <w:sz w:val="32"/>
          <w:szCs w:val="32"/>
          <w:rtl/>
          <w:lang w:bidi="ur-PK"/>
        </w:rPr>
        <w:t xml:space="preserve">پاکستان میں اشیائے ضرورت پر بھاری بھر کم </w:t>
      </w:r>
      <w:r w:rsidR="00322A37" w:rsidRPr="00322A37">
        <w:rPr>
          <w:rFonts w:ascii="Jameel Noori Nastaleeq" w:hAnsi="Jameel Noori Nastaleeq" w:cs="Jameel Noori Nastaleeq" w:hint="cs"/>
          <w:color w:val="000000" w:themeColor="text1"/>
          <w:sz w:val="32"/>
          <w:szCs w:val="32"/>
          <w:rtl/>
          <w:lang w:bidi="ur-PK"/>
        </w:rPr>
        <w:t xml:space="preserve">بالواسطہ ٹیکسز  </w:t>
      </w:r>
      <w:r w:rsidR="00322A37">
        <w:rPr>
          <w:rFonts w:ascii="Jameel Noori Nastaleeq" w:hAnsi="Jameel Noori Nastaleeq" w:cs="Jameel Noori Nastaleeq" w:hint="cs"/>
          <w:color w:val="000000" w:themeColor="text1"/>
          <w:sz w:val="32"/>
          <w:szCs w:val="32"/>
          <w:rtl/>
          <w:lang w:bidi="ur-PK"/>
        </w:rPr>
        <w:t xml:space="preserve"> نے  </w:t>
      </w:r>
      <w:r w:rsidR="004E3770">
        <w:rPr>
          <w:rFonts w:ascii="Jameel Noori Nastaleeq" w:hAnsi="Jameel Noori Nastaleeq" w:cs="Jameel Noori Nastaleeq" w:hint="cs"/>
          <w:color w:val="000000" w:themeColor="text1"/>
          <w:sz w:val="32"/>
          <w:szCs w:val="32"/>
          <w:rtl/>
          <w:lang w:bidi="ur-PK"/>
        </w:rPr>
        <w:t xml:space="preserve"> عوام کی قوتِ خرید کو تقریبا ختم کردیا ہے</w:t>
      </w:r>
      <w:r w:rsidR="00EF7DCF">
        <w:rPr>
          <w:rFonts w:ascii="Jameel Noori Nastaleeq" w:hAnsi="Jameel Noori Nastaleeq" w:cs="Jameel Noori Nastaleeq" w:hint="cs"/>
          <w:color w:val="000000" w:themeColor="text1"/>
          <w:sz w:val="32"/>
          <w:szCs w:val="32"/>
          <w:rtl/>
          <w:lang w:bidi="ur-PK"/>
        </w:rPr>
        <w:t>، جس نے خطِ غربت سے نیچے زندگی بسر کرنے والے کروڑوں  افراد کا جینا دوبھر کردیا ہے۔</w:t>
      </w:r>
      <w:r w:rsidR="00C02165">
        <w:rPr>
          <w:rFonts w:ascii="Jameel Noori Nastaleeq" w:hAnsi="Jameel Noori Nastaleeq" w:cs="Jameel Noori Nastaleeq" w:hint="cs"/>
          <w:color w:val="000000" w:themeColor="text1"/>
          <w:sz w:val="32"/>
          <w:szCs w:val="32"/>
          <w:rtl/>
          <w:lang w:bidi="ur-PK"/>
        </w:rPr>
        <w:t xml:space="preserve"> عام آدمی کی آمدنی </w:t>
      </w:r>
      <w:r w:rsidR="00C02165">
        <w:rPr>
          <w:rFonts w:ascii="Jameel Noori Nastaleeq" w:hAnsi="Jameel Noori Nastaleeq" w:cs="Jameel Noori Nastaleeq" w:hint="cs"/>
          <w:color w:val="000000" w:themeColor="text1"/>
          <w:sz w:val="32"/>
          <w:szCs w:val="32"/>
          <w:rtl/>
          <w:lang w:bidi="ur-PK"/>
        </w:rPr>
        <w:lastRenderedPageBreak/>
        <w:t>کا ایک بڑا حصہ  ٹیکسز کے استحصالی نظام کے تحت  واپس لیا  جارہا ہے</w:t>
      </w:r>
      <w:r w:rsidR="002A5148">
        <w:rPr>
          <w:rFonts w:ascii="Jameel Noori Nastaleeq" w:hAnsi="Jameel Noori Nastaleeq" w:cs="Jameel Noori Nastaleeq" w:hint="cs"/>
          <w:color w:val="000000" w:themeColor="text1"/>
          <w:sz w:val="32"/>
          <w:szCs w:val="32"/>
          <w:rtl/>
          <w:lang w:bidi="ur-PK"/>
        </w:rPr>
        <w:t>۔ ٹیکسز کی بھرمار ہے ؛لیکن اس کے باوجود غربت ،بے روزگاری اور طبقاتی تفریق کا خاتمہ عوام کے لئے دیوانہ کا خواب بن چکا ہے</w:t>
      </w:r>
      <w:r w:rsidR="0085240A">
        <w:rPr>
          <w:rFonts w:ascii="Jameel Noori Nastaleeq" w:hAnsi="Jameel Noori Nastaleeq" w:cs="Jameel Noori Nastaleeq" w:hint="cs"/>
          <w:color w:val="000000" w:themeColor="text1"/>
          <w:sz w:val="32"/>
          <w:szCs w:val="32"/>
          <w:rtl/>
          <w:lang w:bidi="ur-PK"/>
        </w:rPr>
        <w:t xml:space="preserve">۔ </w:t>
      </w:r>
      <w:r w:rsidR="00F92858">
        <w:rPr>
          <w:rFonts w:ascii="Jameel Noori Nastaleeq" w:hAnsi="Jameel Noori Nastaleeq" w:cs="Jameel Noori Nastaleeq" w:hint="cs"/>
          <w:color w:val="000000" w:themeColor="text1"/>
          <w:sz w:val="32"/>
          <w:szCs w:val="32"/>
          <w:rtl/>
          <w:lang w:bidi="ur-PK"/>
        </w:rPr>
        <w:t>اسلامی نقط</w:t>
      </w:r>
      <w:r w:rsidR="00F92858">
        <w:rPr>
          <w:rFonts w:ascii="Jameel Noori Nastaleeq" w:hAnsi="Jameel Noori Nastaleeq" w:cs="Jameel Noori Nastaleeq"/>
          <w:color w:val="000000" w:themeColor="text1"/>
          <w:sz w:val="32"/>
          <w:szCs w:val="32"/>
          <w:rtl/>
          <w:lang w:bidi="ur-PK"/>
        </w:rPr>
        <w:t>ۂ</w:t>
      </w:r>
      <w:r w:rsidR="00F92858">
        <w:rPr>
          <w:rFonts w:ascii="Jameel Noori Nastaleeq" w:hAnsi="Jameel Noori Nastaleeq" w:cs="Jameel Noori Nastaleeq" w:hint="cs"/>
          <w:color w:val="000000" w:themeColor="text1"/>
          <w:sz w:val="32"/>
          <w:szCs w:val="32"/>
          <w:rtl/>
          <w:lang w:bidi="ur-PK"/>
        </w:rPr>
        <w:t xml:space="preserve"> نظر سے اس مسئلے کا حل</w:t>
      </w:r>
      <w:r w:rsidR="008D79E9" w:rsidRPr="008D79E9">
        <w:rPr>
          <w:rFonts w:ascii="Jameel Noori Nastaleeq" w:hAnsi="Jameel Noori Nastaleeq" w:cs="Jameel Noori Nastaleeq" w:hint="cs"/>
          <w:color w:val="000000" w:themeColor="text1"/>
          <w:sz w:val="32"/>
          <w:szCs w:val="32"/>
          <w:rtl/>
          <w:lang w:bidi="ur-PK"/>
        </w:rPr>
        <w:t xml:space="preserve">  مالیاتی</w:t>
      </w:r>
      <w:r w:rsidR="00F92858">
        <w:rPr>
          <w:rFonts w:ascii="Jameel Noori Nastaleeq" w:hAnsi="Jameel Noori Nastaleeq" w:cs="Jameel Noori Nastaleeq" w:hint="cs"/>
          <w:color w:val="000000" w:themeColor="text1"/>
          <w:sz w:val="32"/>
          <w:szCs w:val="32"/>
          <w:rtl/>
          <w:lang w:bidi="ur-PK"/>
        </w:rPr>
        <w:t xml:space="preserve"> </w:t>
      </w:r>
      <w:r w:rsidR="00F92858" w:rsidRPr="00F92858">
        <w:rPr>
          <w:rFonts w:ascii="Jameel Noori Nastaleeq" w:hAnsi="Jameel Noori Nastaleeq" w:cs="Jameel Noori Nastaleeq"/>
          <w:color w:val="000000" w:themeColor="text1"/>
          <w:sz w:val="32"/>
          <w:szCs w:val="32"/>
          <w:rtl/>
        </w:rPr>
        <w:t>عدل ،ترقی اور فلاح</w:t>
      </w:r>
      <w:r w:rsidR="008D79E9">
        <w:rPr>
          <w:rFonts w:ascii="Jameel Noori Nastaleeq" w:hAnsi="Jameel Noori Nastaleeq" w:cs="Jameel Noori Nastaleeq" w:hint="cs"/>
          <w:color w:val="000000" w:themeColor="text1"/>
          <w:sz w:val="32"/>
          <w:szCs w:val="32"/>
          <w:rtl/>
          <w:lang w:bidi="ur-PK"/>
        </w:rPr>
        <w:t xml:space="preserve"> پر مبنی نظامِ</w:t>
      </w:r>
      <w:r w:rsidR="00F92858">
        <w:rPr>
          <w:rFonts w:ascii="Jameel Noori Nastaleeq" w:hAnsi="Jameel Noori Nastaleeq" w:cs="Jameel Noori Nastaleeq" w:hint="cs"/>
          <w:color w:val="000000" w:themeColor="text1"/>
          <w:sz w:val="32"/>
          <w:szCs w:val="32"/>
          <w:rtl/>
        </w:rPr>
        <w:t xml:space="preserve"> </w:t>
      </w:r>
      <w:r w:rsidR="008D79E9" w:rsidRPr="008D79E9">
        <w:rPr>
          <w:rFonts w:ascii="Jameel Noori Nastaleeq" w:hAnsi="Jameel Noori Nastaleeq" w:cs="Jameel Noori Nastaleeq" w:hint="cs"/>
          <w:color w:val="000000" w:themeColor="text1"/>
          <w:sz w:val="32"/>
          <w:szCs w:val="32"/>
          <w:rtl/>
          <w:lang w:bidi="ur-PK"/>
        </w:rPr>
        <w:t>زکو</w:t>
      </w:r>
      <w:r w:rsidR="008D79E9" w:rsidRPr="008D79E9">
        <w:rPr>
          <w:rFonts w:ascii="Jameel Noori Nastaleeq" w:hAnsi="Jameel Noori Nastaleeq" w:cs="Jameel Noori Nastaleeq"/>
          <w:color w:val="000000" w:themeColor="text1"/>
          <w:sz w:val="32"/>
          <w:szCs w:val="32"/>
          <w:rtl/>
          <w:lang w:bidi="ur-PK"/>
        </w:rPr>
        <w:t>ٰۃ</w:t>
      </w:r>
      <w:r w:rsidR="008D79E9" w:rsidRPr="008D79E9">
        <w:rPr>
          <w:rFonts w:ascii="Jameel Noori Nastaleeq" w:hAnsi="Jameel Noori Nastaleeq" w:cs="Jameel Noori Nastaleeq" w:hint="cs"/>
          <w:color w:val="000000" w:themeColor="text1"/>
          <w:sz w:val="32"/>
          <w:szCs w:val="32"/>
          <w:rtl/>
          <w:lang w:bidi="ur-PK"/>
        </w:rPr>
        <w:t xml:space="preserve"> </w:t>
      </w:r>
      <w:r w:rsidR="00F92858">
        <w:rPr>
          <w:rFonts w:ascii="Jameel Noori Nastaleeq" w:hAnsi="Jameel Noori Nastaleeq" w:cs="Jameel Noori Nastaleeq" w:hint="cs"/>
          <w:color w:val="000000" w:themeColor="text1"/>
          <w:sz w:val="32"/>
          <w:szCs w:val="32"/>
          <w:rtl/>
        </w:rPr>
        <w:t>میں پوشیدہ ہے۔ زیرِ نظر مقالہ اسی تصورِ عدل پر روشنی ڈالتا ہے کہ استحصالی ٹیکس نظام کے خاتمے کے بعد   اگر زکو</w:t>
      </w:r>
      <w:r w:rsidR="00F92858">
        <w:rPr>
          <w:rFonts w:ascii="Jameel Noori Nastaleeq" w:hAnsi="Jameel Noori Nastaleeq" w:cs="Jameel Noori Nastaleeq"/>
          <w:color w:val="000000" w:themeColor="text1"/>
          <w:sz w:val="32"/>
          <w:szCs w:val="32"/>
          <w:rtl/>
        </w:rPr>
        <w:t>ٰۃ</w:t>
      </w:r>
      <w:r w:rsidR="00F92858">
        <w:rPr>
          <w:rFonts w:ascii="Jameel Noori Nastaleeq" w:hAnsi="Jameel Noori Nastaleeq" w:cs="Jameel Noori Nastaleeq" w:hint="cs"/>
          <w:color w:val="000000" w:themeColor="text1"/>
          <w:sz w:val="32"/>
          <w:szCs w:val="32"/>
          <w:rtl/>
        </w:rPr>
        <w:t xml:space="preserve"> پر مبنی نظام نافذ کیا جائے تو کس طرح  پاکستان ایک منصفانہ اور خوشحال معیشت کی شاہراہ پر گامزن ہوسکتا ہے۔</w:t>
      </w:r>
    </w:p>
    <w:p w14:paraId="55415F5A" w14:textId="4A79D4FD" w:rsidR="0023460D" w:rsidRDefault="0023460D" w:rsidP="00284271">
      <w:pPr>
        <w:bidi/>
        <w:spacing w:after="0" w:line="240" w:lineRule="auto"/>
        <w:jc w:val="both"/>
        <w:rPr>
          <w:rFonts w:ascii="Jameel Noori Nastaleeq" w:hAnsi="Jameel Noori Nastaleeq" w:cs="Jameel Noori Nastaleeq"/>
          <w:b/>
          <w:bCs/>
          <w:color w:val="000000" w:themeColor="text1"/>
          <w:sz w:val="36"/>
          <w:szCs w:val="36"/>
          <w:rtl/>
          <w:lang w:bidi="ur-PK"/>
        </w:rPr>
      </w:pPr>
      <w:r>
        <w:rPr>
          <w:rFonts w:ascii="Jameel Noori Nastaleeq" w:hAnsi="Jameel Noori Nastaleeq" w:cs="Jameel Noori Nastaleeq" w:hint="cs"/>
          <w:b/>
          <w:bCs/>
          <w:color w:val="000000" w:themeColor="text1"/>
          <w:sz w:val="36"/>
          <w:szCs w:val="36"/>
          <w:rtl/>
          <w:lang w:bidi="sd-Arab-PK"/>
        </w:rPr>
        <w:t>2.</w:t>
      </w:r>
      <w:r w:rsidR="00275EAD">
        <w:rPr>
          <w:rFonts w:ascii="Jameel Noori Nastaleeq" w:hAnsi="Jameel Noori Nastaleeq" w:cs="Jameel Noori Nastaleeq" w:hint="cs"/>
          <w:b/>
          <w:bCs/>
          <w:color w:val="000000" w:themeColor="text1"/>
          <w:sz w:val="36"/>
          <w:szCs w:val="36"/>
          <w:rtl/>
          <w:lang w:bidi="ur-PK"/>
        </w:rPr>
        <w:t xml:space="preserve">استحصالی </w:t>
      </w:r>
      <w:r w:rsidRPr="0023460D">
        <w:rPr>
          <w:rFonts w:ascii="Jameel Noori Nastaleeq" w:hAnsi="Jameel Noori Nastaleeq" w:cs="Jameel Noori Nastaleeq" w:hint="cs"/>
          <w:b/>
          <w:bCs/>
          <w:color w:val="000000" w:themeColor="text1"/>
          <w:sz w:val="36"/>
          <w:szCs w:val="36"/>
          <w:rtl/>
        </w:rPr>
        <w:t xml:space="preserve">ٹیکس اور  اس کی شرعی  حیثیت   </w:t>
      </w:r>
      <w:r w:rsidRPr="0023460D">
        <w:rPr>
          <w:rFonts w:ascii="Jameel Noori Nastaleeq" w:hAnsi="Jameel Noori Nastaleeq" w:cs="Jameel Noori Nastaleeq" w:hint="cs"/>
          <w:b/>
          <w:bCs/>
          <w:color w:val="000000" w:themeColor="text1"/>
          <w:sz w:val="36"/>
          <w:szCs w:val="36"/>
          <w:rtl/>
          <w:lang w:bidi="ur-PK"/>
        </w:rPr>
        <w:t xml:space="preserve"> </w:t>
      </w:r>
    </w:p>
    <w:p w14:paraId="2646F6ED" w14:textId="02176F8E" w:rsidR="00211DB5" w:rsidRPr="00211DB5" w:rsidRDefault="00211DB5" w:rsidP="00284271">
      <w:pPr>
        <w:bidi/>
        <w:spacing w:after="0" w:line="240" w:lineRule="auto"/>
        <w:rPr>
          <w:rFonts w:ascii="Jameel Noori Nastaleeq" w:hAnsi="Jameel Noori Nastaleeq" w:cs="Jameel Noori Nastaleeq"/>
          <w:b/>
          <w:bCs/>
          <w:color w:val="000000" w:themeColor="text1"/>
          <w:sz w:val="36"/>
          <w:szCs w:val="36"/>
          <w:lang w:bidi="ur-PK"/>
        </w:rPr>
      </w:pPr>
      <w:r>
        <w:rPr>
          <w:rFonts w:ascii="Jameel Noori Nastaleeq" w:hAnsi="Jameel Noori Nastaleeq" w:cs="Jameel Noori Nastaleeq" w:hint="cs"/>
          <w:b/>
          <w:bCs/>
          <w:color w:val="000000" w:themeColor="text1"/>
          <w:sz w:val="36"/>
          <w:szCs w:val="36"/>
          <w:rtl/>
          <w:lang w:bidi="ur-PK"/>
        </w:rPr>
        <w:t>1</w:t>
      </w:r>
      <w:r>
        <w:rPr>
          <w:rFonts w:ascii="Jameel Noori Nastaleeq" w:hAnsi="Jameel Noori Nastaleeq" w:cs="Jameel Noori Nastaleeq" w:hint="cs"/>
          <w:b/>
          <w:bCs/>
          <w:color w:val="000000" w:themeColor="text1"/>
          <w:sz w:val="36"/>
          <w:szCs w:val="36"/>
          <w:rtl/>
          <w:lang w:bidi="sd-Arab-PK"/>
        </w:rPr>
        <w:t>.</w:t>
      </w:r>
      <w:r w:rsidR="003D3EF9">
        <w:rPr>
          <w:rFonts w:ascii="Jameel Noori Nastaleeq" w:hAnsi="Jameel Noori Nastaleeq" w:cs="Jameel Noori Nastaleeq" w:hint="cs"/>
          <w:b/>
          <w:bCs/>
          <w:color w:val="000000" w:themeColor="text1"/>
          <w:sz w:val="36"/>
          <w:szCs w:val="36"/>
          <w:rtl/>
          <w:lang w:bidi="sd-Arab-PK"/>
        </w:rPr>
        <w:t>2</w:t>
      </w:r>
      <w:r>
        <w:rPr>
          <w:rFonts w:ascii="Jameel Noori Nastaleeq" w:hAnsi="Jameel Noori Nastaleeq" w:cs="Jameel Noori Nastaleeq" w:hint="cs"/>
          <w:b/>
          <w:bCs/>
          <w:color w:val="000000" w:themeColor="text1"/>
          <w:sz w:val="36"/>
          <w:szCs w:val="36"/>
          <w:rtl/>
          <w:lang w:bidi="ur-PK"/>
        </w:rPr>
        <w:t xml:space="preserve">ٹیکس </w:t>
      </w:r>
      <w:r w:rsidR="007101D9">
        <w:rPr>
          <w:rFonts w:ascii="Jameel Noori Nastaleeq" w:hAnsi="Jameel Noori Nastaleeq" w:cs="Jameel Noori Nastaleeq" w:hint="cs"/>
          <w:b/>
          <w:bCs/>
          <w:color w:val="000000" w:themeColor="text1"/>
          <w:sz w:val="36"/>
          <w:szCs w:val="36"/>
          <w:rtl/>
          <w:lang w:bidi="ur-PK"/>
        </w:rPr>
        <w:t>کے نظام کا تجزیہ</w:t>
      </w:r>
      <w:r w:rsidRPr="00971011">
        <w:rPr>
          <w:rFonts w:ascii="Jameel Noori Nastaleeq" w:hAnsi="Jameel Noori Nastaleeq" w:cs="Jameel Noori Nastaleeq" w:hint="cs"/>
          <w:b/>
          <w:bCs/>
          <w:color w:val="000000" w:themeColor="text1"/>
          <w:sz w:val="36"/>
          <w:szCs w:val="36"/>
          <w:rtl/>
          <w:lang w:bidi="ur-PK"/>
        </w:rPr>
        <w:t>:</w:t>
      </w:r>
      <w:r>
        <w:rPr>
          <w:rFonts w:ascii="Jameel Noori Nastaleeq" w:hAnsi="Jameel Noori Nastaleeq" w:cs="Jameel Noori Nastaleeq" w:hint="cs"/>
          <w:b/>
          <w:bCs/>
          <w:color w:val="000000" w:themeColor="text1"/>
          <w:sz w:val="36"/>
          <w:szCs w:val="36"/>
          <w:rtl/>
          <w:lang w:bidi="sd-Arab-PK"/>
        </w:rPr>
        <w:t xml:space="preserve">    </w:t>
      </w:r>
    </w:p>
    <w:p w14:paraId="4969C8D6" w14:textId="77777777" w:rsidR="00284271" w:rsidRDefault="006B02E5"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r>
        <w:rPr>
          <w:rFonts w:ascii="Jameel Noori Nastaleeq" w:hAnsi="Jameel Noori Nastaleeq" w:cs="Jameel Noori Nastaleeq" w:hint="cs"/>
          <w:color w:val="000000" w:themeColor="text1"/>
          <w:sz w:val="32"/>
          <w:szCs w:val="32"/>
          <w:rtl/>
        </w:rPr>
        <w:t>ٹیکس ،انگریزی زبان کا لفظ ہے ،جس سے</w:t>
      </w:r>
      <w:r>
        <w:rPr>
          <w:rFonts w:ascii="Jameel Noori Nastaleeq" w:hAnsi="Jameel Noori Nastaleeq" w:cs="Jameel Noori Nastaleeq" w:hint="cs"/>
          <w:color w:val="000000" w:themeColor="text1"/>
          <w:sz w:val="32"/>
          <w:szCs w:val="32"/>
          <w:rtl/>
          <w:lang w:bidi="ur-PK"/>
        </w:rPr>
        <w:t xml:space="preserve"> جدید قانونی  ومعاشی اصطلاح میں </w:t>
      </w:r>
      <w:r>
        <w:rPr>
          <w:rFonts w:ascii="Jameel Noori Nastaleeq" w:hAnsi="Jameel Noori Nastaleeq" w:cs="Jameel Noori Nastaleeq" w:hint="cs"/>
          <w:color w:val="000000" w:themeColor="text1"/>
          <w:sz w:val="32"/>
          <w:szCs w:val="32"/>
          <w:rtl/>
        </w:rPr>
        <w:t>مراد وہ  لازمی مالی رقم ہے جو ریاست اپنے قانونی اختیار کے تحت افراد یا اداروں سے وصول کرتی ہے ،تاکہ عوامی اخراجات اور ریاستی ضروریات پوری کی جاسکیں ۔</w:t>
      </w:r>
      <w:r>
        <w:rPr>
          <w:rStyle w:val="FootnoteReference"/>
          <w:rFonts w:ascii="Jameel Noori Nastaleeq" w:hAnsi="Jameel Noori Nastaleeq" w:cs="Jameel Noori Nastaleeq"/>
          <w:color w:val="000000" w:themeColor="text1"/>
          <w:sz w:val="32"/>
          <w:szCs w:val="32"/>
          <w:rtl/>
        </w:rPr>
        <w:footnoteReference w:id="1"/>
      </w:r>
      <w:r>
        <w:rPr>
          <w:rFonts w:ascii="Jameel Noori Nastaleeq" w:hAnsi="Jameel Noori Nastaleeq" w:cs="Jameel Noori Nastaleeq" w:hint="cs"/>
          <w:color w:val="000000" w:themeColor="text1"/>
          <w:sz w:val="32"/>
          <w:szCs w:val="32"/>
          <w:rtl/>
        </w:rPr>
        <w:t xml:space="preserve"> </w:t>
      </w:r>
      <w:r w:rsidR="00284271">
        <w:rPr>
          <w:rFonts w:ascii="Jameel Noori Nastaleeq" w:hAnsi="Jameel Noori Nastaleeq" w:cs="Jameel Noori Nastaleeq" w:hint="cs"/>
          <w:color w:val="000000" w:themeColor="text1"/>
          <w:sz w:val="32"/>
          <w:szCs w:val="32"/>
          <w:rtl/>
        </w:rPr>
        <w:t xml:space="preserve">اس اصول کے مطابق </w:t>
      </w:r>
      <w:r w:rsidR="005136B3">
        <w:rPr>
          <w:rFonts w:ascii="Jameel Noori Nastaleeq" w:hAnsi="Jameel Noori Nastaleeq" w:cs="Jameel Noori Nastaleeq" w:hint="cs"/>
          <w:color w:val="000000" w:themeColor="text1"/>
          <w:sz w:val="32"/>
          <w:szCs w:val="32"/>
          <w:rtl/>
        </w:rPr>
        <w:t xml:space="preserve">پاکستان میں </w:t>
      </w:r>
      <w:r w:rsidR="00E52C65">
        <w:rPr>
          <w:rFonts w:ascii="Jameel Noori Nastaleeq" w:hAnsi="Jameel Noori Nastaleeq" w:cs="Jameel Noori Nastaleeq" w:hint="cs"/>
          <w:color w:val="000000" w:themeColor="text1"/>
          <w:sz w:val="32"/>
          <w:szCs w:val="32"/>
          <w:rtl/>
        </w:rPr>
        <w:t xml:space="preserve">ٹیکس </w:t>
      </w:r>
      <w:r w:rsidR="005136B3">
        <w:rPr>
          <w:rFonts w:ascii="Jameel Noori Nastaleeq" w:hAnsi="Jameel Noori Nastaleeq" w:cs="Jameel Noori Nastaleeq" w:hint="cs"/>
          <w:color w:val="000000" w:themeColor="text1"/>
          <w:sz w:val="32"/>
          <w:szCs w:val="32"/>
          <w:rtl/>
        </w:rPr>
        <w:t xml:space="preserve"> نظام </w:t>
      </w:r>
      <w:r w:rsidR="00E52C65">
        <w:rPr>
          <w:rFonts w:ascii="Jameel Noori Nastaleeq" w:hAnsi="Jameel Noori Nastaleeq" w:cs="Jameel Noori Nastaleeq" w:hint="cs"/>
          <w:color w:val="000000" w:themeColor="text1"/>
          <w:sz w:val="32"/>
          <w:szCs w:val="32"/>
          <w:rtl/>
        </w:rPr>
        <w:t xml:space="preserve">بنیادی طور پر دو اقسام </w:t>
      </w:r>
      <w:r w:rsidR="005136B3">
        <w:rPr>
          <w:rFonts w:ascii="Jameel Noori Nastaleeq" w:hAnsi="Jameel Noori Nastaleeq" w:cs="Jameel Noori Nastaleeq" w:hint="cs"/>
          <w:color w:val="000000" w:themeColor="text1"/>
          <w:sz w:val="32"/>
          <w:szCs w:val="32"/>
          <w:rtl/>
        </w:rPr>
        <w:t xml:space="preserve"> پر مشتمل ہے</w:t>
      </w:r>
      <w:r w:rsidR="00E52C65">
        <w:rPr>
          <w:rFonts w:ascii="Jameel Noori Nastaleeq" w:hAnsi="Jameel Noori Nastaleeq" w:cs="Jameel Noori Nastaleeq" w:hint="cs"/>
          <w:color w:val="000000" w:themeColor="text1"/>
          <w:sz w:val="32"/>
          <w:szCs w:val="32"/>
          <w:rtl/>
        </w:rPr>
        <w:t xml:space="preserve"> </w:t>
      </w:r>
      <w:r w:rsidR="00284271">
        <w:rPr>
          <w:rFonts w:ascii="Jameel Noori Nastaleeq" w:hAnsi="Jameel Noori Nastaleeq" w:cs="Jameel Noori Nastaleeq" w:hint="cs"/>
          <w:color w:val="000000" w:themeColor="text1"/>
          <w:sz w:val="32"/>
          <w:szCs w:val="32"/>
          <w:rtl/>
        </w:rPr>
        <w:t>:</w:t>
      </w:r>
      <w:r w:rsidR="00522AE9">
        <w:rPr>
          <w:rFonts w:ascii="Jameel Noori Nastaleeq" w:hAnsi="Jameel Noori Nastaleeq" w:cs="Jameel Noori Nastaleeq" w:hint="cs"/>
          <w:color w:val="000000" w:themeColor="text1"/>
          <w:sz w:val="32"/>
          <w:szCs w:val="32"/>
          <w:rtl/>
        </w:rPr>
        <w:t xml:space="preserve"> (1)بلا واسطہ ٹیکس</w:t>
      </w:r>
      <w:bookmarkStart w:id="6" w:name="_Hlk217213390"/>
      <w:r w:rsidR="00522AE9">
        <w:rPr>
          <w:rFonts w:ascii="Jameel Noori Nastaleeq" w:hAnsi="Jameel Noori Nastaleeq" w:cs="Jameel Noori Nastaleeq" w:hint="cs"/>
          <w:color w:val="000000" w:themeColor="text1"/>
          <w:sz w:val="32"/>
          <w:szCs w:val="32"/>
          <w:rtl/>
        </w:rPr>
        <w:t>(</w:t>
      </w:r>
      <w:r w:rsidR="00522AE9">
        <w:rPr>
          <w:rFonts w:ascii="Jameel Noori Nastaleeq" w:hAnsi="Jameel Noori Nastaleeq" w:cs="Jameel Noori Nastaleeq"/>
          <w:color w:val="000000" w:themeColor="text1"/>
          <w:sz w:val="32"/>
          <w:szCs w:val="32"/>
        </w:rPr>
        <w:t>Direct Tax</w:t>
      </w:r>
      <w:r w:rsidR="00522AE9">
        <w:rPr>
          <w:rFonts w:ascii="Jameel Noori Nastaleeq" w:hAnsi="Jameel Noori Nastaleeq" w:cs="Jameel Noori Nastaleeq" w:hint="cs"/>
          <w:color w:val="000000" w:themeColor="text1"/>
          <w:sz w:val="32"/>
          <w:szCs w:val="32"/>
          <w:rtl/>
          <w:lang w:bidi="ur-PK"/>
        </w:rPr>
        <w:t>)</w:t>
      </w:r>
      <w:bookmarkEnd w:id="6"/>
      <w:r w:rsidR="00522AE9">
        <w:rPr>
          <w:rFonts w:ascii="Jameel Noori Nastaleeq" w:hAnsi="Jameel Noori Nastaleeq" w:cs="Jameel Noori Nastaleeq" w:hint="cs"/>
          <w:color w:val="000000" w:themeColor="text1"/>
          <w:sz w:val="32"/>
          <w:szCs w:val="32"/>
          <w:rtl/>
          <w:lang w:bidi="ur-PK"/>
        </w:rPr>
        <w:t xml:space="preserve"> (2) بالواسطہ ٹیکس (</w:t>
      </w:r>
      <w:r w:rsidR="00522AE9">
        <w:rPr>
          <w:rFonts w:ascii="Jameel Noori Nastaleeq" w:hAnsi="Jameel Noori Nastaleeq" w:cs="Jameel Noori Nastaleeq"/>
          <w:color w:val="000000" w:themeColor="text1"/>
          <w:sz w:val="32"/>
          <w:szCs w:val="32"/>
          <w:lang w:bidi="ur-PK"/>
        </w:rPr>
        <w:t xml:space="preserve">In </w:t>
      </w:r>
      <w:r w:rsidR="00522AE9">
        <w:rPr>
          <w:rFonts w:ascii="Jameel Noori Nastaleeq" w:hAnsi="Jameel Noori Nastaleeq" w:cs="Jameel Noori Nastaleeq"/>
          <w:color w:val="000000" w:themeColor="text1"/>
          <w:sz w:val="32"/>
          <w:szCs w:val="32"/>
        </w:rPr>
        <w:t>Direct Tax</w:t>
      </w:r>
      <w:r w:rsidR="00522AE9">
        <w:rPr>
          <w:rFonts w:ascii="Jameel Noori Nastaleeq" w:hAnsi="Jameel Noori Nastaleeq" w:cs="Jameel Noori Nastaleeq" w:hint="cs"/>
          <w:color w:val="000000" w:themeColor="text1"/>
          <w:sz w:val="32"/>
          <w:szCs w:val="32"/>
          <w:rtl/>
          <w:lang w:bidi="ur-PK"/>
        </w:rPr>
        <w:t>)</w:t>
      </w:r>
      <w:r w:rsidR="007D5F1D">
        <w:rPr>
          <w:rFonts w:ascii="Jameel Noori Nastaleeq" w:hAnsi="Jameel Noori Nastaleeq" w:cs="Jameel Noori Nastaleeq" w:hint="cs"/>
          <w:color w:val="000000" w:themeColor="text1"/>
          <w:sz w:val="32"/>
          <w:szCs w:val="32"/>
          <w:rtl/>
          <w:lang w:bidi="ur-PK"/>
        </w:rPr>
        <w:t xml:space="preserve"> </w:t>
      </w:r>
      <w:r w:rsidR="00284271">
        <w:rPr>
          <w:rFonts w:ascii="Jameel Noori Nastaleeq" w:hAnsi="Jameel Noori Nastaleeq" w:cs="Jameel Noori Nastaleeq" w:hint="cs"/>
          <w:color w:val="000000" w:themeColor="text1"/>
          <w:sz w:val="32"/>
          <w:szCs w:val="32"/>
          <w:rtl/>
          <w:lang w:bidi="ur-PK"/>
        </w:rPr>
        <w:t xml:space="preserve"> </w:t>
      </w:r>
    </w:p>
    <w:p w14:paraId="5BF9CD54" w14:textId="0CC26BC4" w:rsidR="006B02E5" w:rsidRDefault="007D5F1D" w:rsidP="00284271">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lang w:bidi="ur-PK"/>
        </w:rPr>
        <w:t>بلا واسطہ ٹیکس سے مراد وہ ٹیکس ہے  جو کسی شخص  یا ادارے کی ذاتی آمدنی ،  کمائی ،دولت یا جائیداد  پر براہِ راست عائد ہوتا ہے اور اسے اس کا پتہ ہوتا ہے اور اس</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کا  بوجھ</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صرف اس</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فرد</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یا</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ادارے پر</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 رہتا  </w:t>
      </w:r>
      <w:r w:rsidR="00195521">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lang w:bidi="ur-PK"/>
        </w:rPr>
        <w:t xml:space="preserve">ہے </w:t>
      </w:r>
      <w:r w:rsidR="006B02E5">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جیسے آمدنی</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 xml:space="preserve"> پر ٹیکس</w:t>
      </w:r>
      <w:r w:rsidR="00195521">
        <w:rPr>
          <w:rFonts w:ascii="Jameel Noori Nastaleeq" w:hAnsi="Jameel Noori Nastaleeq" w:cs="Jameel Noori Nastaleeq" w:hint="cs"/>
          <w:color w:val="000000" w:themeColor="text1"/>
          <w:sz w:val="32"/>
          <w:szCs w:val="32"/>
          <w:rtl/>
        </w:rPr>
        <w:t xml:space="preserve">             </w:t>
      </w:r>
      <w:r w:rsidR="00FC186A">
        <w:rPr>
          <w:rFonts w:ascii="Jameel Noori Nastaleeq" w:hAnsi="Jameel Noori Nastaleeq" w:cs="Jameel Noori Nastaleeq"/>
          <w:color w:val="000000" w:themeColor="text1"/>
          <w:sz w:val="32"/>
          <w:szCs w:val="32"/>
        </w:rPr>
        <w:t>(Income Tax)</w:t>
      </w:r>
      <w:r w:rsidR="0034687E">
        <w:rPr>
          <w:rFonts w:ascii="Jameel Noori Nastaleeq" w:hAnsi="Jameel Noori Nastaleeq" w:cs="Jameel Noori Nastaleeq" w:hint="cs"/>
          <w:color w:val="000000" w:themeColor="text1"/>
          <w:sz w:val="32"/>
          <w:szCs w:val="32"/>
          <w:rtl/>
        </w:rPr>
        <w:t xml:space="preserve">  </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 xml:space="preserve">جائیداد </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پر</w:t>
      </w:r>
      <w:r w:rsidR="00195521">
        <w:rPr>
          <w:rFonts w:ascii="Jameel Noori Nastaleeq" w:hAnsi="Jameel Noori Nastaleeq" w:cs="Jameel Noori Nastaleeq" w:hint="cs"/>
          <w:color w:val="000000" w:themeColor="text1"/>
          <w:sz w:val="32"/>
          <w:szCs w:val="32"/>
          <w:rtl/>
        </w:rPr>
        <w:t xml:space="preserve"> </w:t>
      </w:r>
      <w:r w:rsidR="0034687E">
        <w:rPr>
          <w:rFonts w:ascii="Jameel Noori Nastaleeq" w:hAnsi="Jameel Noori Nastaleeq" w:cs="Jameel Noori Nastaleeq" w:hint="cs"/>
          <w:color w:val="000000" w:themeColor="text1"/>
          <w:sz w:val="32"/>
          <w:szCs w:val="32"/>
          <w:rtl/>
        </w:rPr>
        <w:t xml:space="preserve"> ٹیک</w:t>
      </w:r>
      <w:r w:rsidR="007863C7">
        <w:rPr>
          <w:rFonts w:ascii="Jameel Noori Nastaleeq" w:hAnsi="Jameel Noori Nastaleeq" w:cs="Jameel Noori Nastaleeq" w:hint="cs"/>
          <w:color w:val="000000" w:themeColor="text1"/>
          <w:sz w:val="32"/>
          <w:szCs w:val="32"/>
          <w:rtl/>
        </w:rPr>
        <w:t>س</w:t>
      </w:r>
      <w:r w:rsidR="00FC186A">
        <w:rPr>
          <w:rFonts w:ascii="Jameel Noori Nastaleeq" w:hAnsi="Jameel Noori Nastaleeq" w:cs="Jameel Noori Nastaleeq"/>
          <w:color w:val="000000" w:themeColor="text1"/>
          <w:sz w:val="32"/>
          <w:szCs w:val="32"/>
        </w:rPr>
        <w:t xml:space="preserve"> </w:t>
      </w:r>
      <w:r w:rsidR="00FC186A">
        <w:rPr>
          <w:rFonts w:ascii="Jameel Noori Nastaleeq" w:hAnsi="Jameel Noori Nastaleeq" w:cs="Jameel Noori Nastaleeq" w:hint="cs"/>
          <w:color w:val="000000" w:themeColor="text1"/>
          <w:sz w:val="32"/>
          <w:szCs w:val="32"/>
          <w:rtl/>
          <w:lang w:bidi="ur-PK"/>
        </w:rPr>
        <w:t>(</w:t>
      </w:r>
      <w:r w:rsidR="00FC186A">
        <w:rPr>
          <w:rFonts w:ascii="Jameel Noori Nastaleeq" w:hAnsi="Jameel Noori Nastaleeq" w:cs="Jameel Noori Nastaleeq"/>
          <w:color w:val="000000" w:themeColor="text1"/>
          <w:sz w:val="32"/>
          <w:szCs w:val="32"/>
          <w:lang w:bidi="ur-PK"/>
        </w:rPr>
        <w:t>Property Tax</w:t>
      </w:r>
      <w:r w:rsidR="00493598">
        <w:rPr>
          <w:rFonts w:ascii="Jameel Noori Nastaleeq" w:hAnsi="Jameel Noori Nastaleeq" w:cs="Jameel Noori Nastaleeq" w:hint="cs"/>
          <w:color w:val="000000" w:themeColor="text1"/>
          <w:sz w:val="32"/>
          <w:szCs w:val="32"/>
          <w:rtl/>
          <w:lang w:bidi="ur-PK"/>
        </w:rPr>
        <w:t>)</w:t>
      </w:r>
      <w:r w:rsidR="0034687E">
        <w:rPr>
          <w:rFonts w:ascii="Jameel Noori Nastaleeq" w:hAnsi="Jameel Noori Nastaleeq" w:cs="Jameel Noori Nastaleeq" w:hint="cs"/>
          <w:color w:val="000000" w:themeColor="text1"/>
          <w:sz w:val="32"/>
          <w:szCs w:val="32"/>
          <w:rtl/>
        </w:rPr>
        <w:t xml:space="preserve"> </w:t>
      </w:r>
      <w:r w:rsidR="0057525E">
        <w:rPr>
          <w:rFonts w:ascii="Jameel Noori Nastaleeq" w:hAnsi="Jameel Noori Nastaleeq" w:cs="Jameel Noori Nastaleeq" w:hint="cs"/>
          <w:color w:val="000000" w:themeColor="text1"/>
          <w:sz w:val="32"/>
          <w:szCs w:val="32"/>
          <w:rtl/>
        </w:rPr>
        <w:t xml:space="preserve"> </w:t>
      </w:r>
      <w:r w:rsidR="007863C7">
        <w:rPr>
          <w:rFonts w:ascii="Jameel Noori Nastaleeq" w:hAnsi="Jameel Noori Nastaleeq" w:cs="Jameel Noori Nastaleeq" w:hint="cs"/>
          <w:color w:val="000000" w:themeColor="text1"/>
          <w:sz w:val="32"/>
          <w:szCs w:val="32"/>
          <w:rtl/>
        </w:rPr>
        <w:t xml:space="preserve"> </w:t>
      </w:r>
      <w:r w:rsidR="0057525E">
        <w:rPr>
          <w:rFonts w:ascii="Jameel Noori Nastaleeq" w:hAnsi="Jameel Noori Nastaleeq" w:cs="Jameel Noori Nastaleeq" w:hint="cs"/>
          <w:color w:val="000000" w:themeColor="text1"/>
          <w:sz w:val="32"/>
          <w:szCs w:val="32"/>
          <w:rtl/>
        </w:rPr>
        <w:t xml:space="preserve">بالواسطہ ٹیکس سے مراد وہ ٹیکس ہے </w:t>
      </w:r>
      <w:r w:rsidR="00C607B2">
        <w:rPr>
          <w:rFonts w:ascii="Jameel Noori Nastaleeq" w:hAnsi="Jameel Noori Nastaleeq" w:cs="Jameel Noori Nastaleeq" w:hint="cs"/>
          <w:color w:val="000000" w:themeColor="text1"/>
          <w:sz w:val="32"/>
          <w:szCs w:val="32"/>
          <w:rtl/>
        </w:rPr>
        <w:t xml:space="preserve"> ،جو </w:t>
      </w:r>
      <w:r w:rsidR="00195521">
        <w:rPr>
          <w:rFonts w:ascii="Jameel Noori Nastaleeq" w:hAnsi="Jameel Noori Nastaleeq" w:cs="Jameel Noori Nastaleeq" w:hint="cs"/>
          <w:color w:val="000000" w:themeColor="text1"/>
          <w:sz w:val="32"/>
          <w:szCs w:val="32"/>
          <w:rtl/>
        </w:rPr>
        <w:t xml:space="preserve"> </w:t>
      </w:r>
      <w:r w:rsidR="00C607B2">
        <w:rPr>
          <w:rFonts w:ascii="Jameel Noori Nastaleeq" w:hAnsi="Jameel Noori Nastaleeq" w:cs="Jameel Noori Nastaleeq" w:hint="cs"/>
          <w:color w:val="000000" w:themeColor="text1"/>
          <w:sz w:val="32"/>
          <w:szCs w:val="32"/>
          <w:rtl/>
        </w:rPr>
        <w:t xml:space="preserve">اشیا٫ یا  خدمات کی </w:t>
      </w:r>
      <w:r w:rsidR="004C5507">
        <w:rPr>
          <w:rFonts w:ascii="Jameel Noori Nastaleeq" w:hAnsi="Jameel Noori Nastaleeq" w:cs="Jameel Noori Nastaleeq" w:hint="cs"/>
          <w:color w:val="000000" w:themeColor="text1"/>
          <w:sz w:val="32"/>
          <w:szCs w:val="32"/>
          <w:rtl/>
        </w:rPr>
        <w:t xml:space="preserve"> کی قیمتوں پر</w:t>
      </w:r>
      <w:r w:rsidR="00C607B2">
        <w:rPr>
          <w:rFonts w:ascii="Jameel Noori Nastaleeq" w:hAnsi="Jameel Noori Nastaleeq" w:cs="Jameel Noori Nastaleeq" w:hint="cs"/>
          <w:color w:val="000000" w:themeColor="text1"/>
          <w:sz w:val="32"/>
          <w:szCs w:val="32"/>
          <w:rtl/>
        </w:rPr>
        <w:t xml:space="preserve"> عائد </w:t>
      </w:r>
      <w:r w:rsidR="004C5507">
        <w:rPr>
          <w:rFonts w:ascii="Jameel Noori Nastaleeq" w:hAnsi="Jameel Noori Nastaleeq" w:cs="Jameel Noori Nastaleeq" w:hint="cs"/>
          <w:color w:val="000000" w:themeColor="text1"/>
          <w:sz w:val="32"/>
          <w:szCs w:val="32"/>
          <w:rtl/>
        </w:rPr>
        <w:t xml:space="preserve"> کرکے  عوام سے وصول کیا جاتا</w:t>
      </w:r>
      <w:r w:rsidR="00C607B2">
        <w:rPr>
          <w:rFonts w:ascii="Jameel Noori Nastaleeq" w:hAnsi="Jameel Noori Nastaleeq" w:cs="Jameel Noori Nastaleeq" w:hint="cs"/>
          <w:color w:val="000000" w:themeColor="text1"/>
          <w:sz w:val="32"/>
          <w:szCs w:val="32"/>
          <w:rtl/>
        </w:rPr>
        <w:t xml:space="preserve"> ہے  اور اس کا بوجھ ایک شخص سے دوسرے  شخص کو منتقل کیا جاسکتا ہے</w:t>
      </w:r>
      <w:r w:rsidR="004764E8">
        <w:rPr>
          <w:rFonts w:ascii="Jameel Noori Nastaleeq" w:hAnsi="Jameel Noori Nastaleeq" w:cs="Jameel Noori Nastaleeq" w:hint="cs"/>
          <w:color w:val="000000" w:themeColor="text1"/>
          <w:sz w:val="32"/>
          <w:szCs w:val="32"/>
          <w:rtl/>
        </w:rPr>
        <w:t xml:space="preserve">، جیسے سیلز ٹیکس </w:t>
      </w:r>
      <w:r w:rsidR="00F22933">
        <w:rPr>
          <w:rFonts w:ascii="Jameel Noori Nastaleeq" w:hAnsi="Jameel Noori Nastaleeq" w:cs="Jameel Noori Nastaleeq" w:hint="cs"/>
          <w:color w:val="000000" w:themeColor="text1"/>
          <w:sz w:val="32"/>
          <w:szCs w:val="32"/>
          <w:rtl/>
          <w:lang w:bidi="ur-PK"/>
        </w:rPr>
        <w:t>(</w:t>
      </w:r>
      <w:r w:rsidR="00F22933">
        <w:rPr>
          <w:rFonts w:ascii="Jameel Noori Nastaleeq" w:hAnsi="Jameel Noori Nastaleeq" w:cs="Jameel Noori Nastaleeq"/>
          <w:color w:val="000000" w:themeColor="text1"/>
          <w:sz w:val="32"/>
          <w:szCs w:val="32"/>
          <w:lang w:bidi="ur-PK"/>
        </w:rPr>
        <w:t>Sales Tax</w:t>
      </w:r>
      <w:r w:rsidR="00F22933">
        <w:rPr>
          <w:rFonts w:ascii="Jameel Noori Nastaleeq" w:hAnsi="Jameel Noori Nastaleeq" w:cs="Jameel Noori Nastaleeq" w:hint="cs"/>
          <w:color w:val="000000" w:themeColor="text1"/>
          <w:sz w:val="32"/>
          <w:szCs w:val="32"/>
          <w:rtl/>
          <w:lang w:bidi="ur-PK"/>
        </w:rPr>
        <w:t>)</w:t>
      </w:r>
      <w:r w:rsidR="004764E8">
        <w:rPr>
          <w:rFonts w:ascii="Jameel Noori Nastaleeq" w:hAnsi="Jameel Noori Nastaleeq" w:cs="Jameel Noori Nastaleeq" w:hint="cs"/>
          <w:color w:val="000000" w:themeColor="text1"/>
          <w:sz w:val="32"/>
          <w:szCs w:val="32"/>
          <w:rtl/>
        </w:rPr>
        <w:t xml:space="preserve"> ، ویلیو ایڈڈ ٹیکس</w:t>
      </w:r>
      <w:r w:rsidR="00F22933">
        <w:rPr>
          <w:rFonts w:ascii="Jameel Noori Nastaleeq" w:hAnsi="Jameel Noori Nastaleeq" w:cs="Jameel Noori Nastaleeq" w:hint="cs"/>
          <w:color w:val="000000" w:themeColor="text1"/>
          <w:sz w:val="32"/>
          <w:szCs w:val="32"/>
          <w:rtl/>
        </w:rPr>
        <w:t>(</w:t>
      </w:r>
      <w:r w:rsidR="00F22933">
        <w:rPr>
          <w:rFonts w:ascii="Jameel Noori Nastaleeq" w:hAnsi="Jameel Noori Nastaleeq" w:cs="Jameel Noori Nastaleeq"/>
          <w:color w:val="000000" w:themeColor="text1"/>
          <w:sz w:val="32"/>
          <w:szCs w:val="32"/>
        </w:rPr>
        <w:t>VAT</w:t>
      </w:r>
      <w:r w:rsidR="00F22933">
        <w:rPr>
          <w:rFonts w:ascii="Jameel Noori Nastaleeq" w:hAnsi="Jameel Noori Nastaleeq" w:cs="Jameel Noori Nastaleeq" w:hint="cs"/>
          <w:color w:val="000000" w:themeColor="text1"/>
          <w:sz w:val="32"/>
          <w:szCs w:val="32"/>
          <w:rtl/>
          <w:lang w:bidi="ur-PK"/>
        </w:rPr>
        <w:t>)</w:t>
      </w:r>
      <w:r w:rsidR="004764E8">
        <w:rPr>
          <w:rFonts w:ascii="Jameel Noori Nastaleeq" w:hAnsi="Jameel Noori Nastaleeq" w:cs="Jameel Noori Nastaleeq" w:hint="cs"/>
          <w:color w:val="000000" w:themeColor="text1"/>
          <w:sz w:val="32"/>
          <w:szCs w:val="32"/>
          <w:rtl/>
        </w:rPr>
        <w:t xml:space="preserve">  </w:t>
      </w:r>
      <w:r w:rsidR="006B02E5">
        <w:rPr>
          <w:rFonts w:ascii="Jameel Noori Nastaleeq" w:hAnsi="Jameel Noori Nastaleeq" w:cs="Jameel Noori Nastaleeq" w:hint="cs"/>
          <w:color w:val="000000" w:themeColor="text1"/>
          <w:sz w:val="32"/>
          <w:szCs w:val="32"/>
          <w:rtl/>
        </w:rPr>
        <w:t>۔</w:t>
      </w:r>
      <w:r w:rsidR="001736AD">
        <w:rPr>
          <w:rStyle w:val="FootnoteReference"/>
          <w:rFonts w:ascii="Jameel Noori Nastaleeq" w:hAnsi="Jameel Noori Nastaleeq" w:cs="Jameel Noori Nastaleeq"/>
          <w:color w:val="000000" w:themeColor="text1"/>
          <w:sz w:val="32"/>
          <w:szCs w:val="32"/>
          <w:rtl/>
        </w:rPr>
        <w:footnoteReference w:id="2"/>
      </w:r>
    </w:p>
    <w:p w14:paraId="6F6205FF" w14:textId="77777777" w:rsidR="00FF3DE8" w:rsidRDefault="003E23FF" w:rsidP="00FF3DE8">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 xml:space="preserve">یہ  حقیقت واضح ہے کہ بالواسطہ ٹیکسز ہی سب سے بڑا استحصالی ذریعہ ہیں ؛ کیونکہ  جب آٹا ،چینی ،دودھ ،بجلی ،گیس </w:t>
      </w:r>
      <w:r w:rsidR="007863C7">
        <w:rPr>
          <w:rFonts w:ascii="Jameel Noori Nastaleeq" w:hAnsi="Jameel Noori Nastaleeq" w:cs="Jameel Noori Nastaleeq" w:hint="cs"/>
          <w:color w:val="000000" w:themeColor="text1"/>
          <w:sz w:val="32"/>
          <w:szCs w:val="32"/>
          <w:rtl/>
        </w:rPr>
        <w:t>،</w:t>
      </w:r>
      <w:r>
        <w:rPr>
          <w:rFonts w:ascii="Jameel Noori Nastaleeq" w:hAnsi="Jameel Noori Nastaleeq" w:cs="Jameel Noori Nastaleeq" w:hint="cs"/>
          <w:color w:val="000000" w:themeColor="text1"/>
          <w:sz w:val="32"/>
          <w:szCs w:val="32"/>
          <w:rtl/>
        </w:rPr>
        <w:t xml:space="preserve">دواؤں  </w:t>
      </w:r>
      <w:r w:rsidR="007863C7">
        <w:rPr>
          <w:rFonts w:ascii="Jameel Noori Nastaleeq" w:hAnsi="Jameel Noori Nastaleeq" w:cs="Jameel Noori Nastaleeq" w:hint="cs"/>
          <w:color w:val="000000" w:themeColor="text1"/>
          <w:sz w:val="32"/>
          <w:szCs w:val="32"/>
          <w:rtl/>
        </w:rPr>
        <w:t xml:space="preserve">اور </w:t>
      </w:r>
      <w:r>
        <w:rPr>
          <w:rFonts w:ascii="Jameel Noori Nastaleeq" w:hAnsi="Jameel Noori Nastaleeq" w:cs="Jameel Noori Nastaleeq" w:hint="cs"/>
          <w:color w:val="000000" w:themeColor="text1"/>
          <w:sz w:val="32"/>
          <w:szCs w:val="32"/>
          <w:rtl/>
        </w:rPr>
        <w:t>دیگر بنیادی اشیائے ضرورت  پر بھی  ٹیکس لگتا ہے تو ان کا بہت زیادہ بوجھ غریب ومسکین اور متوسط طبقے   کو برداشت کرنا پڑتا ہے، جس کے باعث ان کی معاشی حالت دن بہ دن بدتر  ہوجاتی ہے</w:t>
      </w:r>
      <w:r w:rsidR="00121FB2">
        <w:rPr>
          <w:rFonts w:ascii="Jameel Noori Nastaleeq" w:hAnsi="Jameel Noori Nastaleeq" w:cs="Jameel Noori Nastaleeq" w:hint="cs"/>
          <w:color w:val="000000" w:themeColor="text1"/>
          <w:sz w:val="32"/>
          <w:szCs w:val="32"/>
          <w:rtl/>
        </w:rPr>
        <w:t xml:space="preserve"> اور غربت بڑھتی ہے</w:t>
      </w:r>
      <w:r w:rsidR="00E47D6B">
        <w:rPr>
          <w:rFonts w:ascii="Jameel Noori Nastaleeq" w:hAnsi="Jameel Noori Nastaleeq" w:cs="Jameel Noori Nastaleeq" w:hint="cs"/>
          <w:color w:val="000000" w:themeColor="text1"/>
          <w:sz w:val="32"/>
          <w:szCs w:val="32"/>
          <w:rtl/>
        </w:rPr>
        <w:t xml:space="preserve">،جو کسی بھی معاشرے کے لیے خطرناک علامت ہے </w:t>
      </w:r>
      <w:r w:rsidR="00121FB2">
        <w:rPr>
          <w:rFonts w:ascii="Jameel Noori Nastaleeq" w:hAnsi="Jameel Noori Nastaleeq" w:cs="Jameel Noori Nastaleeq" w:hint="cs"/>
          <w:color w:val="000000" w:themeColor="text1"/>
          <w:sz w:val="32"/>
          <w:szCs w:val="32"/>
          <w:rtl/>
        </w:rPr>
        <w:t xml:space="preserve"> ۔</w:t>
      </w:r>
      <w:r w:rsidR="00FF3DE8" w:rsidRPr="00FF3DE8">
        <w:rPr>
          <w:rFonts w:ascii="Jameel Noori Nastaleeq" w:hAnsi="Jameel Noori Nastaleeq" w:cs="Jameel Noori Nastaleeq" w:hint="cs"/>
          <w:color w:val="000000" w:themeColor="text1"/>
          <w:sz w:val="32"/>
          <w:szCs w:val="32"/>
          <w:rtl/>
        </w:rPr>
        <w:t xml:space="preserve"> اس وقت   </w:t>
      </w:r>
      <w:r w:rsidR="00FF3DE8" w:rsidRPr="00FF3DE8">
        <w:rPr>
          <w:rFonts w:ascii="Jameel Noori Nastaleeq" w:hAnsi="Jameel Noori Nastaleeq" w:cs="Jameel Noori Nastaleeq"/>
          <w:color w:val="000000" w:themeColor="text1"/>
          <w:sz w:val="32"/>
          <w:szCs w:val="32"/>
          <w:rtl/>
        </w:rPr>
        <w:t xml:space="preserve">پاکستان کا ایک سنگین اور بنیادی مسئلہ یہ ہے کہ ملک کی تقریباً ایک تہائی آبادی، یعنی سات سے آٹھ کروڑ افراد، شدید غربت کا شکار ہے۔ ان افراد کو مناسب خوراک، صحت اور صاف پانی جیسی بنیادی سہولیات میسر نہیں۔ </w:t>
      </w:r>
    </w:p>
    <w:p w14:paraId="74DE9B20" w14:textId="38F02256" w:rsidR="00935C8C" w:rsidRDefault="003E23FF" w:rsidP="00FF3DE8">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lastRenderedPageBreak/>
        <w:t xml:space="preserve"> </w:t>
      </w:r>
      <w:r w:rsidR="00D27528">
        <w:rPr>
          <w:rFonts w:ascii="Jameel Noori Nastaleeq" w:hAnsi="Jameel Noori Nastaleeq" w:cs="Jameel Noori Nastaleeq" w:hint="cs"/>
          <w:color w:val="000000" w:themeColor="text1"/>
          <w:sz w:val="32"/>
          <w:szCs w:val="32"/>
          <w:rtl/>
        </w:rPr>
        <w:t>جب ریاست ایسے ٹیکس عائد کرے جو بنیادی ضروریات پر بوجھ بن جائیں ،تو یہ دراصل عوام کا معاشی استحصال ہے</w:t>
      </w:r>
      <w:r w:rsidR="00121FB2">
        <w:rPr>
          <w:rFonts w:ascii="Jameel Noori Nastaleeq" w:hAnsi="Jameel Noori Nastaleeq" w:cs="Jameel Noori Nastaleeq" w:hint="cs"/>
          <w:color w:val="000000" w:themeColor="text1"/>
          <w:sz w:val="32"/>
          <w:szCs w:val="32"/>
          <w:rtl/>
        </w:rPr>
        <w:t xml:space="preserve">؛ کیونکہ </w:t>
      </w:r>
      <w:r w:rsidR="00121FB2" w:rsidRPr="00121FB2">
        <w:rPr>
          <w:rFonts w:ascii="Jameel Noori Nastaleeq" w:hAnsi="Jameel Noori Nastaleeq" w:cs="Jameel Noori Nastaleeq" w:hint="cs"/>
          <w:color w:val="000000" w:themeColor="text1"/>
          <w:sz w:val="32"/>
          <w:szCs w:val="32"/>
          <w:rtl/>
        </w:rPr>
        <w:t xml:space="preserve"> استحصال کا یہی مطلب ہے کہ کسی کی محنت  ، وسائل یا کمزوری کا ناجائز فائدہ اٹھانا</w:t>
      </w:r>
      <w:r w:rsidR="00C052B0">
        <w:rPr>
          <w:rFonts w:ascii="Jameel Noori Nastaleeq" w:hAnsi="Jameel Noori Nastaleeq" w:cs="Jameel Noori Nastaleeq" w:hint="cs"/>
          <w:color w:val="000000" w:themeColor="text1"/>
          <w:sz w:val="32"/>
          <w:szCs w:val="32"/>
          <w:rtl/>
        </w:rPr>
        <w:t>، جو بالواسطہ ٹیکسز کی صورت میں پاکستان</w:t>
      </w:r>
      <w:r w:rsidR="004019BE">
        <w:rPr>
          <w:rFonts w:ascii="Jameel Noori Nastaleeq" w:hAnsi="Jameel Noori Nastaleeq" w:cs="Jameel Noori Nastaleeq" w:hint="cs"/>
          <w:color w:val="000000" w:themeColor="text1"/>
          <w:sz w:val="32"/>
          <w:szCs w:val="32"/>
          <w:rtl/>
        </w:rPr>
        <w:t xml:space="preserve"> میں </w:t>
      </w:r>
      <w:r w:rsidR="00C052B0">
        <w:rPr>
          <w:rFonts w:ascii="Jameel Noori Nastaleeq" w:hAnsi="Jameel Noori Nastaleeq" w:cs="Jameel Noori Nastaleeq" w:hint="cs"/>
          <w:color w:val="000000" w:themeColor="text1"/>
          <w:sz w:val="32"/>
          <w:szCs w:val="32"/>
          <w:rtl/>
        </w:rPr>
        <w:t xml:space="preserve"> عوام کا ہورہا ہے۔</w:t>
      </w:r>
    </w:p>
    <w:p w14:paraId="69A79AFB" w14:textId="43BEAE47" w:rsidR="00121FB2" w:rsidRDefault="00FF3DE8" w:rsidP="00284271">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 xml:space="preserve">ملکی معیشت کے </w:t>
      </w:r>
      <w:r w:rsidR="00121FB2" w:rsidRPr="00121FB2">
        <w:rPr>
          <w:rFonts w:ascii="Jameel Noori Nastaleeq" w:hAnsi="Jameel Noori Nastaleeq" w:cs="Jameel Noori Nastaleeq"/>
          <w:color w:val="000000" w:themeColor="text1"/>
          <w:sz w:val="32"/>
          <w:szCs w:val="32"/>
          <w:rtl/>
        </w:rPr>
        <w:t xml:space="preserve"> اعتبار سے </w:t>
      </w:r>
      <w:r w:rsidR="00790EB0">
        <w:rPr>
          <w:rFonts w:ascii="Jameel Noori Nastaleeq" w:hAnsi="Jameel Noori Nastaleeq" w:cs="Jameel Noori Nastaleeq" w:hint="cs"/>
          <w:color w:val="000000" w:themeColor="text1"/>
          <w:sz w:val="32"/>
          <w:szCs w:val="32"/>
          <w:rtl/>
        </w:rPr>
        <w:t xml:space="preserve"> استحصالی ٹیکسز کا</w:t>
      </w:r>
      <w:r w:rsidR="00730A16">
        <w:rPr>
          <w:rFonts w:ascii="Jameel Noori Nastaleeq" w:hAnsi="Jameel Noori Nastaleeq" w:cs="Jameel Noori Nastaleeq" w:hint="cs"/>
          <w:color w:val="000000" w:themeColor="text1"/>
          <w:sz w:val="32"/>
          <w:szCs w:val="32"/>
          <w:rtl/>
        </w:rPr>
        <w:t xml:space="preserve"> </w:t>
      </w:r>
      <w:r w:rsidR="00121FB2" w:rsidRPr="00121FB2">
        <w:rPr>
          <w:rFonts w:ascii="Jameel Noori Nastaleeq" w:hAnsi="Jameel Noori Nastaleeq" w:cs="Jameel Noori Nastaleeq"/>
          <w:color w:val="000000" w:themeColor="text1"/>
          <w:sz w:val="32"/>
          <w:szCs w:val="32"/>
          <w:rtl/>
        </w:rPr>
        <w:t xml:space="preserve">مسئلہ نہایت </w:t>
      </w:r>
      <w:r>
        <w:rPr>
          <w:rFonts w:ascii="Jameel Noori Nastaleeq" w:hAnsi="Jameel Noori Nastaleeq" w:cs="Jameel Noori Nastaleeq" w:hint="cs"/>
          <w:color w:val="000000" w:themeColor="text1"/>
          <w:sz w:val="32"/>
          <w:szCs w:val="32"/>
          <w:rtl/>
        </w:rPr>
        <w:t xml:space="preserve"> قابلِ فکر </w:t>
      </w:r>
      <w:r w:rsidR="00121FB2" w:rsidRPr="00121FB2">
        <w:rPr>
          <w:rFonts w:ascii="Jameel Noori Nastaleeq" w:hAnsi="Jameel Noori Nastaleeq" w:cs="Jameel Noori Nastaleeq"/>
          <w:color w:val="000000" w:themeColor="text1"/>
          <w:sz w:val="32"/>
          <w:szCs w:val="32"/>
          <w:rtl/>
        </w:rPr>
        <w:t>ہے، کیونکہ</w:t>
      </w:r>
      <w:r w:rsidR="00790EB0">
        <w:rPr>
          <w:rFonts w:ascii="Jameel Noori Nastaleeq" w:hAnsi="Jameel Noori Nastaleeq" w:cs="Jameel Noori Nastaleeq" w:hint="cs"/>
          <w:color w:val="000000" w:themeColor="text1"/>
          <w:sz w:val="32"/>
          <w:szCs w:val="32"/>
          <w:rtl/>
        </w:rPr>
        <w:t xml:space="preserve"> بالواسطہ ٹیکس اشیائے ضروریہ کی قیمتوں میں اضافے کا باعث بنتے ہیں ،جس سے عوام کی قوتِ خرید کم  ہوتی ہے۔ </w:t>
      </w:r>
      <w:r w:rsidR="00121FB2" w:rsidRPr="00121FB2">
        <w:rPr>
          <w:rFonts w:ascii="Jameel Noori Nastaleeq" w:hAnsi="Jameel Noori Nastaleeq" w:cs="Jameel Noori Nastaleeq"/>
          <w:color w:val="000000" w:themeColor="text1"/>
          <w:sz w:val="32"/>
          <w:szCs w:val="32"/>
          <w:rtl/>
        </w:rPr>
        <w:t xml:space="preserve"> جب تک آبادی کا یہ بڑا طبقہ اپنی بنیادی ضروریات پوری نہیں کر پاتا، ملک کی معیشت پائیدار ترقی نہیں کر سکتی۔ معیشت کا دار و مدار طلب</w:t>
      </w:r>
      <w:r w:rsidR="00121FB2" w:rsidRPr="00121FB2">
        <w:rPr>
          <w:rFonts w:ascii="Jameel Noori Nastaleeq" w:hAnsi="Jameel Noori Nastaleeq" w:cs="Jameel Noori Nastaleeq"/>
          <w:color w:val="000000" w:themeColor="text1"/>
          <w:sz w:val="32"/>
          <w:szCs w:val="32"/>
        </w:rPr>
        <w:t xml:space="preserve"> (Demand) </w:t>
      </w:r>
      <w:r w:rsidR="00121FB2" w:rsidRPr="00121FB2">
        <w:rPr>
          <w:rFonts w:ascii="Jameel Noori Nastaleeq" w:hAnsi="Jameel Noori Nastaleeq" w:cs="Jameel Noori Nastaleeq"/>
          <w:color w:val="000000" w:themeColor="text1"/>
          <w:sz w:val="32"/>
          <w:szCs w:val="32"/>
          <w:rtl/>
        </w:rPr>
        <w:t>پر ہوتا ہے، اور جب لوگ خریدنے کے قابل نہ ہوں تو پیداوار، سرمایہ کاری اور روزگار کے مواقع پیدا نہیں ہو سکتے۔</w:t>
      </w:r>
    </w:p>
    <w:p w14:paraId="6C7D7A4E" w14:textId="57D534B4" w:rsidR="00935C8C" w:rsidRPr="00121FB2" w:rsidRDefault="00935C8C" w:rsidP="00284271">
      <w:pPr>
        <w:bidi/>
        <w:spacing w:after="0" w:line="240" w:lineRule="auto"/>
        <w:ind w:firstLine="720"/>
        <w:jc w:val="both"/>
        <w:rPr>
          <w:rFonts w:ascii="Jameel Noori Nastaleeq" w:hAnsi="Jameel Noori Nastaleeq" w:cs="Jameel Noori Nastaleeq"/>
          <w:color w:val="000000" w:themeColor="text1"/>
          <w:sz w:val="32"/>
          <w:szCs w:val="32"/>
          <w:lang w:bidi="ur-PK"/>
        </w:rPr>
      </w:pPr>
      <w:r>
        <w:rPr>
          <w:rFonts w:ascii="Jameel Noori Nastaleeq" w:hAnsi="Jameel Noori Nastaleeq" w:cs="Jameel Noori Nastaleeq" w:hint="cs"/>
          <w:color w:val="000000" w:themeColor="text1"/>
          <w:sz w:val="32"/>
          <w:szCs w:val="32"/>
          <w:rtl/>
        </w:rPr>
        <w:t xml:space="preserve">ایک اسلامی ریاست کی </w:t>
      </w:r>
      <w:r w:rsidR="00D20D99">
        <w:rPr>
          <w:rFonts w:ascii="Jameel Noori Nastaleeq" w:hAnsi="Jameel Noori Nastaleeq" w:cs="Jameel Noori Nastaleeq" w:hint="cs"/>
          <w:color w:val="000000" w:themeColor="text1"/>
          <w:sz w:val="32"/>
          <w:szCs w:val="32"/>
          <w:rtl/>
        </w:rPr>
        <w:t xml:space="preserve"> سرگرمیوں</w:t>
      </w:r>
      <w:r w:rsidR="00B72239">
        <w:rPr>
          <w:rFonts w:ascii="Jameel Noori Nastaleeq" w:hAnsi="Jameel Noori Nastaleeq" w:cs="Jameel Noori Nastaleeq" w:hint="cs"/>
          <w:color w:val="000000" w:themeColor="text1"/>
          <w:sz w:val="32"/>
          <w:szCs w:val="32"/>
          <w:rtl/>
        </w:rPr>
        <w:t xml:space="preserve"> کا معاشی مقصد  یہ ہوتا ہے کہ دولت کی بہتات کو گردش میں لایا جائے  </w:t>
      </w:r>
      <w:r w:rsidR="00F60828">
        <w:rPr>
          <w:rFonts w:ascii="Jameel Noori Nastaleeq" w:hAnsi="Jameel Noori Nastaleeq" w:cs="Jameel Noori Nastaleeq" w:hint="cs"/>
          <w:color w:val="000000" w:themeColor="text1"/>
          <w:sz w:val="32"/>
          <w:szCs w:val="32"/>
          <w:rtl/>
        </w:rPr>
        <w:t xml:space="preserve"> اور معاشرے </w:t>
      </w:r>
      <w:r w:rsidR="000E46E5">
        <w:rPr>
          <w:rFonts w:ascii="Jameel Noori Nastaleeq" w:hAnsi="Jameel Noori Nastaleeq" w:cs="Jameel Noori Nastaleeq" w:hint="cs"/>
          <w:color w:val="000000" w:themeColor="text1"/>
          <w:sz w:val="32"/>
          <w:szCs w:val="32"/>
          <w:rtl/>
        </w:rPr>
        <w:t xml:space="preserve"> کے تمام طبقات  ، خاص طور پر ٖ غریب ومسکین اور متوسط طبقے کے درم</w:t>
      </w:r>
      <w:r w:rsidR="00E81ACD">
        <w:rPr>
          <w:rFonts w:ascii="Jameel Noori Nastaleeq" w:hAnsi="Jameel Noori Nastaleeq" w:cs="Jameel Noori Nastaleeq" w:hint="cs"/>
          <w:color w:val="000000" w:themeColor="text1"/>
          <w:sz w:val="32"/>
          <w:szCs w:val="32"/>
          <w:rtl/>
        </w:rPr>
        <w:t>ی</w:t>
      </w:r>
      <w:r w:rsidR="000E46E5">
        <w:rPr>
          <w:rFonts w:ascii="Jameel Noori Nastaleeq" w:hAnsi="Jameel Noori Nastaleeq" w:cs="Jameel Noori Nastaleeq" w:hint="cs"/>
          <w:color w:val="000000" w:themeColor="text1"/>
          <w:sz w:val="32"/>
          <w:szCs w:val="32"/>
          <w:rtl/>
        </w:rPr>
        <w:t>ان دولت کی انصاف پر مبنی  برابر تقسیم  کو  یقینی  بنایا جائے۔</w:t>
      </w:r>
      <w:r w:rsidR="0007146E">
        <w:rPr>
          <w:rFonts w:ascii="Jameel Noori Nastaleeq" w:hAnsi="Jameel Noori Nastaleeq" w:cs="Jameel Noori Nastaleeq" w:hint="cs"/>
          <w:color w:val="000000" w:themeColor="text1"/>
          <w:sz w:val="32"/>
          <w:szCs w:val="32"/>
          <w:rtl/>
          <w:lang w:bidi="ur-PK"/>
        </w:rPr>
        <w:t>اس بنیاد پر پاکستان کے ٹیکس نظام</w:t>
      </w:r>
      <w:r w:rsidR="00004BE0">
        <w:rPr>
          <w:rFonts w:ascii="Jameel Noori Nastaleeq" w:hAnsi="Jameel Noori Nastaleeq" w:cs="Jameel Noori Nastaleeq" w:hint="cs"/>
          <w:color w:val="000000" w:themeColor="text1"/>
          <w:sz w:val="32"/>
          <w:szCs w:val="32"/>
          <w:rtl/>
          <w:lang w:bidi="sd-Arab-PK"/>
        </w:rPr>
        <w:t xml:space="preserve"> </w:t>
      </w:r>
      <w:r w:rsidR="00004BE0">
        <w:rPr>
          <w:rFonts w:ascii="Jameel Noori Nastaleeq" w:hAnsi="Jameel Noori Nastaleeq" w:cs="Jameel Noori Nastaleeq" w:hint="cs"/>
          <w:color w:val="000000" w:themeColor="text1"/>
          <w:sz w:val="32"/>
          <w:szCs w:val="32"/>
          <w:rtl/>
          <w:lang w:bidi="ur-PK"/>
        </w:rPr>
        <w:t>کو دیکھا جائے تو اس</w:t>
      </w:r>
      <w:r w:rsidR="0007146E">
        <w:rPr>
          <w:rFonts w:ascii="Jameel Noori Nastaleeq" w:hAnsi="Jameel Noori Nastaleeq" w:cs="Jameel Noori Nastaleeq" w:hint="cs"/>
          <w:color w:val="000000" w:themeColor="text1"/>
          <w:sz w:val="32"/>
          <w:szCs w:val="32"/>
          <w:rtl/>
          <w:lang w:bidi="ur-PK"/>
        </w:rPr>
        <w:t xml:space="preserve">   </w:t>
      </w:r>
      <w:r w:rsidR="00004BE0">
        <w:rPr>
          <w:rFonts w:ascii="Jameel Noori Nastaleeq" w:hAnsi="Jameel Noori Nastaleeq" w:cs="Jameel Noori Nastaleeq" w:hint="cs"/>
          <w:color w:val="000000" w:themeColor="text1"/>
          <w:sz w:val="32"/>
          <w:szCs w:val="32"/>
          <w:rtl/>
          <w:lang w:bidi="ur-PK"/>
        </w:rPr>
        <w:t xml:space="preserve"> میں </w:t>
      </w:r>
      <w:r w:rsidR="0007146E">
        <w:rPr>
          <w:rFonts w:ascii="Jameel Noori Nastaleeq" w:hAnsi="Jameel Noori Nastaleeq" w:cs="Jameel Noori Nastaleeq" w:hint="cs"/>
          <w:color w:val="000000" w:themeColor="text1"/>
          <w:sz w:val="32"/>
          <w:szCs w:val="32"/>
          <w:rtl/>
          <w:lang w:bidi="ur-PK"/>
        </w:rPr>
        <w:t xml:space="preserve"> ریاست  کی طرف سے غریب ومسکین طبقہ کی کفالت  کرنے کے بجائے  غریب ومسکین اور متوسط طبقہ بالواسطہ ٹیکسز ادا کرکے ریاست اور حکمرانوں  کی کفالت کر رہا ہے</w:t>
      </w:r>
      <w:r w:rsidR="00004BE0">
        <w:rPr>
          <w:rFonts w:ascii="Jameel Noori Nastaleeq" w:hAnsi="Jameel Noori Nastaleeq" w:cs="Jameel Noori Nastaleeq" w:hint="cs"/>
          <w:color w:val="000000" w:themeColor="text1"/>
          <w:sz w:val="32"/>
          <w:szCs w:val="32"/>
          <w:rtl/>
          <w:lang w:bidi="ur-PK"/>
        </w:rPr>
        <w:t>، جس سے دولت کی تقسیم میں  نا انصافی اور عدم مساوات بڑھتی جاررہی ہے   جوکہ افرزط زر کے عوامل میں سے ایک ہے</w:t>
      </w:r>
      <w:r w:rsidR="00006757">
        <w:rPr>
          <w:rFonts w:ascii="Jameel Noori Nastaleeq" w:hAnsi="Jameel Noori Nastaleeq" w:cs="Jameel Noori Nastaleeq" w:hint="cs"/>
          <w:color w:val="000000" w:themeColor="text1"/>
          <w:sz w:val="32"/>
          <w:szCs w:val="32"/>
          <w:rtl/>
          <w:lang w:bidi="ur-PK"/>
        </w:rPr>
        <w:t xml:space="preserve"> اور اس کی وجہ سے پاکستان  میں  افراط زر بڑھتا جا رہا ہے اور ملکی  معاشی حالت بدتر ہوتی جا رہی ہے۔</w:t>
      </w:r>
      <w:r w:rsidR="00840CAE">
        <w:rPr>
          <w:rStyle w:val="FootnoteReference"/>
          <w:rFonts w:ascii="Jameel Noori Nastaleeq" w:hAnsi="Jameel Noori Nastaleeq" w:cs="Jameel Noori Nastaleeq"/>
          <w:color w:val="000000" w:themeColor="text1"/>
          <w:sz w:val="32"/>
          <w:szCs w:val="32"/>
          <w:rtl/>
          <w:lang w:bidi="ur-PK"/>
        </w:rPr>
        <w:footnoteReference w:id="3"/>
      </w:r>
      <w:r w:rsidR="00FF3DE8">
        <w:rPr>
          <w:rFonts w:ascii="Jameel Noori Nastaleeq" w:hAnsi="Jameel Noori Nastaleeq" w:cs="Jameel Noori Nastaleeq" w:hint="cs"/>
          <w:color w:val="000000" w:themeColor="text1"/>
          <w:sz w:val="32"/>
          <w:szCs w:val="32"/>
          <w:rtl/>
          <w:lang w:bidi="ur-PK"/>
        </w:rPr>
        <w:t>یہ سب اس استحصالی ٹیکس نظام کے مرہونِ منت ہے۔</w:t>
      </w:r>
    </w:p>
    <w:p w14:paraId="566456AD" w14:textId="79B87905" w:rsidR="001E0DB9" w:rsidRPr="00211DB5" w:rsidRDefault="001E0DB9" w:rsidP="00284271">
      <w:pPr>
        <w:bidi/>
        <w:spacing w:after="0" w:line="240" w:lineRule="auto"/>
        <w:rPr>
          <w:rFonts w:ascii="Jameel Noori Nastaleeq" w:hAnsi="Jameel Noori Nastaleeq" w:cs="Jameel Noori Nastaleeq"/>
          <w:b/>
          <w:bCs/>
          <w:color w:val="000000" w:themeColor="text1"/>
          <w:sz w:val="36"/>
          <w:szCs w:val="36"/>
          <w:lang w:bidi="ur-PK"/>
        </w:rPr>
      </w:pPr>
      <w:r>
        <w:rPr>
          <w:rFonts w:ascii="Jameel Noori Nastaleeq" w:hAnsi="Jameel Noori Nastaleeq" w:cs="Jameel Noori Nastaleeq" w:hint="cs"/>
          <w:b/>
          <w:bCs/>
          <w:color w:val="000000" w:themeColor="text1"/>
          <w:sz w:val="36"/>
          <w:szCs w:val="36"/>
          <w:rtl/>
          <w:lang w:bidi="sd-Arab-PK"/>
        </w:rPr>
        <w:t>2.2</w:t>
      </w:r>
      <w:r>
        <w:rPr>
          <w:rFonts w:ascii="Jameel Noori Nastaleeq" w:hAnsi="Jameel Noori Nastaleeq" w:cs="Jameel Noori Nastaleeq" w:hint="cs"/>
          <w:b/>
          <w:bCs/>
          <w:color w:val="000000" w:themeColor="text1"/>
          <w:sz w:val="36"/>
          <w:szCs w:val="36"/>
          <w:rtl/>
          <w:lang w:bidi="ur-PK"/>
        </w:rPr>
        <w:t>ٹیکس</w:t>
      </w:r>
      <w:r w:rsidRPr="001E0DB9">
        <w:rPr>
          <w:rFonts w:ascii="Jameel Noori Nastaleeq" w:hAnsi="Jameel Noori Nastaleeq" w:cs="Jameel Noori Nastaleeq" w:hint="cs"/>
          <w:b/>
          <w:bCs/>
          <w:color w:val="000000" w:themeColor="text1"/>
          <w:sz w:val="36"/>
          <w:szCs w:val="36"/>
          <w:rtl/>
        </w:rPr>
        <w:t xml:space="preserve"> کی شرعی  حیثیت   </w:t>
      </w:r>
      <w:r w:rsidRPr="001E0DB9">
        <w:rPr>
          <w:rFonts w:ascii="Jameel Noori Nastaleeq" w:hAnsi="Jameel Noori Nastaleeq" w:cs="Jameel Noori Nastaleeq" w:hint="cs"/>
          <w:b/>
          <w:bCs/>
          <w:color w:val="000000" w:themeColor="text1"/>
          <w:sz w:val="36"/>
          <w:szCs w:val="36"/>
          <w:rtl/>
          <w:lang w:bidi="ur-PK"/>
        </w:rPr>
        <w:t xml:space="preserve"> </w:t>
      </w:r>
      <w:r>
        <w:rPr>
          <w:rFonts w:ascii="Jameel Noori Nastaleeq" w:hAnsi="Jameel Noori Nastaleeq" w:cs="Jameel Noori Nastaleeq" w:hint="cs"/>
          <w:b/>
          <w:bCs/>
          <w:color w:val="000000" w:themeColor="text1"/>
          <w:sz w:val="36"/>
          <w:szCs w:val="36"/>
          <w:rtl/>
          <w:lang w:bidi="ur-PK"/>
        </w:rPr>
        <w:t xml:space="preserve"> </w:t>
      </w:r>
      <w:r w:rsidRPr="00971011">
        <w:rPr>
          <w:rFonts w:ascii="Jameel Noori Nastaleeq" w:hAnsi="Jameel Noori Nastaleeq" w:cs="Jameel Noori Nastaleeq" w:hint="cs"/>
          <w:b/>
          <w:bCs/>
          <w:color w:val="000000" w:themeColor="text1"/>
          <w:sz w:val="36"/>
          <w:szCs w:val="36"/>
          <w:rtl/>
          <w:lang w:bidi="ur-PK"/>
        </w:rPr>
        <w:t>:</w:t>
      </w:r>
      <w:r>
        <w:rPr>
          <w:rFonts w:ascii="Jameel Noori Nastaleeq" w:hAnsi="Jameel Noori Nastaleeq" w:cs="Jameel Noori Nastaleeq" w:hint="cs"/>
          <w:b/>
          <w:bCs/>
          <w:color w:val="000000" w:themeColor="text1"/>
          <w:sz w:val="36"/>
          <w:szCs w:val="36"/>
          <w:rtl/>
          <w:lang w:bidi="sd-Arab-PK"/>
        </w:rPr>
        <w:t xml:space="preserve">    </w:t>
      </w:r>
    </w:p>
    <w:p w14:paraId="3AD62DEA" w14:textId="61211A7D" w:rsidR="008E4276" w:rsidRDefault="008E4276" w:rsidP="00284271">
      <w:pPr>
        <w:bidi/>
        <w:spacing w:after="0" w:line="240" w:lineRule="auto"/>
        <w:ind w:firstLine="720"/>
        <w:jc w:val="both"/>
        <w:rPr>
          <w:rFonts w:ascii="Jameel Noori Nastaleeq" w:hAnsi="Jameel Noori Nastaleeq" w:cs="Jameel Noori Nastaleeq"/>
          <w:color w:val="000000" w:themeColor="text1"/>
          <w:sz w:val="32"/>
          <w:szCs w:val="32"/>
          <w:rtl/>
        </w:rPr>
      </w:pPr>
      <w:r w:rsidRPr="008E4276">
        <w:rPr>
          <w:rFonts w:ascii="Jameel Noori Nastaleeq" w:hAnsi="Jameel Noori Nastaleeq" w:cs="Jameel Noori Nastaleeq"/>
          <w:color w:val="000000" w:themeColor="text1"/>
          <w:sz w:val="32"/>
          <w:szCs w:val="32"/>
          <w:rtl/>
        </w:rPr>
        <w:t>ٹیکس</w:t>
      </w:r>
      <w:r>
        <w:rPr>
          <w:rFonts w:ascii="Jameel Noori Nastaleeq" w:hAnsi="Jameel Noori Nastaleeq" w:cs="Jameel Noori Nastaleeq"/>
          <w:color w:val="000000" w:themeColor="text1"/>
          <w:sz w:val="32"/>
          <w:szCs w:val="32"/>
        </w:rPr>
        <w:t xml:space="preserve"> </w:t>
      </w:r>
      <w:r w:rsidRPr="008E4276">
        <w:rPr>
          <w:rFonts w:ascii="Jameel Noori Nastaleeq" w:hAnsi="Jameel Noori Nastaleeq" w:cs="Jameel Noori Nastaleeq"/>
          <w:color w:val="000000" w:themeColor="text1"/>
          <w:sz w:val="32"/>
          <w:szCs w:val="32"/>
          <w:rtl/>
        </w:rPr>
        <w:t>کے بارے میں</w:t>
      </w:r>
      <w:r>
        <w:rPr>
          <w:rFonts w:ascii="Jameel Noori Nastaleeq" w:hAnsi="Jameel Noori Nastaleeq" w:cs="Jameel Noori Nastaleeq" w:hint="cs"/>
          <w:color w:val="000000" w:themeColor="text1"/>
          <w:sz w:val="32"/>
          <w:szCs w:val="32"/>
          <w:rtl/>
          <w:lang w:bidi="ur-PK"/>
        </w:rPr>
        <w:t xml:space="preserve"> شرعی </w:t>
      </w:r>
      <w:r w:rsidRPr="008E4276">
        <w:rPr>
          <w:rFonts w:ascii="Jameel Noori Nastaleeq" w:hAnsi="Jameel Noori Nastaleeq" w:cs="Jameel Noori Nastaleeq"/>
          <w:color w:val="000000" w:themeColor="text1"/>
          <w:sz w:val="32"/>
          <w:szCs w:val="32"/>
          <w:rtl/>
        </w:rPr>
        <w:t xml:space="preserve"> حکم اس کی نوعیت اور مقصد </w:t>
      </w:r>
      <w:r>
        <w:rPr>
          <w:rFonts w:ascii="Jameel Noori Nastaleeq" w:hAnsi="Jameel Noori Nastaleeq" w:cs="Jameel Noori Nastaleeq" w:hint="cs"/>
          <w:color w:val="000000" w:themeColor="text1"/>
          <w:sz w:val="32"/>
          <w:szCs w:val="32"/>
          <w:rtl/>
        </w:rPr>
        <w:t xml:space="preserve"> کے لحاظ سے واضح ہے ۔ </w:t>
      </w:r>
      <w:r w:rsidR="001A7ECA">
        <w:rPr>
          <w:rFonts w:ascii="Jameel Noori Nastaleeq" w:hAnsi="Jameel Noori Nastaleeq" w:cs="Jameel Noori Nastaleeq" w:hint="cs"/>
          <w:color w:val="000000" w:themeColor="text1"/>
          <w:sz w:val="32"/>
          <w:szCs w:val="32"/>
          <w:rtl/>
        </w:rPr>
        <w:t>اسلام نے</w:t>
      </w:r>
      <w:r>
        <w:rPr>
          <w:rFonts w:ascii="Jameel Noori Nastaleeq" w:hAnsi="Jameel Noori Nastaleeq" w:cs="Jameel Noori Nastaleeq" w:hint="cs"/>
          <w:color w:val="000000" w:themeColor="text1"/>
          <w:sz w:val="32"/>
          <w:szCs w:val="32"/>
          <w:rtl/>
        </w:rPr>
        <w:t xml:space="preserve"> استحصالی</w:t>
      </w:r>
      <w:r w:rsidR="001A7ECA">
        <w:rPr>
          <w:rFonts w:ascii="Jameel Noori Nastaleeq" w:hAnsi="Jameel Noori Nastaleeq" w:cs="Jameel Noori Nastaleeq" w:hint="cs"/>
          <w:color w:val="000000" w:themeColor="text1"/>
          <w:sz w:val="32"/>
          <w:szCs w:val="32"/>
          <w:rtl/>
        </w:rPr>
        <w:t xml:space="preserve"> ٹیکس کی بالکل بیخ کنی کردی اور  اسے ہمیشہ کے لیے ختم کردیا ہے </w:t>
      </w:r>
      <w:r>
        <w:rPr>
          <w:rFonts w:ascii="Jameel Noori Nastaleeq" w:hAnsi="Jameel Noori Nastaleeq" w:cs="Jameel Noori Nastaleeq" w:hint="cs"/>
          <w:color w:val="000000" w:themeColor="text1"/>
          <w:sz w:val="32"/>
          <w:szCs w:val="32"/>
          <w:rtl/>
        </w:rPr>
        <w:t>۔</w:t>
      </w:r>
      <w:r w:rsidRPr="008E4276">
        <w:rPr>
          <w:rFonts w:ascii="Arial" w:hAnsi="Arial" w:cs="Arial"/>
          <w:color w:val="020817"/>
          <w:sz w:val="27"/>
          <w:szCs w:val="27"/>
          <w:shd w:val="clear" w:color="auto" w:fill="FFFFFF"/>
          <w:rtl/>
        </w:rPr>
        <w:t xml:space="preserve"> </w:t>
      </w:r>
      <w:r>
        <w:rPr>
          <w:rFonts w:ascii="Jameel Noori Nastaleeq" w:hAnsi="Jameel Noori Nastaleeq" w:cs="Jameel Noori Nastaleeq" w:hint="cs"/>
          <w:color w:val="000000" w:themeColor="text1"/>
          <w:sz w:val="32"/>
          <w:szCs w:val="32"/>
          <w:rtl/>
        </w:rPr>
        <w:t>احادیث میں ایسے ظالمان</w:t>
      </w:r>
      <w:r w:rsidR="007037C8">
        <w:rPr>
          <w:rFonts w:ascii="Jameel Noori Nastaleeq" w:hAnsi="Jameel Noori Nastaleeq" w:cs="Jameel Noori Nastaleeq" w:hint="cs"/>
          <w:color w:val="000000" w:themeColor="text1"/>
          <w:sz w:val="32"/>
          <w:szCs w:val="32"/>
          <w:rtl/>
        </w:rPr>
        <w:t xml:space="preserve">ہ </w:t>
      </w:r>
      <w:r>
        <w:rPr>
          <w:rFonts w:ascii="Jameel Noori Nastaleeq" w:hAnsi="Jameel Noori Nastaleeq" w:cs="Jameel Noori Nastaleeq" w:hint="cs"/>
          <w:color w:val="000000" w:themeColor="text1"/>
          <w:sz w:val="32"/>
          <w:szCs w:val="32"/>
          <w:rtl/>
        </w:rPr>
        <w:t>ٹیکس کے بارے میں سخت وعیدیں آئی ہیں</w:t>
      </w:r>
      <w:r w:rsidR="002866C6">
        <w:rPr>
          <w:rFonts w:ascii="Jameel Noori Nastaleeq" w:hAnsi="Jameel Noori Nastaleeq" w:cs="Jameel Noori Nastaleeq" w:hint="cs"/>
          <w:color w:val="000000" w:themeColor="text1"/>
          <w:sz w:val="32"/>
          <w:szCs w:val="32"/>
          <w:rtl/>
        </w:rPr>
        <w:t>،</w:t>
      </w:r>
      <w:r w:rsidR="002F0E2E">
        <w:rPr>
          <w:rFonts w:ascii="Jameel Noori Nastaleeq" w:hAnsi="Jameel Noori Nastaleeq" w:cs="Jameel Noori Nastaleeq" w:hint="cs"/>
          <w:color w:val="000000" w:themeColor="text1"/>
          <w:sz w:val="32"/>
          <w:szCs w:val="32"/>
          <w:rtl/>
        </w:rPr>
        <w:t>چنانچہ حضرت رویفع بن ثابت</w:t>
      </w:r>
      <w:r w:rsidR="001B7A49">
        <w:rPr>
          <w:rFonts w:ascii="Jameel Noori Nastaleeq" w:hAnsi="Jameel Noori Nastaleeq" w:cs="Jameel Noori Nastaleeq" w:hint="cs"/>
          <w:color w:val="000000" w:themeColor="text1"/>
          <w:sz w:val="32"/>
          <w:szCs w:val="32"/>
          <w:rtl/>
        </w:rPr>
        <w:t xml:space="preserve"> رضی اللہ عنہ </w:t>
      </w:r>
      <w:r w:rsidR="002F0E2E">
        <w:rPr>
          <w:rFonts w:ascii="Jameel Noori Nastaleeq" w:hAnsi="Jameel Noori Nastaleeq" w:cs="Jameel Noori Nastaleeq" w:hint="cs"/>
          <w:color w:val="000000" w:themeColor="text1"/>
          <w:sz w:val="32"/>
          <w:szCs w:val="32"/>
          <w:rtl/>
        </w:rPr>
        <w:t xml:space="preserve"> سے روایت ہے کہ آپ صلی اللہ علیہ وسلم نے ارشاد فرمایا:</w:t>
      </w:r>
    </w:p>
    <w:p w14:paraId="41DAD1D0" w14:textId="4A61F3CF" w:rsidR="00D756EE" w:rsidRPr="00FE6468" w:rsidRDefault="002928B8" w:rsidP="00284271">
      <w:pPr>
        <w:bidi/>
        <w:spacing w:after="0" w:line="240" w:lineRule="auto"/>
        <w:jc w:val="center"/>
        <w:rPr>
          <w:rFonts w:ascii="Muhammadi Quranic Font" w:hAnsi="Muhammadi Quranic Font" w:cs="Muhammadi Quranic Font"/>
          <w:color w:val="000000" w:themeColor="text1"/>
          <w:sz w:val="20"/>
          <w:szCs w:val="32"/>
          <w:rtl/>
        </w:rPr>
      </w:pPr>
      <w:r w:rsidRPr="002928B8">
        <w:rPr>
          <w:rFonts w:ascii="Muhammadi Quranic Font" w:hAnsi="Muhammadi Quranic Font" w:cs="Muhammadi Quranic Font"/>
          <w:color w:val="000000" w:themeColor="text1"/>
          <w:sz w:val="20"/>
          <w:szCs w:val="32"/>
        </w:rPr>
        <w:t>.</w:t>
      </w:r>
      <w:r w:rsidR="00AE1D1A" w:rsidRPr="00AE1D1A">
        <w:rPr>
          <w:rFonts w:ascii="Muhammadi Quranic Font" w:hAnsi="Muhammadi Quranic Font" w:cs="Muhammadi Quranic Font"/>
          <w:color w:val="000000" w:themeColor="text1"/>
          <w:sz w:val="20"/>
          <w:szCs w:val="32"/>
          <w:rtl/>
        </w:rPr>
        <w:t>إِنَّ صَاحِبَ الْمَكْسِ فِي النَّارِ </w:t>
      </w:r>
      <w:r w:rsidR="00D756EE" w:rsidRPr="00FE6468">
        <w:rPr>
          <w:rStyle w:val="FootnoteReference"/>
          <w:rFonts w:ascii="Jameel Noori Nastaleeq" w:hAnsi="Jameel Noori Nastaleeq" w:cs="Jameel Noori Nastaleeq"/>
          <w:color w:val="000000" w:themeColor="text1"/>
          <w:sz w:val="20"/>
          <w:szCs w:val="32"/>
          <w:rtl/>
        </w:rPr>
        <w:footnoteReference w:id="4"/>
      </w:r>
    </w:p>
    <w:p w14:paraId="02AFDE7A" w14:textId="61BA28DB" w:rsidR="00D756EE" w:rsidRDefault="002652C0" w:rsidP="00284271">
      <w:pPr>
        <w:bidi/>
        <w:spacing w:after="0" w:line="240" w:lineRule="auto"/>
        <w:ind w:left="432" w:right="432"/>
        <w:jc w:val="center"/>
        <w:rPr>
          <w:rFonts w:ascii="Jameel Noori Nastaleeq" w:hAnsi="Jameel Noori Nastaleeq" w:cs="Jameel Noori Nastaleeq"/>
          <w:color w:val="000000" w:themeColor="text1"/>
          <w:sz w:val="32"/>
          <w:szCs w:val="32"/>
          <w:rtl/>
          <w:lang w:bidi="ur-PK"/>
        </w:rPr>
      </w:pPr>
      <w:r w:rsidRPr="002652C0">
        <w:rPr>
          <w:rFonts w:ascii="Jameel Noori Nastaleeq" w:hAnsi="Jameel Noori Nastaleeq" w:cs="Jameel Noori Nastaleeq"/>
          <w:color w:val="000000" w:themeColor="text1"/>
          <w:sz w:val="32"/>
          <w:szCs w:val="32"/>
          <w:lang w:bidi="ur-PK"/>
        </w:rPr>
        <w:t> </w:t>
      </w:r>
      <w:r w:rsidRPr="002652C0">
        <w:rPr>
          <w:rFonts w:ascii="Jameel Noori Nastaleeq" w:hAnsi="Jameel Noori Nastaleeq" w:cs="Jameel Noori Nastaleeq" w:hint="cs"/>
          <w:color w:val="000000" w:themeColor="text1"/>
          <w:sz w:val="32"/>
          <w:szCs w:val="32"/>
          <w:rtl/>
          <w:lang w:bidi="ur-PK"/>
        </w:rPr>
        <w:t xml:space="preserve"> </w:t>
      </w:r>
      <w:r w:rsidR="00D756EE" w:rsidRPr="00FE6468">
        <w:rPr>
          <w:rFonts w:ascii="Jameel Noori Nastaleeq" w:hAnsi="Jameel Noori Nastaleeq" w:cs="Jameel Noori Nastaleeq" w:hint="cs"/>
          <w:color w:val="000000" w:themeColor="text1"/>
          <w:sz w:val="32"/>
          <w:szCs w:val="32"/>
          <w:rtl/>
          <w:lang w:bidi="ur-PK"/>
        </w:rPr>
        <w:t>(</w:t>
      </w:r>
      <w:r w:rsidR="00A30B85">
        <w:rPr>
          <w:rFonts w:ascii="Jameel Noori Nastaleeq" w:hAnsi="Jameel Noori Nastaleeq" w:cs="Jameel Noori Nastaleeq" w:hint="cs"/>
          <w:color w:val="000000" w:themeColor="text1"/>
          <w:sz w:val="32"/>
          <w:szCs w:val="32"/>
          <w:rtl/>
          <w:lang w:bidi="ur-PK"/>
        </w:rPr>
        <w:t>یقینا ظالمانہ ٹیکس والا جہنم میں جائے گا</w:t>
      </w:r>
      <w:r w:rsidR="00D756EE" w:rsidRPr="00FE6468">
        <w:rPr>
          <w:rFonts w:ascii="Jameel Noori Nastaleeq" w:hAnsi="Jameel Noori Nastaleeq" w:cs="Jameel Noori Nastaleeq" w:hint="cs"/>
          <w:color w:val="000000" w:themeColor="text1"/>
          <w:sz w:val="32"/>
          <w:szCs w:val="32"/>
          <w:rtl/>
          <w:lang w:bidi="ur-PK"/>
        </w:rPr>
        <w:t>)</w:t>
      </w:r>
    </w:p>
    <w:p w14:paraId="7709B283" w14:textId="0FDEDF9A" w:rsidR="00BF57E3" w:rsidRPr="00F74857" w:rsidRDefault="00501817" w:rsidP="00F74857">
      <w:pPr>
        <w:bidi/>
        <w:spacing w:after="0" w:line="240" w:lineRule="auto"/>
        <w:ind w:firstLine="720"/>
        <w:jc w:val="both"/>
        <w:rPr>
          <w:rFonts w:ascii="Jameel Noori Nastaleeq" w:hAnsi="Jameel Noori Nastaleeq" w:cs="Jameel Noori Nastaleeq"/>
          <w:color w:val="000000" w:themeColor="text1"/>
          <w:sz w:val="32"/>
          <w:szCs w:val="32"/>
          <w:rtl/>
        </w:rPr>
      </w:pPr>
      <w:bookmarkStart w:id="7" w:name="_Hlk217722798"/>
      <w:r w:rsidRPr="00501817">
        <w:rPr>
          <w:rFonts w:ascii="Jameel Noori Nastaleeq" w:hAnsi="Jameel Noori Nastaleeq" w:cs="Jameel Noori Nastaleeq"/>
          <w:color w:val="000000" w:themeColor="text1"/>
          <w:sz w:val="32"/>
          <w:szCs w:val="32"/>
          <w:rtl/>
        </w:rPr>
        <w:t xml:space="preserve">فقہاء </w:t>
      </w:r>
      <w:r w:rsidRPr="00501817">
        <w:rPr>
          <w:rFonts w:ascii="Jameel Noori Nastaleeq" w:hAnsi="Jameel Noori Nastaleeq" w:cs="Jameel Noori Nastaleeq" w:hint="cs"/>
          <w:color w:val="000000" w:themeColor="text1"/>
          <w:sz w:val="32"/>
          <w:szCs w:val="32"/>
          <w:rtl/>
          <w:lang w:bidi="ur-PK"/>
        </w:rPr>
        <w:t xml:space="preserve"> ومحدثین </w:t>
      </w:r>
      <w:r w:rsidRPr="00501817">
        <w:rPr>
          <w:rFonts w:ascii="Jameel Noori Nastaleeq" w:hAnsi="Jameel Noori Nastaleeq" w:cs="Jameel Noori Nastaleeq"/>
          <w:color w:val="000000" w:themeColor="text1"/>
          <w:sz w:val="32"/>
          <w:szCs w:val="32"/>
          <w:rtl/>
        </w:rPr>
        <w:t>نے ظلم، زیادتی</w:t>
      </w:r>
      <w:r>
        <w:rPr>
          <w:rFonts w:ascii="Jameel Noori Nastaleeq" w:hAnsi="Jameel Noori Nastaleeq" w:cs="Jameel Noori Nastaleeq" w:hint="cs"/>
          <w:color w:val="000000" w:themeColor="text1"/>
          <w:sz w:val="32"/>
          <w:szCs w:val="32"/>
          <w:rtl/>
        </w:rPr>
        <w:t xml:space="preserve"> اور </w:t>
      </w:r>
      <w:r w:rsidRPr="00501817">
        <w:rPr>
          <w:rFonts w:ascii="Jameel Noori Nastaleeq" w:hAnsi="Jameel Noori Nastaleeq" w:cs="Jameel Noori Nastaleeq"/>
          <w:color w:val="000000" w:themeColor="text1"/>
          <w:sz w:val="32"/>
          <w:szCs w:val="32"/>
          <w:rtl/>
        </w:rPr>
        <w:t xml:space="preserve"> عوام پر غیر ضروری بوجھ</w:t>
      </w:r>
      <w:r>
        <w:rPr>
          <w:rFonts w:ascii="Jameel Noori Nastaleeq" w:hAnsi="Jameel Noori Nastaleeq" w:cs="Jameel Noori Nastaleeq" w:hint="cs"/>
          <w:color w:val="000000" w:themeColor="text1"/>
          <w:sz w:val="32"/>
          <w:szCs w:val="32"/>
          <w:rtl/>
        </w:rPr>
        <w:t xml:space="preserve"> پر مبنی </w:t>
      </w:r>
      <w:r w:rsidRPr="00501817">
        <w:rPr>
          <w:rFonts w:ascii="Jameel Noori Nastaleeq" w:hAnsi="Jameel Noori Nastaleeq" w:cs="Jameel Noori Nastaleeq"/>
          <w:color w:val="000000" w:themeColor="text1"/>
          <w:sz w:val="32"/>
          <w:szCs w:val="32"/>
          <w:rtl/>
        </w:rPr>
        <w:t xml:space="preserve"> غیر شرعی ٹیکس (جسے "مکوس" کہا جاتا ہے) کو ناجائز</w:t>
      </w:r>
      <w:r w:rsidR="00F74857">
        <w:rPr>
          <w:rFonts w:ascii="Jameel Noori Nastaleeq" w:hAnsi="Jameel Noori Nastaleeq" w:cs="Jameel Noori Nastaleeq" w:hint="cs"/>
          <w:color w:val="000000" w:themeColor="text1"/>
          <w:sz w:val="32"/>
          <w:szCs w:val="32"/>
          <w:rtl/>
        </w:rPr>
        <w:t xml:space="preserve"> اور قبیح ترین گناہ </w:t>
      </w:r>
      <w:r w:rsidRPr="00501817">
        <w:rPr>
          <w:rFonts w:ascii="Jameel Noori Nastaleeq" w:hAnsi="Jameel Noori Nastaleeq" w:cs="Jameel Noori Nastaleeq"/>
          <w:color w:val="000000" w:themeColor="text1"/>
          <w:sz w:val="32"/>
          <w:szCs w:val="32"/>
          <w:rtl/>
        </w:rPr>
        <w:t xml:space="preserve"> قرار دیا ہے</w:t>
      </w:r>
      <w:r w:rsidR="00F74857">
        <w:rPr>
          <w:rFonts w:ascii="Jameel Noori Nastaleeq" w:hAnsi="Jameel Noori Nastaleeq" w:cs="Jameel Noori Nastaleeq" w:hint="cs"/>
          <w:color w:val="000000" w:themeColor="text1"/>
          <w:sz w:val="32"/>
          <w:szCs w:val="32"/>
          <w:rtl/>
        </w:rPr>
        <w:t>۔</w:t>
      </w:r>
      <w:r w:rsidR="00BF57E3">
        <w:rPr>
          <w:rFonts w:ascii="Jameel Noori Nastaleeq" w:hAnsi="Jameel Noori Nastaleeq" w:cs="Jameel Noori Nastaleeq" w:hint="cs"/>
          <w:color w:val="000000" w:themeColor="text1"/>
          <w:sz w:val="32"/>
          <w:szCs w:val="32"/>
          <w:rtl/>
        </w:rPr>
        <w:t>امام طحاوی</w:t>
      </w:r>
      <w:r>
        <w:rPr>
          <w:rFonts w:ascii="Jameel Noori Nastaleeq" w:hAnsi="Jameel Noori Nastaleeq" w:cs="Jameel Noori Nastaleeq" w:hint="cs"/>
          <w:color w:val="000000" w:themeColor="text1"/>
          <w:sz w:val="32"/>
          <w:szCs w:val="32"/>
          <w:rtl/>
        </w:rPr>
        <w:t>ؒ</w:t>
      </w:r>
      <w:r w:rsidR="00BF57E3">
        <w:rPr>
          <w:rFonts w:ascii="Jameel Noori Nastaleeq" w:hAnsi="Jameel Noori Nastaleeq" w:cs="Jameel Noori Nastaleeq" w:hint="cs"/>
          <w:color w:val="000000" w:themeColor="text1"/>
          <w:sz w:val="32"/>
          <w:szCs w:val="32"/>
          <w:rtl/>
        </w:rPr>
        <w:t xml:space="preserve"> </w:t>
      </w:r>
      <w:r w:rsidR="00F74857">
        <w:rPr>
          <w:rFonts w:ascii="Jameel Noori Nastaleeq" w:hAnsi="Jameel Noori Nastaleeq" w:cs="Jameel Noori Nastaleeq" w:hint="cs"/>
          <w:color w:val="000000" w:themeColor="text1"/>
          <w:sz w:val="32"/>
          <w:szCs w:val="32"/>
          <w:rtl/>
        </w:rPr>
        <w:t xml:space="preserve"> لکھتے ہیں کہ </w:t>
      </w:r>
      <w:r w:rsidR="00BF57E3">
        <w:rPr>
          <w:rFonts w:ascii="Jameel Noori Nastaleeq" w:hAnsi="Jameel Noori Nastaleeq" w:cs="Jameel Noori Nastaleeq" w:hint="cs"/>
          <w:color w:val="000000" w:themeColor="text1"/>
          <w:sz w:val="32"/>
          <w:szCs w:val="32"/>
          <w:rtl/>
        </w:rPr>
        <w:t xml:space="preserve">  زمانہ جاہلیت میں رائج</w:t>
      </w:r>
      <w:r w:rsidR="00BF57E3" w:rsidRPr="00BF57E3">
        <w:rPr>
          <w:rFonts w:ascii="Jameel Noori Nastaleeq" w:hAnsi="Jameel Noori Nastaleeq" w:cs="Jameel Noori Nastaleeq"/>
          <w:color w:val="000000" w:themeColor="text1"/>
          <w:sz w:val="32"/>
          <w:szCs w:val="32"/>
          <w:rtl/>
        </w:rPr>
        <w:t xml:space="preserve"> زکوٰۃ کے خلاف</w:t>
      </w:r>
      <w:r w:rsidR="00BF57E3">
        <w:rPr>
          <w:rFonts w:ascii="Jameel Noori Nastaleeq" w:hAnsi="Jameel Noori Nastaleeq" w:cs="Jameel Noori Nastaleeq" w:hint="cs"/>
          <w:color w:val="000000" w:themeColor="text1"/>
          <w:sz w:val="32"/>
          <w:szCs w:val="32"/>
          <w:rtl/>
        </w:rPr>
        <w:t xml:space="preserve"> مکس کے نظام کو </w:t>
      </w:r>
      <w:r w:rsidR="00BF57E3" w:rsidRPr="00BF57E3">
        <w:rPr>
          <w:rFonts w:ascii="Jameel Noori Nastaleeq" w:hAnsi="Jameel Noori Nastaleeq" w:cs="Jameel Noori Nastaleeq"/>
          <w:color w:val="000000" w:themeColor="text1"/>
          <w:sz w:val="32"/>
          <w:szCs w:val="32"/>
          <w:rtl/>
        </w:rPr>
        <w:t xml:space="preserve">رسول اللہ ﷺ </w:t>
      </w:r>
      <w:r w:rsidR="00BF57E3">
        <w:rPr>
          <w:rFonts w:ascii="Jameel Noori Nastaleeq" w:hAnsi="Jameel Noori Nastaleeq" w:cs="Jameel Noori Nastaleeq" w:hint="cs"/>
          <w:color w:val="000000" w:themeColor="text1"/>
          <w:sz w:val="32"/>
          <w:szCs w:val="32"/>
          <w:rtl/>
        </w:rPr>
        <w:t xml:space="preserve"> </w:t>
      </w:r>
      <w:r w:rsidR="00F74857">
        <w:rPr>
          <w:rFonts w:ascii="Jameel Noori Nastaleeq" w:hAnsi="Jameel Noori Nastaleeq" w:cs="Jameel Noori Nastaleeq" w:hint="cs"/>
          <w:color w:val="000000" w:themeColor="text1"/>
          <w:sz w:val="32"/>
          <w:szCs w:val="32"/>
          <w:rtl/>
        </w:rPr>
        <w:t xml:space="preserve"> نے ختم کردیا</w:t>
      </w:r>
      <w:r w:rsidR="00BF57E3">
        <w:rPr>
          <w:rFonts w:ascii="Jameel Noori Nastaleeq" w:hAnsi="Jameel Noori Nastaleeq" w:cs="Jameel Noori Nastaleeq" w:hint="cs"/>
          <w:color w:val="000000" w:themeColor="text1"/>
          <w:sz w:val="32"/>
          <w:szCs w:val="32"/>
          <w:rtl/>
        </w:rPr>
        <w:t xml:space="preserve"> ہے</w:t>
      </w:r>
      <w:r w:rsidR="00AF1F03">
        <w:rPr>
          <w:rFonts w:ascii="Jameel Noori Nastaleeq" w:hAnsi="Jameel Noori Nastaleeq" w:cs="Jameel Noori Nastaleeq" w:hint="cs"/>
          <w:color w:val="000000" w:themeColor="text1"/>
          <w:sz w:val="32"/>
          <w:szCs w:val="32"/>
          <w:rtl/>
        </w:rPr>
        <w:t>:</w:t>
      </w:r>
    </w:p>
    <w:bookmarkEnd w:id="7"/>
    <w:p w14:paraId="4BF01485" w14:textId="22F4613F" w:rsidR="00BD3B72" w:rsidRDefault="00EF472A" w:rsidP="00284271">
      <w:pPr>
        <w:bidi/>
        <w:spacing w:after="0" w:line="240" w:lineRule="auto"/>
        <w:ind w:left="720" w:right="720"/>
        <w:jc w:val="both"/>
        <w:rPr>
          <w:rFonts w:ascii="Jameel Noori Nastaleeq" w:hAnsi="Jameel Noori Nastaleeq" w:cs="Jameel Noori Nastaleeq"/>
          <w:color w:val="000000" w:themeColor="text1"/>
          <w:sz w:val="32"/>
          <w:szCs w:val="32"/>
          <w:rtl/>
        </w:rPr>
      </w:pPr>
      <w:r w:rsidRPr="00EF472A">
        <w:rPr>
          <w:rFonts w:ascii="Muhammadi Quranic Font" w:hAnsi="Muhammadi Quranic Font" w:cs="Muhammadi Quranic Font"/>
          <w:color w:val="000000" w:themeColor="text1"/>
          <w:sz w:val="20"/>
          <w:szCs w:val="32"/>
          <w:rtl/>
        </w:rPr>
        <w:lastRenderedPageBreak/>
        <w:t xml:space="preserve">أن العشر الذي كان رسول الله </w:t>
      </w:r>
      <w:r w:rsidRPr="00EF472A">
        <w:rPr>
          <w:rFonts w:ascii="Times New Roman" w:hAnsi="Times New Roman" w:cs="Times New Roman" w:hint="cs"/>
          <w:color w:val="000000" w:themeColor="text1"/>
          <w:sz w:val="20"/>
          <w:szCs w:val="32"/>
          <w:rtl/>
        </w:rPr>
        <w:t>ﷺ</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رفعه</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عن</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المسلمين،</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هو</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العشر</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الذي</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كان</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يؤخذ</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في</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الجاهلية،</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وهو</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خلاف</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الزكاة،</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وكانوا</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يسمونه</w:t>
      </w:r>
      <w:r w:rsidRPr="00EF472A">
        <w:rPr>
          <w:rFonts w:ascii="Muhammadi Quranic Font" w:hAnsi="Muhammadi Quranic Font" w:cs="Muhammadi Quranic Font"/>
          <w:color w:val="000000" w:themeColor="text1"/>
          <w:sz w:val="20"/>
          <w:szCs w:val="32"/>
          <w:rtl/>
        </w:rPr>
        <w:t xml:space="preserve"> </w:t>
      </w:r>
      <w:r w:rsidRPr="00EF472A">
        <w:rPr>
          <w:rFonts w:ascii="Muhammadi Quranic Font" w:hAnsi="Muhammadi Quranic Font" w:cs="Muhammadi Quranic Font" w:hint="cs"/>
          <w:color w:val="000000" w:themeColor="text1"/>
          <w:sz w:val="20"/>
          <w:szCs w:val="32"/>
          <w:rtl/>
        </w:rPr>
        <w:t>المكس</w:t>
      </w:r>
      <w:r w:rsidRPr="00220199">
        <w:rPr>
          <w:rStyle w:val="FootnoteReference"/>
          <w:rFonts w:ascii="Jameel Noori Nastaleeq" w:hAnsi="Jameel Noori Nastaleeq" w:cs="Jameel Noori Nastaleeq"/>
          <w:color w:val="000000" w:themeColor="text1"/>
          <w:sz w:val="20"/>
          <w:szCs w:val="32"/>
          <w:rtl/>
        </w:rPr>
        <w:footnoteReference w:id="5"/>
      </w:r>
      <w:r w:rsidR="002652C0" w:rsidRPr="00220199">
        <w:rPr>
          <w:rFonts w:ascii="Jameel Noori Nastaleeq" w:hAnsi="Jameel Noori Nastaleeq" w:cs="Jameel Noori Nastaleeq"/>
          <w:color w:val="000000" w:themeColor="text1"/>
          <w:sz w:val="32"/>
          <w:szCs w:val="32"/>
          <w:rtl/>
        </w:rPr>
        <w:t xml:space="preserve"> </w:t>
      </w:r>
    </w:p>
    <w:p w14:paraId="5595BA27" w14:textId="02BBF788" w:rsidR="003E23FF" w:rsidRDefault="000C4E61" w:rsidP="00284271">
      <w:pPr>
        <w:bidi/>
        <w:spacing w:after="0" w:line="240" w:lineRule="auto"/>
        <w:ind w:left="720" w:right="720"/>
        <w:jc w:val="both"/>
        <w:rPr>
          <w:rFonts w:ascii="Arial" w:hAnsi="Arial" w:cs="Arial"/>
          <w:color w:val="020817"/>
          <w:sz w:val="27"/>
          <w:szCs w:val="27"/>
          <w:shd w:val="clear" w:color="auto" w:fill="FFFFFF"/>
          <w:rtl/>
        </w:rPr>
      </w:pPr>
      <w:r>
        <w:rPr>
          <w:rFonts w:ascii="Jameel Noori Nastaleeq" w:hAnsi="Jameel Noori Nastaleeq" w:cs="Jameel Noori Nastaleeq" w:hint="cs"/>
          <w:color w:val="000000" w:themeColor="text1"/>
          <w:sz w:val="32"/>
          <w:szCs w:val="32"/>
          <w:rtl/>
        </w:rPr>
        <w:t>(</w:t>
      </w:r>
      <w:r w:rsidR="002652C0" w:rsidRPr="002652C0">
        <w:rPr>
          <w:rFonts w:ascii="Jameel Noori Nastaleeq" w:hAnsi="Jameel Noori Nastaleeq" w:cs="Jameel Noori Nastaleeq"/>
          <w:color w:val="000000" w:themeColor="text1"/>
          <w:sz w:val="32"/>
          <w:szCs w:val="32"/>
          <w:rtl/>
        </w:rPr>
        <w:t xml:space="preserve">وہ عشر جسے رسول اللہ ﷺ نے مسلمانوں سے اٹھا دیا تھا، وہ وہی عشر تھا جو جاہلیت میں لیا جاتا تھا، اور </w:t>
      </w:r>
      <w:bookmarkStart w:id="8" w:name="_Hlk217722441"/>
      <w:r w:rsidR="002652C0" w:rsidRPr="002652C0">
        <w:rPr>
          <w:rFonts w:ascii="Jameel Noori Nastaleeq" w:hAnsi="Jameel Noori Nastaleeq" w:cs="Jameel Noori Nastaleeq"/>
          <w:color w:val="000000" w:themeColor="text1"/>
          <w:sz w:val="32"/>
          <w:szCs w:val="32"/>
          <w:rtl/>
        </w:rPr>
        <w:t>وہ زکوٰۃ کے خلاف تھا</w:t>
      </w:r>
      <w:bookmarkEnd w:id="8"/>
      <w:r w:rsidR="002652C0" w:rsidRPr="002652C0">
        <w:rPr>
          <w:rFonts w:ascii="Jameel Noori Nastaleeq" w:hAnsi="Jameel Noori Nastaleeq" w:cs="Jameel Noori Nastaleeq"/>
          <w:color w:val="000000" w:themeColor="text1"/>
          <w:sz w:val="32"/>
          <w:szCs w:val="32"/>
          <w:rtl/>
        </w:rPr>
        <w:t>، اور اسے "مکس" کہا جاتا تھا۔</w:t>
      </w:r>
      <w:r>
        <w:rPr>
          <w:rFonts w:ascii="Jameel Noori Nastaleeq" w:hAnsi="Jameel Noori Nastaleeq" w:cs="Jameel Noori Nastaleeq" w:hint="cs"/>
          <w:color w:val="000000" w:themeColor="text1"/>
          <w:sz w:val="32"/>
          <w:szCs w:val="32"/>
          <w:rtl/>
        </w:rPr>
        <w:t>)</w:t>
      </w:r>
      <w:r w:rsidR="005E1C42" w:rsidRPr="005E1C42">
        <w:rPr>
          <w:rFonts w:ascii="Arial" w:hAnsi="Arial" w:cs="Arial"/>
          <w:color w:val="020817"/>
          <w:sz w:val="27"/>
          <w:szCs w:val="27"/>
          <w:shd w:val="clear" w:color="auto" w:fill="FFFFFF"/>
          <w:rtl/>
        </w:rPr>
        <w:t xml:space="preserve"> </w:t>
      </w:r>
    </w:p>
    <w:p w14:paraId="10066E78" w14:textId="62F392A3" w:rsidR="00F74857" w:rsidRDefault="00684ADE" w:rsidP="00BB209D">
      <w:pPr>
        <w:bidi/>
        <w:spacing w:after="0" w:line="240" w:lineRule="auto"/>
        <w:ind w:firstLine="720"/>
        <w:jc w:val="both"/>
        <w:rPr>
          <w:rFonts w:ascii="Jameel Noori Nastaleeq" w:hAnsi="Jameel Noori Nastaleeq" w:cs="Jameel Noori Nastaleeq"/>
          <w:color w:val="000000" w:themeColor="text1"/>
          <w:sz w:val="32"/>
          <w:szCs w:val="32"/>
          <w:rtl/>
        </w:rPr>
      </w:pPr>
      <w:bookmarkStart w:id="9" w:name="_Hlk217723138"/>
      <w:r>
        <w:rPr>
          <w:rFonts w:ascii="Jameel Noori Nastaleeq" w:hAnsi="Jameel Noori Nastaleeq" w:cs="Jameel Noori Nastaleeq" w:hint="cs"/>
          <w:color w:val="000000" w:themeColor="text1"/>
          <w:sz w:val="32"/>
          <w:szCs w:val="32"/>
          <w:rtl/>
        </w:rPr>
        <w:t xml:space="preserve">مشہور فقیہ  ومحدث اور شارح مسلم </w:t>
      </w:r>
      <w:r w:rsidR="00F74857">
        <w:rPr>
          <w:rFonts w:ascii="Jameel Noori Nastaleeq" w:hAnsi="Jameel Noori Nastaleeq" w:cs="Jameel Noori Nastaleeq" w:hint="cs"/>
          <w:color w:val="000000" w:themeColor="text1"/>
          <w:sz w:val="32"/>
          <w:szCs w:val="32"/>
          <w:rtl/>
        </w:rPr>
        <w:t>امام نووی ؒ  استحصال پر مبنی اس زمانے کے</w:t>
      </w:r>
      <w:r w:rsidR="00BB209D" w:rsidRPr="00BB209D">
        <w:rPr>
          <w:rFonts w:ascii="Jameel Noori Nastaleeq" w:hAnsi="Jameel Noori Nastaleeq" w:cs="Jameel Noori Nastaleeq" w:hint="cs"/>
          <w:color w:val="000000" w:themeColor="text1"/>
          <w:sz w:val="32"/>
          <w:szCs w:val="32"/>
          <w:rtl/>
        </w:rPr>
        <w:t xml:space="preserve"> ناحق </w:t>
      </w:r>
      <w:r w:rsidR="00F74857">
        <w:rPr>
          <w:rFonts w:ascii="Jameel Noori Nastaleeq" w:hAnsi="Jameel Noori Nastaleeq" w:cs="Jameel Noori Nastaleeq" w:hint="cs"/>
          <w:color w:val="000000" w:themeColor="text1"/>
          <w:sz w:val="32"/>
          <w:szCs w:val="32"/>
          <w:rtl/>
        </w:rPr>
        <w:t xml:space="preserve"> ٹیکس مکس  کو بدترین گناہ   قرار دیتے ہوئے لکھتے ہیں:</w:t>
      </w:r>
    </w:p>
    <w:bookmarkEnd w:id="9"/>
    <w:p w14:paraId="1FACB829" w14:textId="77777777" w:rsidR="00BD3B72" w:rsidRDefault="002928B8" w:rsidP="00284271">
      <w:pPr>
        <w:bidi/>
        <w:spacing w:after="0" w:line="240" w:lineRule="auto"/>
        <w:ind w:left="720" w:right="720"/>
        <w:jc w:val="both"/>
        <w:rPr>
          <w:rFonts w:ascii="Jameel Noori Nastaleeq" w:hAnsi="Jameel Noori Nastaleeq" w:cs="Jameel Noori Nastaleeq"/>
          <w:color w:val="000000" w:themeColor="text1"/>
          <w:sz w:val="32"/>
          <w:szCs w:val="32"/>
          <w:rtl/>
        </w:rPr>
      </w:pPr>
      <w:r w:rsidRPr="002928B8">
        <w:rPr>
          <w:rFonts w:ascii="Muhammadi Quranic Font" w:hAnsi="Muhammadi Quranic Font" w:cs="Muhammadi Quranic Font"/>
          <w:color w:val="000000" w:themeColor="text1"/>
          <w:sz w:val="20"/>
          <w:szCs w:val="32"/>
          <w:rtl/>
        </w:rPr>
        <w:t>أن المكس من أقبح المعاصي والذنوب الموبقات، وذلك لكثرة مطالبات الناس له وظلاماتهم عنده، وتكرر ذلك منه وانتهاكه للناس وأخذ أموالهم بغير حقها، وصرفها في غير وجهها</w:t>
      </w:r>
      <w:r w:rsidR="00ED028F" w:rsidRPr="00220199">
        <w:rPr>
          <w:rStyle w:val="FootnoteReference"/>
          <w:rFonts w:ascii="Jameel Noori Nastaleeq" w:hAnsi="Jameel Noori Nastaleeq" w:cs="Jameel Noori Nastaleeq"/>
          <w:color w:val="000000" w:themeColor="text1"/>
          <w:sz w:val="20"/>
          <w:szCs w:val="32"/>
          <w:rtl/>
        </w:rPr>
        <w:footnoteReference w:id="6"/>
      </w:r>
      <w:r w:rsidR="005E1C42" w:rsidRPr="00220199">
        <w:rPr>
          <w:rFonts w:ascii="Jameel Noori Nastaleeq" w:hAnsi="Jameel Noori Nastaleeq" w:cs="Jameel Noori Nastaleeq"/>
          <w:color w:val="000000" w:themeColor="text1"/>
          <w:sz w:val="32"/>
          <w:szCs w:val="32"/>
          <w:rtl/>
        </w:rPr>
        <w:t xml:space="preserve"> </w:t>
      </w:r>
    </w:p>
    <w:p w14:paraId="666293EA" w14:textId="613338D0" w:rsidR="002928B8" w:rsidRDefault="00F74857" w:rsidP="00284271">
      <w:pPr>
        <w:bidi/>
        <w:spacing w:after="0" w:line="240" w:lineRule="auto"/>
        <w:ind w:left="720" w:right="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w:t>
      </w:r>
      <w:r w:rsidR="005E1C42" w:rsidRPr="005E1C42">
        <w:rPr>
          <w:rFonts w:ascii="Jameel Noori Nastaleeq" w:hAnsi="Jameel Noori Nastaleeq" w:cs="Jameel Noori Nastaleeq"/>
          <w:color w:val="000000" w:themeColor="text1"/>
          <w:sz w:val="32"/>
          <w:szCs w:val="32"/>
          <w:rtl/>
        </w:rPr>
        <w:t>مکس بدترین گناہوں اور ہلاک کرنے والے کبیرہ گناہوں میں سے ہے، اس کی وجہ یہ ہے کہ لوگ اس سے بار بار مطالبہ کرتے ہیں اور اس کے پاس ان کے حقوق ضائع ہوتے ہیں، اور وہ بار بار یہ عمل کرتا ہے، لوگوں کی حرمت کو پامال کرتا ہے اور ان کے مال ناحق لیتا ہے اور انہیں غلط جگہ خرچ کرتا ہے۔</w:t>
      </w:r>
      <w:r>
        <w:rPr>
          <w:rFonts w:ascii="Jameel Noori Nastaleeq" w:hAnsi="Jameel Noori Nastaleeq" w:cs="Jameel Noori Nastaleeq" w:hint="cs"/>
          <w:color w:val="000000" w:themeColor="text1"/>
          <w:sz w:val="32"/>
          <w:szCs w:val="32"/>
          <w:rtl/>
        </w:rPr>
        <w:t>)</w:t>
      </w:r>
    </w:p>
    <w:p w14:paraId="14912E93" w14:textId="77777777" w:rsidR="009D13E1" w:rsidRPr="00BB209D" w:rsidRDefault="009D13E1" w:rsidP="009D13E1">
      <w:pPr>
        <w:bidi/>
        <w:spacing w:after="0" w:line="240" w:lineRule="auto"/>
        <w:ind w:firstLine="720"/>
        <w:jc w:val="both"/>
        <w:rPr>
          <w:rFonts w:ascii="Jameel Noori Nastaleeq" w:hAnsi="Jameel Noori Nastaleeq" w:cs="Jameel Noori Nastaleeq"/>
          <w:color w:val="000000" w:themeColor="text1"/>
          <w:sz w:val="32"/>
          <w:szCs w:val="32"/>
          <w:rtl/>
        </w:rPr>
      </w:pPr>
      <w:bookmarkStart w:id="10" w:name="_Hlk217914182"/>
      <w:r>
        <w:rPr>
          <w:rFonts w:ascii="Jameel Noori Nastaleeq" w:hAnsi="Jameel Noori Nastaleeq" w:cs="Jameel Noori Nastaleeq" w:hint="cs"/>
          <w:color w:val="000000" w:themeColor="text1"/>
          <w:sz w:val="32"/>
          <w:szCs w:val="32"/>
          <w:rtl/>
        </w:rPr>
        <w:t>امام ابوبکر جصاص ؒ ٹیکس لینے والوں کو سود خوروں سے بھی زیادہ جرم کا مرتکب قرار دیتے ہوئے لکھتے ہیں:</w:t>
      </w:r>
    </w:p>
    <w:p w14:paraId="20B472DE" w14:textId="77777777" w:rsidR="009D13E1" w:rsidRPr="00BD3B72" w:rsidRDefault="009D13E1" w:rsidP="009D13E1">
      <w:pPr>
        <w:bidi/>
        <w:spacing w:after="0" w:line="240" w:lineRule="auto"/>
        <w:ind w:left="720" w:right="720"/>
        <w:jc w:val="both"/>
        <w:rPr>
          <w:rFonts w:ascii="4 MUHAMMADI QURANIC OLD#" w:hAnsi="4 MUHAMMADI QURANIC OLD#" w:cs="4 MUHAMMADI QURANIC OLD#"/>
          <w:color w:val="020817"/>
          <w:sz w:val="32"/>
          <w:szCs w:val="32"/>
          <w:shd w:val="clear" w:color="auto" w:fill="FFFFFF"/>
          <w:rtl/>
        </w:rPr>
      </w:pPr>
      <w:r w:rsidRPr="00BD3B72">
        <w:rPr>
          <w:rFonts w:ascii="4 MUHAMMADI QURANIC OLD#" w:hAnsi="4 MUHAMMADI QURANIC OLD#" w:cs="4 MUHAMMADI QURANIC OLD#"/>
          <w:color w:val="020817"/>
          <w:sz w:val="32"/>
          <w:szCs w:val="32"/>
          <w:shd w:val="clear" w:color="auto" w:fill="FFFFFF"/>
          <w:rtl/>
        </w:rPr>
        <w:t>وكذلك حكم من يأخذ أموال الناس من المتسلطين الظلمة، وآخذي الضرائب واجب على كل المسلمين قتالهم وقتلهم إذا كانوا ممتنعين، وهؤلاء أعظم جرما من آكلي الربا؛ لانتهاكهم حرمة النهي وحرمة المسلمين جميعا، وآكل الربا إنما انتهك حرمة الله تعالى في أخذ الربا، ولم ينتهك لمن يعطيه ذلك حرمة لأنه أعطاه بطيبة نفسه، وآخذو الضرائب في معنى قطاع الطريق المنتهكين لحرمة نهي الله تعالى وحرمة المسلمين إذ كانوا يأخذونه جبرا وقهرا لا على تأويل ولا شبهة، فجائز لمن علم من المسلمين إصرار هؤلاء على ما هم عليه من أخذ أموال الناس على وجه الضريبة أن يقتلهم كيف أمكنه قتلهم وكذلك أتباعهم وأعوانهم الذين بهم يقومون على أخذ الأموال</w:t>
      </w:r>
      <w:r w:rsidRPr="00BD3B72">
        <w:rPr>
          <w:rFonts w:ascii="4 MUHAMMADI QURANIC OLD#" w:hAnsi="4 MUHAMMADI QURANIC OLD#" w:cs="4 MUHAMMADI QURANIC OLD#"/>
          <w:color w:val="020817"/>
          <w:sz w:val="32"/>
          <w:szCs w:val="32"/>
          <w:shd w:val="clear" w:color="auto" w:fill="FFFFFF"/>
        </w:rPr>
        <w:t>.</w:t>
      </w:r>
      <w:r w:rsidRPr="000E4C33">
        <w:rPr>
          <w:rStyle w:val="FootnoteReference"/>
          <w:rFonts w:ascii="Jameel Noori Nastaleeq" w:hAnsi="Jameel Noori Nastaleeq" w:cs="Jameel Noori Nastaleeq"/>
          <w:color w:val="020817"/>
          <w:sz w:val="32"/>
          <w:szCs w:val="32"/>
          <w:shd w:val="clear" w:color="auto" w:fill="FFFFFF"/>
          <w:rtl/>
        </w:rPr>
        <w:footnoteReference w:id="7"/>
      </w:r>
      <w:r w:rsidRPr="000E4C33">
        <w:rPr>
          <w:rFonts w:ascii="Jameel Noori Nastaleeq" w:hAnsi="Jameel Noori Nastaleeq" w:cs="Jameel Noori Nastaleeq"/>
          <w:color w:val="020817"/>
          <w:sz w:val="32"/>
          <w:szCs w:val="32"/>
          <w:shd w:val="clear" w:color="auto" w:fill="FFFFFF"/>
          <w:rtl/>
        </w:rPr>
        <w:t xml:space="preserve"> </w:t>
      </w:r>
    </w:p>
    <w:p w14:paraId="45A765FC" w14:textId="77777777" w:rsidR="009D13E1" w:rsidRPr="00BD3B72" w:rsidRDefault="009D13E1" w:rsidP="009D13E1">
      <w:pPr>
        <w:bidi/>
        <w:spacing w:after="0" w:line="240" w:lineRule="auto"/>
        <w:ind w:left="720" w:right="720"/>
        <w:jc w:val="both"/>
        <w:rPr>
          <w:rFonts w:ascii="Jameel Noori Nastaleeq" w:hAnsi="Jameel Noori Nastaleeq" w:cs="Jameel Noori Nastaleeq"/>
          <w:color w:val="020817"/>
          <w:sz w:val="32"/>
          <w:szCs w:val="32"/>
          <w:shd w:val="clear" w:color="auto" w:fill="FFFFFF"/>
          <w:rtl/>
        </w:rPr>
      </w:pPr>
      <w:r>
        <w:rPr>
          <w:rFonts w:ascii="Jameel Noori Nastaleeq" w:hAnsi="Jameel Noori Nastaleeq" w:cs="Jameel Noori Nastaleeq" w:hint="cs"/>
          <w:color w:val="020817"/>
          <w:sz w:val="32"/>
          <w:szCs w:val="32"/>
          <w:shd w:val="clear" w:color="auto" w:fill="FFFFFF"/>
          <w:rtl/>
        </w:rPr>
        <w:t>(</w:t>
      </w:r>
      <w:r w:rsidRPr="00BD3B72">
        <w:rPr>
          <w:rFonts w:ascii="Jameel Noori Nastaleeq" w:hAnsi="Jameel Noori Nastaleeq" w:cs="Jameel Noori Nastaleeq"/>
          <w:color w:val="020817"/>
          <w:sz w:val="32"/>
          <w:szCs w:val="32"/>
          <w:shd w:val="clear" w:color="auto" w:fill="FFFFFF"/>
          <w:rtl/>
        </w:rPr>
        <w:t xml:space="preserve">اسی طرح ان لوگوں کا حکم ہے جو ظالم حکمرانوں میں سے لوگوں کا مال لیتے ہیں، اور ٹیکس لینے والوں کا قتل اور ان سے لڑنا تمام مسلمانوں پر واجب ہے اگر وہ باز نہ آئیں۔ یہ لوگ سود خوروں سے بھی زیادہ جرم کے مرتکب </w:t>
      </w:r>
      <w:r w:rsidRPr="00BD3B72">
        <w:rPr>
          <w:rFonts w:ascii="Jameel Noori Nastaleeq" w:hAnsi="Jameel Noori Nastaleeq" w:cs="Jameel Noori Nastaleeq"/>
          <w:color w:val="020817"/>
          <w:sz w:val="32"/>
          <w:szCs w:val="32"/>
          <w:shd w:val="clear" w:color="auto" w:fill="FFFFFF"/>
          <w:rtl/>
        </w:rPr>
        <w:lastRenderedPageBreak/>
        <w:t>ہیں؛ کیونکہ یہ اللہ کے منع اور تمام مسلمانوں کی حرمت کو پامال کرتے ہیں، جبکہ سود خور نے صرف اللہ کی حرمت کو پامال کیا ہے اور جس نے اسے سود دیا ہے اس کی حرمت کو پامال نہیں کیا کیونکہ اس نے اپنی رضا مندی سے دیا۔ ٹیکس لینے والے اس لحاظ سے ڈاکوؤں کے مانند ہیں کہ وہ اللہ کے منع اور مسلمانوں کی حرمت کو پامال کرتے ہیں کیونکہ وہ زبردستی اور جبر سے مال لیتے ہیں، نہ کہ کسی تاویل یا شبہ کی بنیاد پر۔ لہٰذا جس مسلمان کو علم ہو کہ یہ لوگ مسلسل لوگوں کا مال ٹیکس کے طور پر لیتے ہیں، اس کے لیے جائز ہے کہ وہ انہیں جہاں بھی قتل کر سکے قتل کرے، اسی طرح ان کے پیروکاروں اور مددگاروں کو بھی جو ان کے ساتھ مال لینے میں شریک ہیں۔</w:t>
      </w:r>
      <w:r>
        <w:rPr>
          <w:rFonts w:ascii="Jameel Noori Nastaleeq" w:hAnsi="Jameel Noori Nastaleeq" w:cs="Jameel Noori Nastaleeq" w:hint="cs"/>
          <w:color w:val="020817"/>
          <w:sz w:val="32"/>
          <w:szCs w:val="32"/>
          <w:shd w:val="clear" w:color="auto" w:fill="FFFFFF"/>
          <w:rtl/>
        </w:rPr>
        <w:t>)</w:t>
      </w:r>
    </w:p>
    <w:p w14:paraId="162D8DDF" w14:textId="720C4342" w:rsidR="00BB209D" w:rsidRPr="00BB209D" w:rsidRDefault="00BB209D" w:rsidP="00BB209D">
      <w:pPr>
        <w:bidi/>
        <w:spacing w:after="0" w:line="240" w:lineRule="auto"/>
        <w:ind w:firstLine="720"/>
        <w:jc w:val="both"/>
        <w:rPr>
          <w:rFonts w:ascii="Jameel Noori Nastaleeq" w:hAnsi="Jameel Noori Nastaleeq" w:cs="Jameel Noori Nastaleeq"/>
          <w:color w:val="000000" w:themeColor="text1"/>
          <w:sz w:val="32"/>
          <w:szCs w:val="32"/>
          <w:rtl/>
        </w:rPr>
      </w:pPr>
      <w:bookmarkStart w:id="11" w:name="_Hlk217914569"/>
      <w:r>
        <w:rPr>
          <w:rFonts w:ascii="Jameel Noori Nastaleeq" w:hAnsi="Jameel Noori Nastaleeq" w:cs="Jameel Noori Nastaleeq" w:hint="cs"/>
          <w:color w:val="000000" w:themeColor="text1"/>
          <w:sz w:val="32"/>
          <w:szCs w:val="32"/>
          <w:rtl/>
        </w:rPr>
        <w:t xml:space="preserve">امام ابن حجر ہیتمی ؒ  </w:t>
      </w:r>
      <w:r w:rsidR="0023556E">
        <w:rPr>
          <w:rFonts w:ascii="Jameel Noori Nastaleeq" w:hAnsi="Jameel Noori Nastaleeq" w:cs="Jameel Noori Nastaleeq" w:hint="cs"/>
          <w:color w:val="000000" w:themeColor="text1"/>
          <w:sz w:val="32"/>
          <w:szCs w:val="32"/>
          <w:rtl/>
        </w:rPr>
        <w:t xml:space="preserve"> نے </w:t>
      </w:r>
      <w:r>
        <w:rPr>
          <w:rFonts w:ascii="Jameel Noori Nastaleeq" w:hAnsi="Jameel Noori Nastaleeq" w:cs="Jameel Noori Nastaleeq" w:hint="cs"/>
          <w:color w:val="000000" w:themeColor="text1"/>
          <w:sz w:val="32"/>
          <w:szCs w:val="32"/>
          <w:rtl/>
        </w:rPr>
        <w:t xml:space="preserve">استحصال پر مبنی مکس  کو </w:t>
      </w:r>
      <w:r w:rsidR="001F305C">
        <w:rPr>
          <w:rFonts w:ascii="Jameel Noori Nastaleeq" w:hAnsi="Jameel Noori Nastaleeq" w:cs="Jameel Noori Nastaleeq" w:hint="cs"/>
          <w:color w:val="000000" w:themeColor="text1"/>
          <w:sz w:val="32"/>
          <w:szCs w:val="32"/>
          <w:rtl/>
        </w:rPr>
        <w:t xml:space="preserve"> نہ صرف ظلم قرار دیا ہے ،بلکہ اس میں کسی بھی قسم کا تعاون کرنے والے کو بھی ظلم کا مددگار  قرار دیا ہے</w:t>
      </w:r>
      <w:r>
        <w:rPr>
          <w:rFonts w:ascii="Jameel Noori Nastaleeq" w:hAnsi="Jameel Noori Nastaleeq" w:cs="Jameel Noori Nastaleeq" w:hint="cs"/>
          <w:color w:val="000000" w:themeColor="text1"/>
          <w:sz w:val="32"/>
          <w:szCs w:val="32"/>
          <w:rtl/>
        </w:rPr>
        <w:t>:</w:t>
      </w:r>
    </w:p>
    <w:bookmarkEnd w:id="10"/>
    <w:bookmarkEnd w:id="11"/>
    <w:p w14:paraId="696947CF" w14:textId="1D27AD3C" w:rsidR="00BD3B72" w:rsidRDefault="00C75539" w:rsidP="00BB209D">
      <w:pPr>
        <w:bidi/>
        <w:spacing w:after="0" w:line="240" w:lineRule="auto"/>
        <w:ind w:left="720" w:right="720"/>
        <w:jc w:val="both"/>
        <w:rPr>
          <w:rFonts w:ascii="Arial" w:hAnsi="Arial" w:cs="Arial"/>
          <w:color w:val="020817"/>
          <w:sz w:val="27"/>
          <w:szCs w:val="27"/>
          <w:shd w:val="clear" w:color="auto" w:fill="FFFFFF"/>
          <w:rtl/>
        </w:rPr>
      </w:pPr>
      <w:r w:rsidRPr="00BD3B72">
        <w:rPr>
          <w:rFonts w:ascii="4 MUHAMMADI QURANIC OLD#" w:hAnsi="4 MUHAMMADI QURANIC OLD#" w:cs="4 MUHAMMADI QURANIC OLD#"/>
          <w:color w:val="020817"/>
          <w:sz w:val="32"/>
          <w:szCs w:val="32"/>
          <w:shd w:val="clear" w:color="auto" w:fill="FFFFFF"/>
          <w:rtl/>
        </w:rPr>
        <w:t>والمكاس بسائرأنواعه: من جابي المكس وكاتبه وشاهده ووازنه وكائله وغيرهم من أكبر أعوان الظلمة بل هم من الظلمة بأنفسهم، فإنهم يأخذون ما لا يستحقونه ويدفعونه لمن لا يستحقه، ولهذا لا يدخل صاحب مكس الجنة</w:t>
      </w:r>
      <w:r w:rsidRPr="00220199">
        <w:rPr>
          <w:rStyle w:val="FootnoteReference"/>
          <w:rFonts w:ascii="Jameel Noori Nastaleeq" w:hAnsi="Jameel Noori Nastaleeq" w:cs="Jameel Noori Nastaleeq"/>
          <w:color w:val="020817"/>
          <w:sz w:val="30"/>
          <w:szCs w:val="30"/>
          <w:shd w:val="clear" w:color="auto" w:fill="FFFFFF"/>
          <w:rtl/>
        </w:rPr>
        <w:footnoteReference w:id="8"/>
      </w:r>
      <w:r w:rsidR="008004D3" w:rsidRPr="00220199">
        <w:rPr>
          <w:rFonts w:ascii="Jameel Noori Nastaleeq" w:hAnsi="Jameel Noori Nastaleeq" w:cs="Jameel Noori Nastaleeq"/>
          <w:color w:val="020817"/>
          <w:sz w:val="27"/>
          <w:szCs w:val="27"/>
          <w:shd w:val="clear" w:color="auto" w:fill="FFFFFF"/>
          <w:rtl/>
        </w:rPr>
        <w:t xml:space="preserve"> </w:t>
      </w:r>
    </w:p>
    <w:p w14:paraId="62C2D658" w14:textId="1013E454" w:rsidR="0099270B" w:rsidRPr="000241D0" w:rsidRDefault="007F33EF" w:rsidP="000241D0">
      <w:pPr>
        <w:bidi/>
        <w:spacing w:after="0" w:line="240" w:lineRule="auto"/>
        <w:ind w:left="720" w:right="720"/>
        <w:jc w:val="both"/>
        <w:rPr>
          <w:rFonts w:ascii="Jameel Noori Nastaleeq" w:hAnsi="Jameel Noori Nastaleeq" w:cs="Jameel Noori Nastaleeq"/>
          <w:color w:val="020817"/>
          <w:sz w:val="32"/>
          <w:szCs w:val="32"/>
          <w:shd w:val="clear" w:color="auto" w:fill="FFFFFF"/>
          <w:rtl/>
        </w:rPr>
      </w:pPr>
      <w:r>
        <w:rPr>
          <w:rFonts w:ascii="Jameel Noori Nastaleeq" w:hAnsi="Jameel Noori Nastaleeq" w:cs="Jameel Noori Nastaleeq" w:hint="cs"/>
          <w:color w:val="020817"/>
          <w:sz w:val="32"/>
          <w:szCs w:val="32"/>
          <w:shd w:val="clear" w:color="auto" w:fill="FFFFFF"/>
          <w:rtl/>
        </w:rPr>
        <w:t>(مکس</w:t>
      </w:r>
      <w:r w:rsidR="008004D3" w:rsidRPr="00BD3B72">
        <w:rPr>
          <w:rFonts w:ascii="Jameel Noori Nastaleeq" w:hAnsi="Jameel Noori Nastaleeq" w:cs="Jameel Noori Nastaleeq"/>
          <w:color w:val="020817"/>
          <w:sz w:val="32"/>
          <w:szCs w:val="32"/>
          <w:shd w:val="clear" w:color="auto" w:fill="FFFFFF"/>
          <w:rtl/>
        </w:rPr>
        <w:t xml:space="preserve"> وصول کرنے والے کی تمام اقسام: لینے والا، اس کا لکھنے والا، اس کا گواہ، اس کا تولنے والا، اس کا ناپنے والا اور دیگر سب، ظالموں کے سب سے بڑے مددگار ہیں بلکہ وہ خود بھی ظالم ہیں، کیونکہ وہ وہ چیز لیتے ہیں جس کے وہ مستحق نہیں اور اسے اس کو دیتے ہیں جو اس کا مستحق نہیں۔ اسی وجہ سے م</w:t>
      </w:r>
      <w:r>
        <w:rPr>
          <w:rFonts w:ascii="Jameel Noori Nastaleeq" w:hAnsi="Jameel Noori Nastaleeq" w:cs="Jameel Noori Nastaleeq" w:hint="cs"/>
          <w:color w:val="020817"/>
          <w:sz w:val="32"/>
          <w:szCs w:val="32"/>
          <w:shd w:val="clear" w:color="auto" w:fill="FFFFFF"/>
          <w:rtl/>
        </w:rPr>
        <w:t>کس</w:t>
      </w:r>
      <w:r w:rsidR="008004D3" w:rsidRPr="00BD3B72">
        <w:rPr>
          <w:rFonts w:ascii="Jameel Noori Nastaleeq" w:hAnsi="Jameel Noori Nastaleeq" w:cs="Jameel Noori Nastaleeq"/>
          <w:color w:val="020817"/>
          <w:sz w:val="32"/>
          <w:szCs w:val="32"/>
          <w:shd w:val="clear" w:color="auto" w:fill="FFFFFF"/>
          <w:rtl/>
        </w:rPr>
        <w:t xml:space="preserve"> لینے والا جنت میں داخل نہیں ہوگا</w:t>
      </w:r>
      <w:r w:rsidR="006F66BB">
        <w:rPr>
          <w:rFonts w:ascii="Jameel Noori Nastaleeq" w:hAnsi="Jameel Noori Nastaleeq" w:cs="Jameel Noori Nastaleeq" w:hint="cs"/>
          <w:color w:val="020817"/>
          <w:sz w:val="32"/>
          <w:szCs w:val="32"/>
          <w:shd w:val="clear" w:color="auto" w:fill="FFFFFF"/>
          <w:rtl/>
        </w:rPr>
        <w:t>۔)</w:t>
      </w:r>
      <w:r w:rsidR="0099270B" w:rsidRPr="00220199">
        <w:rPr>
          <w:rFonts w:ascii="Jameel Noori Nastaleeq" w:hAnsi="Jameel Noori Nastaleeq" w:cs="Jameel Noori Nastaleeq"/>
          <w:color w:val="020817"/>
          <w:sz w:val="32"/>
          <w:szCs w:val="32"/>
          <w:shd w:val="clear" w:color="auto" w:fill="FFFFFF"/>
          <w:rtl/>
        </w:rPr>
        <w:t xml:space="preserve"> </w:t>
      </w:r>
    </w:p>
    <w:p w14:paraId="7172B691" w14:textId="1B8D6999" w:rsidR="00D90D2E" w:rsidRPr="00BB209D" w:rsidRDefault="00D90D2E" w:rsidP="00D90D2E">
      <w:pPr>
        <w:bidi/>
        <w:spacing w:after="0" w:line="240" w:lineRule="auto"/>
        <w:ind w:firstLine="720"/>
        <w:jc w:val="both"/>
        <w:rPr>
          <w:rFonts w:ascii="Jameel Noori Nastaleeq" w:hAnsi="Jameel Noori Nastaleeq" w:cs="Jameel Noori Nastaleeq"/>
          <w:color w:val="000000" w:themeColor="text1"/>
          <w:sz w:val="32"/>
          <w:szCs w:val="32"/>
          <w:rtl/>
        </w:rPr>
      </w:pPr>
      <w:bookmarkStart w:id="12" w:name="_Hlk217914919"/>
      <w:r>
        <w:rPr>
          <w:rFonts w:ascii="Jameel Noori Nastaleeq" w:hAnsi="Jameel Noori Nastaleeq" w:cs="Jameel Noori Nastaleeq" w:hint="cs"/>
          <w:color w:val="000000" w:themeColor="text1"/>
          <w:sz w:val="32"/>
          <w:szCs w:val="32"/>
          <w:rtl/>
        </w:rPr>
        <w:t>امام  جلال ال</w:t>
      </w:r>
      <w:r w:rsidR="00C57A44">
        <w:rPr>
          <w:rFonts w:ascii="Jameel Noori Nastaleeq" w:hAnsi="Jameel Noori Nastaleeq" w:cs="Jameel Noori Nastaleeq" w:hint="cs"/>
          <w:color w:val="000000" w:themeColor="text1"/>
          <w:sz w:val="32"/>
          <w:szCs w:val="32"/>
          <w:rtl/>
        </w:rPr>
        <w:t>د</w:t>
      </w:r>
      <w:r>
        <w:rPr>
          <w:rFonts w:ascii="Jameel Noori Nastaleeq" w:hAnsi="Jameel Noori Nastaleeq" w:cs="Jameel Noori Nastaleeq" w:hint="cs"/>
          <w:color w:val="000000" w:themeColor="text1"/>
          <w:sz w:val="32"/>
          <w:szCs w:val="32"/>
          <w:rtl/>
        </w:rPr>
        <w:t xml:space="preserve">ینؒ </w:t>
      </w:r>
      <w:r w:rsidR="00745D6D">
        <w:rPr>
          <w:rFonts w:ascii="Jameel Noori Nastaleeq" w:hAnsi="Jameel Noori Nastaleeq" w:cs="Jameel Noori Nastaleeq" w:hint="cs"/>
          <w:color w:val="000000" w:themeColor="text1"/>
          <w:sz w:val="32"/>
          <w:szCs w:val="32"/>
          <w:rtl/>
        </w:rPr>
        <w:t xml:space="preserve"> </w:t>
      </w:r>
      <w:r>
        <w:rPr>
          <w:rFonts w:ascii="Jameel Noori Nastaleeq" w:hAnsi="Jameel Noori Nastaleeq" w:cs="Jameel Noori Nastaleeq" w:hint="cs"/>
          <w:color w:val="000000" w:themeColor="text1"/>
          <w:sz w:val="32"/>
          <w:szCs w:val="32"/>
          <w:rtl/>
        </w:rPr>
        <w:t xml:space="preserve">تفسیر جلالین میں ارشادِ </w:t>
      </w:r>
      <w:bookmarkStart w:id="13" w:name="_Hlk217914647"/>
      <w:r>
        <w:rPr>
          <w:rFonts w:ascii="Jameel Noori Nastaleeq" w:hAnsi="Jameel Noori Nastaleeq" w:cs="Jameel Noori Nastaleeq" w:hint="cs"/>
          <w:color w:val="000000" w:themeColor="text1"/>
          <w:sz w:val="32"/>
          <w:szCs w:val="32"/>
          <w:rtl/>
        </w:rPr>
        <w:t xml:space="preserve">باری تعالی </w:t>
      </w:r>
      <w:bookmarkEnd w:id="13"/>
      <w:r>
        <w:rPr>
          <w:rFonts w:ascii="Jameel Noori Nastaleeq" w:hAnsi="Jameel Noori Nastaleeq" w:cs="Jameel Noori Nastaleeq" w:hint="cs"/>
          <w:color w:val="000000" w:themeColor="text1"/>
          <w:sz w:val="32"/>
          <w:szCs w:val="32"/>
          <w:rtl/>
        </w:rPr>
        <w:t xml:space="preserve">: </w:t>
      </w:r>
      <w:r>
        <w:rPr>
          <w:rFonts w:ascii="4 MUHAMMADI QURANIC OLD#" w:hAnsi="4 MUHAMMADI QURANIC OLD#" w:cs="4 MUHAMMADI QURANIC OLD#" w:hint="cs"/>
          <w:color w:val="020817"/>
          <w:sz w:val="32"/>
          <w:szCs w:val="32"/>
          <w:shd w:val="clear" w:color="auto" w:fill="FFFFFF"/>
          <w:rtl/>
        </w:rPr>
        <w:t xml:space="preserve"> </w:t>
      </w:r>
      <w:r w:rsidRPr="00BD3B72">
        <w:rPr>
          <w:rFonts w:ascii="4 MUHAMMADI QURANIC OLD#" w:hAnsi="4 MUHAMMADI QURANIC OLD#" w:cs="4 MUHAMMADI QURANIC OLD#"/>
          <w:color w:val="020817"/>
          <w:sz w:val="32"/>
          <w:szCs w:val="32"/>
          <w:shd w:val="clear" w:color="auto" w:fill="FFFFFF"/>
          <w:rtl/>
        </w:rPr>
        <w:t>وَلاَ تَقْعُدُواْ بِکُلِّ صِرَاطٍ</w:t>
      </w:r>
      <w:r>
        <w:rPr>
          <w:rFonts w:ascii="4 MUHAMMADI QURANIC OLD#" w:hAnsi="4 MUHAMMADI QURANIC OLD#" w:cs="4 MUHAMMADI QURANIC OLD#" w:hint="cs"/>
          <w:color w:val="020817"/>
          <w:sz w:val="32"/>
          <w:szCs w:val="32"/>
          <w:shd w:val="clear" w:color="auto" w:fill="FFFFFF"/>
          <w:rtl/>
        </w:rPr>
        <w:t xml:space="preserve"> </w:t>
      </w:r>
      <w:r w:rsidRPr="00BD3B72">
        <w:rPr>
          <w:rFonts w:ascii="4 MUHAMMADI QURANIC OLD#" w:hAnsi="4 MUHAMMADI QURANIC OLD#" w:cs="4 MUHAMMADI QURANIC OLD#"/>
          <w:color w:val="020817"/>
          <w:sz w:val="32"/>
          <w:szCs w:val="32"/>
          <w:shd w:val="clear" w:color="auto" w:fill="FFFFFF"/>
          <w:rtl/>
        </w:rPr>
        <w:t>تُوعِدُونَ</w:t>
      </w:r>
      <w:r>
        <w:rPr>
          <w:rFonts w:ascii="4 MUHAMMADI QURANIC OLD#" w:hAnsi="4 MUHAMMADI QURANIC OLD#" w:cs="4 MUHAMMADI QURANIC OLD#" w:hint="cs"/>
          <w:color w:val="020817"/>
          <w:sz w:val="32"/>
          <w:szCs w:val="32"/>
          <w:shd w:val="clear" w:color="auto" w:fill="FFFFFF"/>
          <w:rtl/>
        </w:rPr>
        <w:t xml:space="preserve"> </w:t>
      </w:r>
      <w:r>
        <w:rPr>
          <w:rFonts w:ascii="Jameel Noori Nastaleeq" w:hAnsi="Jameel Noori Nastaleeq" w:cs="Jameel Noori Nastaleeq" w:hint="cs"/>
          <w:color w:val="000000" w:themeColor="text1"/>
          <w:sz w:val="32"/>
          <w:szCs w:val="32"/>
          <w:rtl/>
        </w:rPr>
        <w:t xml:space="preserve"> </w:t>
      </w:r>
      <w:bookmarkStart w:id="14" w:name="_Hlk217914701"/>
      <w:r>
        <w:rPr>
          <w:rFonts w:ascii="Jameel Noori Nastaleeq" w:hAnsi="Jameel Noori Nastaleeq" w:cs="Jameel Noori Nastaleeq" w:hint="cs"/>
          <w:color w:val="000000" w:themeColor="text1"/>
          <w:sz w:val="32"/>
          <w:szCs w:val="32"/>
          <w:rtl/>
        </w:rPr>
        <w:t xml:space="preserve">کے ذیل میں </w:t>
      </w:r>
      <w:bookmarkEnd w:id="14"/>
      <w:r w:rsidRPr="00BD3B72">
        <w:rPr>
          <w:rFonts w:ascii="4 MUHAMMADI QURANIC OLD#" w:hAnsi="4 MUHAMMADI QURANIC OLD#" w:cs="4 MUHAMMADI QURANIC OLD#"/>
          <w:color w:val="020817"/>
          <w:sz w:val="32"/>
          <w:szCs w:val="32"/>
          <w:shd w:val="clear" w:color="auto" w:fill="FFFFFF"/>
          <w:rtl/>
        </w:rPr>
        <w:t>{تُوعِدُونَ}</w:t>
      </w:r>
      <w:r w:rsidRPr="00D90D2E">
        <w:rPr>
          <w:rFonts w:ascii="Jameel Noori Nastaleeq" w:hAnsi="Jameel Noori Nastaleeq" w:cs="Jameel Noori Nastaleeq" w:hint="cs"/>
          <w:color w:val="000000" w:themeColor="text1"/>
          <w:sz w:val="32"/>
          <w:szCs w:val="32"/>
          <w:rtl/>
        </w:rPr>
        <w:t xml:space="preserve"> </w:t>
      </w:r>
      <w:r>
        <w:rPr>
          <w:rFonts w:ascii="Jameel Noori Nastaleeq" w:hAnsi="Jameel Noori Nastaleeq" w:cs="Jameel Noori Nastaleeq" w:hint="cs"/>
          <w:color w:val="000000" w:themeColor="text1"/>
          <w:sz w:val="32"/>
          <w:szCs w:val="32"/>
          <w:rtl/>
        </w:rPr>
        <w:t>کی تفسیر کرتے ہوئے لکھتے ہیں:</w:t>
      </w:r>
    </w:p>
    <w:bookmarkEnd w:id="12"/>
    <w:p w14:paraId="6DE374E9" w14:textId="0C2F9F04" w:rsidR="000241D0" w:rsidRDefault="00745D6D" w:rsidP="000241D0">
      <w:pPr>
        <w:bidi/>
        <w:spacing w:after="0" w:line="240" w:lineRule="auto"/>
        <w:ind w:left="720" w:right="720"/>
        <w:jc w:val="both"/>
        <w:rPr>
          <w:rFonts w:ascii="Jameel Noori Nastaleeq" w:hAnsi="Jameel Noori Nastaleeq" w:cs="Jameel Noori Nastaleeq"/>
          <w:color w:val="020817"/>
          <w:sz w:val="32"/>
          <w:szCs w:val="32"/>
          <w:shd w:val="clear" w:color="auto" w:fill="FFFFFF"/>
          <w:rtl/>
        </w:rPr>
      </w:pPr>
      <w:r w:rsidRPr="00BD3B72">
        <w:rPr>
          <w:rFonts w:ascii="4 MUHAMMADI QURANIC OLD#" w:hAnsi="4 MUHAMMADI QURANIC OLD#" w:cs="4 MUHAMMADI QURANIC OLD#"/>
          <w:color w:val="020817"/>
          <w:sz w:val="32"/>
          <w:szCs w:val="32"/>
          <w:shd w:val="clear" w:color="auto" w:fill="FFFFFF"/>
          <w:rtl/>
        </w:rPr>
        <w:t>{تُوعِدُونَ}</w:t>
      </w:r>
      <w:r w:rsidRPr="00D90D2E">
        <w:rPr>
          <w:rFonts w:ascii="Jameel Noori Nastaleeq" w:hAnsi="Jameel Noori Nastaleeq" w:cs="Jameel Noori Nastaleeq" w:hint="cs"/>
          <w:color w:val="000000" w:themeColor="text1"/>
          <w:sz w:val="32"/>
          <w:szCs w:val="32"/>
          <w:rtl/>
        </w:rPr>
        <w:t xml:space="preserve"> </w:t>
      </w:r>
      <w:r w:rsidR="000241D0" w:rsidRPr="00BD3B72">
        <w:rPr>
          <w:rFonts w:ascii="4 MUHAMMADI QURANIC OLD#" w:hAnsi="4 MUHAMMADI QURANIC OLD#" w:cs="4 MUHAMMADI QURANIC OLD#"/>
          <w:color w:val="020817"/>
          <w:sz w:val="32"/>
          <w:szCs w:val="32"/>
          <w:shd w:val="clear" w:color="auto" w:fill="FFFFFF"/>
          <w:rtl/>
        </w:rPr>
        <w:t>تخوّفون الناس بأخذ ثيابهم أو المكس منهم</w:t>
      </w:r>
      <w:r w:rsidR="000241D0" w:rsidRPr="00E77745">
        <w:rPr>
          <w:rFonts w:ascii="Jameel Noori Nastaleeq" w:hAnsi="Jameel Noori Nastaleeq" w:cs="Jameel Noori Nastaleeq"/>
          <w:color w:val="020817"/>
          <w:sz w:val="32"/>
          <w:szCs w:val="32"/>
          <w:shd w:val="clear" w:color="auto" w:fill="FFFFFF"/>
          <w:rtl/>
        </w:rPr>
        <w:t xml:space="preserve"> </w:t>
      </w:r>
      <w:r w:rsidR="00E77745" w:rsidRPr="00E77745">
        <w:rPr>
          <w:rStyle w:val="FootnoteReference"/>
          <w:rFonts w:ascii="Jameel Noori Nastaleeq" w:hAnsi="Jameel Noori Nastaleeq" w:cs="Jameel Noori Nastaleeq"/>
          <w:color w:val="020817"/>
          <w:sz w:val="32"/>
          <w:szCs w:val="32"/>
          <w:shd w:val="clear" w:color="auto" w:fill="FFFFFF"/>
          <w:rtl/>
        </w:rPr>
        <w:footnoteReference w:id="9"/>
      </w:r>
    </w:p>
    <w:p w14:paraId="17C1F562" w14:textId="51B6064E" w:rsidR="00745D6D" w:rsidRPr="00745D6D" w:rsidRDefault="00745D6D" w:rsidP="00745D6D">
      <w:pPr>
        <w:bidi/>
        <w:spacing w:after="0" w:line="240" w:lineRule="auto"/>
        <w:ind w:left="720" w:right="720"/>
        <w:jc w:val="both"/>
        <w:rPr>
          <w:rFonts w:ascii="4 MUHAMMADI QURANIC OLD#" w:hAnsi="4 MUHAMMADI QURANIC OLD#" w:cs="4 MUHAMMADI QURANIC OLD#"/>
          <w:color w:val="020817"/>
          <w:sz w:val="32"/>
          <w:szCs w:val="32"/>
          <w:shd w:val="clear" w:color="auto" w:fill="FFFFFF"/>
          <w:rtl/>
        </w:rPr>
      </w:pPr>
      <w:r>
        <w:rPr>
          <w:rFonts w:ascii="Jameel Noori Nastaleeq" w:hAnsi="Jameel Noori Nastaleeq" w:cs="Jameel Noori Nastaleeq" w:hint="cs"/>
          <w:color w:val="020817"/>
          <w:sz w:val="32"/>
          <w:szCs w:val="32"/>
          <w:shd w:val="clear" w:color="auto" w:fill="FFFFFF"/>
          <w:rtl/>
        </w:rPr>
        <w:t>(</w:t>
      </w:r>
      <w:r w:rsidRPr="00745D6D">
        <w:rPr>
          <w:rFonts w:ascii="Jameel Noori Nastaleeq" w:hAnsi="Jameel Noori Nastaleeq" w:cs="Jameel Noori Nastaleeq"/>
          <w:color w:val="020817"/>
          <w:sz w:val="32"/>
          <w:szCs w:val="32"/>
          <w:shd w:val="clear" w:color="auto" w:fill="FFFFFF"/>
          <w:rtl/>
        </w:rPr>
        <w:t xml:space="preserve">لوگوں کو دھمکیاں دیتے </w:t>
      </w:r>
      <w:r>
        <w:rPr>
          <w:rFonts w:ascii="Jameel Noori Nastaleeq" w:hAnsi="Jameel Noori Nastaleeq" w:cs="Jameel Noori Nastaleeq" w:hint="cs"/>
          <w:color w:val="020817"/>
          <w:sz w:val="32"/>
          <w:szCs w:val="32"/>
          <w:shd w:val="clear" w:color="auto" w:fill="FFFFFF"/>
          <w:rtl/>
        </w:rPr>
        <w:t xml:space="preserve"> ہو ،یعنی : لوگوں </w:t>
      </w:r>
      <w:r w:rsidRPr="00745D6D">
        <w:rPr>
          <w:rFonts w:ascii="Jameel Noori Nastaleeq" w:hAnsi="Jameel Noori Nastaleeq" w:cs="Jameel Noori Nastaleeq"/>
          <w:color w:val="020817"/>
          <w:sz w:val="32"/>
          <w:szCs w:val="32"/>
          <w:shd w:val="clear" w:color="auto" w:fill="FFFFFF"/>
          <w:rtl/>
        </w:rPr>
        <w:t>کو ان کے کپڑے چھین لینے یا ان سے محصول (ٹیکس) وصول کرنے کی دھمکی دیتے ہو</w:t>
      </w:r>
      <w:r>
        <w:rPr>
          <w:rFonts w:ascii="Jameel Noori Nastaleeq" w:hAnsi="Jameel Noori Nastaleeq" w:cs="Jameel Noori Nastaleeq" w:hint="cs"/>
          <w:color w:val="020817"/>
          <w:sz w:val="32"/>
          <w:szCs w:val="32"/>
          <w:shd w:val="clear" w:color="auto" w:fill="FFFFFF"/>
          <w:rtl/>
        </w:rPr>
        <w:t>)</w:t>
      </w:r>
    </w:p>
    <w:p w14:paraId="3661A96E" w14:textId="4D793F0E" w:rsidR="00745D6D" w:rsidRPr="00BB209D" w:rsidRDefault="00745D6D" w:rsidP="00745D6D">
      <w:pPr>
        <w:bidi/>
        <w:spacing w:after="0" w:line="240" w:lineRule="auto"/>
        <w:ind w:firstLine="720"/>
        <w:jc w:val="both"/>
        <w:rPr>
          <w:rFonts w:ascii="Jameel Noori Nastaleeq" w:hAnsi="Jameel Noori Nastaleeq" w:cs="Jameel Noori Nastaleeq"/>
          <w:color w:val="000000" w:themeColor="text1"/>
          <w:sz w:val="32"/>
          <w:szCs w:val="32"/>
          <w:rtl/>
        </w:rPr>
      </w:pPr>
      <w:bookmarkStart w:id="15" w:name="_Hlk217925242"/>
      <w:r>
        <w:rPr>
          <w:rFonts w:ascii="Jameel Noori Nastaleeq" w:hAnsi="Jameel Noori Nastaleeq" w:cs="Jameel Noori Nastaleeq" w:hint="cs"/>
          <w:color w:val="000000" w:themeColor="text1"/>
          <w:sz w:val="32"/>
          <w:szCs w:val="32"/>
          <w:rtl/>
        </w:rPr>
        <w:t xml:space="preserve">اسی طرح عمر بن عبدالعزیزؒ نے بھی ٹیکس کو قرآنی آیت  : </w:t>
      </w:r>
      <w:r>
        <w:rPr>
          <w:rFonts w:ascii="4 MUHAMMADI QURANIC OLD#" w:hAnsi="4 MUHAMMADI QURANIC OLD#" w:cs="4 MUHAMMADI QURANIC OLD#" w:hint="cs"/>
          <w:color w:val="020817"/>
          <w:sz w:val="32"/>
          <w:szCs w:val="32"/>
          <w:shd w:val="clear" w:color="auto" w:fill="FFFFFF"/>
          <w:rtl/>
        </w:rPr>
        <w:t xml:space="preserve"> </w:t>
      </w:r>
      <w:r w:rsidRPr="00745D6D">
        <w:rPr>
          <w:rFonts w:ascii="4 MUHAMMADI QURANIC OLD#" w:hAnsi="4 MUHAMMADI QURANIC OLD#" w:cs="4 MUHAMMADI QURANIC OLD#"/>
          <w:color w:val="020817"/>
          <w:sz w:val="32"/>
          <w:szCs w:val="32"/>
          <w:shd w:val="clear" w:color="auto" w:fill="FFFFFF"/>
          <w:rtl/>
        </w:rPr>
        <w:t>ولا تبخسوا الناس أشياءهم</w:t>
      </w:r>
      <w:r>
        <w:rPr>
          <w:rFonts w:ascii="Jameel Noori Nastaleeq" w:hAnsi="Jameel Noori Nastaleeq" w:cs="Jameel Noori Nastaleeq" w:hint="cs"/>
          <w:color w:val="000000" w:themeColor="text1"/>
          <w:sz w:val="32"/>
          <w:szCs w:val="32"/>
          <w:rtl/>
        </w:rPr>
        <w:t xml:space="preserve"> کا مصداق قرار  دیتے ہوئے اس کو ختم کرنے کا اعلان کیا:</w:t>
      </w:r>
    </w:p>
    <w:bookmarkEnd w:id="15"/>
    <w:p w14:paraId="66BAAAB9" w14:textId="77777777" w:rsidR="00BD3B72" w:rsidRDefault="008112D4" w:rsidP="00284271">
      <w:pPr>
        <w:bidi/>
        <w:spacing w:after="0" w:line="240" w:lineRule="auto"/>
        <w:ind w:left="720" w:right="720"/>
        <w:jc w:val="both"/>
        <w:rPr>
          <w:rFonts w:ascii="4 MUHAMMADI QURANIC OLD#" w:hAnsi="4 MUHAMMADI QURANIC OLD#" w:cs="4 MUHAMMADI QURANIC OLD#"/>
          <w:color w:val="020817"/>
          <w:sz w:val="32"/>
          <w:szCs w:val="32"/>
          <w:shd w:val="clear" w:color="auto" w:fill="FFFFFF"/>
          <w:rtl/>
        </w:rPr>
      </w:pPr>
      <w:r w:rsidRPr="00BD3B72">
        <w:rPr>
          <w:rFonts w:ascii="4 MUHAMMADI QURANIC OLD#" w:hAnsi="4 MUHAMMADI QURANIC OLD#" w:cs="4 MUHAMMADI QURANIC OLD#"/>
          <w:color w:val="020817"/>
          <w:sz w:val="32"/>
          <w:szCs w:val="32"/>
          <w:shd w:val="clear" w:color="auto" w:fill="FFFFFF"/>
          <w:rtl/>
        </w:rPr>
        <w:lastRenderedPageBreak/>
        <w:t>أن عمر بن عبد العزيز كتب إلى عامل المدينة: أن يضع المكس؛ فإنه ليس بالمكس، ولكنه البخس، قال الله تعالى: ﴿ولا تبخسوا الناس أشياءهم﴾، ومن أتاك بصدقة فاقبلها منه، ومن لم يأتك بها فالله حسيبه، والسلام</w:t>
      </w:r>
      <w:r w:rsidRPr="00BD3B72">
        <w:rPr>
          <w:rStyle w:val="FootnoteReference"/>
          <w:rFonts w:ascii="Jameel Noori Nastaleeq" w:hAnsi="Jameel Noori Nastaleeq" w:cs="Jameel Noori Nastaleeq"/>
          <w:color w:val="020817"/>
          <w:sz w:val="32"/>
          <w:szCs w:val="32"/>
          <w:shd w:val="clear" w:color="auto" w:fill="FFFFFF"/>
          <w:rtl/>
        </w:rPr>
        <w:footnoteReference w:id="10"/>
      </w:r>
    </w:p>
    <w:p w14:paraId="4BBCDB94" w14:textId="2A5CE67D" w:rsidR="008112D4" w:rsidRDefault="00323F32" w:rsidP="00FC2E89">
      <w:pPr>
        <w:bidi/>
        <w:spacing w:after="0"/>
        <w:ind w:left="720" w:right="720"/>
        <w:jc w:val="both"/>
        <w:rPr>
          <w:rFonts w:ascii="Times New Roman" w:eastAsia="Times New Roman" w:hAnsi="Times New Roman" w:cs="Times New Roman"/>
          <w:kern w:val="0"/>
          <w:sz w:val="24"/>
          <w:szCs w:val="24"/>
          <w:rtl/>
          <w14:ligatures w14:val="none"/>
        </w:rPr>
      </w:pPr>
      <w:r>
        <w:rPr>
          <w:rFonts w:ascii="Jameel Noori Nastaleeq" w:hAnsi="Jameel Noori Nastaleeq" w:cs="Jameel Noori Nastaleeq" w:hint="cs"/>
          <w:color w:val="020817"/>
          <w:sz w:val="32"/>
          <w:szCs w:val="32"/>
          <w:shd w:val="clear" w:color="auto" w:fill="FFFFFF"/>
          <w:rtl/>
          <w:lang w:bidi="ur-PK"/>
        </w:rPr>
        <w:t>(</w:t>
      </w:r>
      <w:r w:rsidR="000C2E97" w:rsidRPr="00BD3B72">
        <w:rPr>
          <w:rFonts w:ascii="Jameel Noori Nastaleeq" w:hAnsi="Jameel Noori Nastaleeq" w:cs="Jameel Noori Nastaleeq"/>
          <w:color w:val="020817"/>
          <w:sz w:val="32"/>
          <w:szCs w:val="32"/>
          <w:shd w:val="clear" w:color="auto" w:fill="FFFFFF"/>
          <w:rtl/>
        </w:rPr>
        <w:t>عمر بن عبدالعزیز نے مدینہ کے عامل کو لکھا: کہ مکس کو ختم کر دے؛ کیونکہ یہ مکس نہیں بلکہ بخس ہے، اللہ تعالیٰ نے فرمایا: ﴿</w:t>
      </w:r>
      <w:bookmarkStart w:id="16" w:name="_Hlk217914981"/>
      <w:r w:rsidR="000C2E97" w:rsidRPr="008D42B5">
        <w:rPr>
          <w:rFonts w:ascii="4 MUHAMMADI QURANIC OLD#" w:hAnsi="4 MUHAMMADI QURANIC OLD#" w:cs="4 MUHAMMADI QURANIC OLD#"/>
          <w:color w:val="020817"/>
          <w:sz w:val="32"/>
          <w:szCs w:val="32"/>
          <w:shd w:val="clear" w:color="auto" w:fill="FFFFFF"/>
          <w:rtl/>
        </w:rPr>
        <w:t>ولا تبخسوا الناس أشياءهم</w:t>
      </w:r>
      <w:bookmarkEnd w:id="16"/>
      <w:r w:rsidR="000C2E97" w:rsidRPr="00BD3B72">
        <w:rPr>
          <w:rFonts w:ascii="Jameel Noori Nastaleeq" w:hAnsi="Jameel Noori Nastaleeq" w:cs="Jameel Noori Nastaleeq"/>
          <w:color w:val="020817"/>
          <w:sz w:val="32"/>
          <w:szCs w:val="32"/>
          <w:shd w:val="clear" w:color="auto" w:fill="FFFFFF"/>
          <w:rtl/>
        </w:rPr>
        <w:t>﴾، اور جو تمہارے پاس صدقہ لے کر آئے، اس سے قبول کر لو، اور جو نہ لائے تو اللہ اس کا حساب لینے والا ہے، والسلام</w:t>
      </w:r>
      <w:r>
        <w:rPr>
          <w:rFonts w:ascii="Jameel Noori Nastaleeq" w:hAnsi="Jameel Noori Nastaleeq" w:cs="Jameel Noori Nastaleeq" w:hint="cs"/>
          <w:color w:val="020817"/>
          <w:sz w:val="32"/>
          <w:szCs w:val="32"/>
          <w:shd w:val="clear" w:color="auto" w:fill="FFFFFF"/>
          <w:rtl/>
        </w:rPr>
        <w:t>)</w:t>
      </w:r>
      <w:r w:rsidR="00745D6D" w:rsidRPr="00745D6D">
        <w:rPr>
          <w:rFonts w:ascii="Times New Roman" w:eastAsia="Times New Roman" w:hAnsi="Times New Roman" w:cs="Times New Roman"/>
          <w:kern w:val="0"/>
          <w:sz w:val="24"/>
          <w:szCs w:val="24"/>
          <w:rtl/>
          <w14:ligatures w14:val="none"/>
        </w:rPr>
        <w:t xml:space="preserve"> </w:t>
      </w:r>
    </w:p>
    <w:p w14:paraId="5CBB0354" w14:textId="096BA297" w:rsidR="00D3645D" w:rsidRPr="00D3645D" w:rsidRDefault="00D3645D" w:rsidP="00D3645D">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 xml:space="preserve">درج بالا حوالہ جات سے واضح </w:t>
      </w:r>
      <w:r w:rsidR="007F5D3A">
        <w:rPr>
          <w:rFonts w:ascii="Jameel Noori Nastaleeq" w:hAnsi="Jameel Noori Nastaleeq" w:cs="Jameel Noori Nastaleeq" w:hint="cs"/>
          <w:color w:val="000000" w:themeColor="text1"/>
          <w:sz w:val="32"/>
          <w:szCs w:val="32"/>
          <w:rtl/>
        </w:rPr>
        <w:t xml:space="preserve"> ہوتا</w:t>
      </w:r>
      <w:r>
        <w:rPr>
          <w:rFonts w:ascii="Jameel Noori Nastaleeq" w:hAnsi="Jameel Noori Nastaleeq" w:cs="Jameel Noori Nastaleeq" w:hint="cs"/>
          <w:color w:val="000000" w:themeColor="text1"/>
          <w:sz w:val="32"/>
          <w:szCs w:val="32"/>
          <w:rtl/>
        </w:rPr>
        <w:t xml:space="preserve">ہے کہ </w:t>
      </w:r>
      <w:r w:rsidR="00E217A8">
        <w:rPr>
          <w:rFonts w:ascii="Jameel Noori Nastaleeq" w:hAnsi="Jameel Noori Nastaleeq" w:cs="Jameel Noori Nastaleeq" w:hint="cs"/>
          <w:color w:val="000000" w:themeColor="text1"/>
          <w:sz w:val="32"/>
          <w:szCs w:val="32"/>
          <w:rtl/>
        </w:rPr>
        <w:t xml:space="preserve"> ظالمانہ </w:t>
      </w:r>
      <w:r>
        <w:rPr>
          <w:rFonts w:ascii="Jameel Noori Nastaleeq" w:hAnsi="Jameel Noori Nastaleeq" w:cs="Jameel Noori Nastaleeq" w:hint="cs"/>
          <w:color w:val="000000" w:themeColor="text1"/>
          <w:sz w:val="32"/>
          <w:szCs w:val="32"/>
          <w:rtl/>
        </w:rPr>
        <w:t xml:space="preserve">استحصالی ٹیکسز ، شریعت  کی نظر میں ناجائز </w:t>
      </w:r>
      <w:r w:rsidR="009964EE">
        <w:rPr>
          <w:rFonts w:ascii="Jameel Noori Nastaleeq" w:hAnsi="Jameel Noori Nastaleeq" w:cs="Jameel Noori Nastaleeq" w:hint="cs"/>
          <w:color w:val="000000" w:themeColor="text1"/>
          <w:sz w:val="32"/>
          <w:szCs w:val="32"/>
          <w:rtl/>
        </w:rPr>
        <w:t>، حرام اور اسلامی تعلیمات کے کلی طور پر خلاف ہیں۔</w:t>
      </w:r>
      <w:r w:rsidR="00E217A8">
        <w:rPr>
          <w:rFonts w:ascii="Jameel Noori Nastaleeq" w:hAnsi="Jameel Noori Nastaleeq" w:cs="Jameel Noori Nastaleeq" w:hint="cs"/>
          <w:color w:val="000000" w:themeColor="text1"/>
          <w:sz w:val="32"/>
          <w:szCs w:val="32"/>
          <w:rtl/>
        </w:rPr>
        <w:t>یہ دورِ جاہلیت کی یادگار ہیں اور دینِ اسلام نے کسی بھی صورت میں ان کو قبول نہیں کیا۔</w:t>
      </w:r>
    </w:p>
    <w:p w14:paraId="24B66CB3" w14:textId="30887993" w:rsidR="00AA269C" w:rsidRDefault="00AA269C" w:rsidP="00284271">
      <w:pPr>
        <w:bidi/>
        <w:spacing w:after="0" w:line="240" w:lineRule="auto"/>
        <w:jc w:val="both"/>
        <w:rPr>
          <w:rFonts w:ascii="Jameel Noori Nastaleeq" w:hAnsi="Jameel Noori Nastaleeq" w:cs="Jameel Noori Nastaleeq"/>
          <w:b/>
          <w:bCs/>
          <w:color w:val="000000" w:themeColor="text1"/>
          <w:sz w:val="36"/>
          <w:szCs w:val="36"/>
          <w:rtl/>
          <w:lang w:bidi="ur-PK"/>
        </w:rPr>
      </w:pPr>
      <w:bookmarkStart w:id="17" w:name="_Hlk218012277"/>
      <w:r>
        <w:rPr>
          <w:rFonts w:ascii="Jameel Noori Nastaleeq" w:hAnsi="Jameel Noori Nastaleeq" w:cs="Jameel Noori Nastaleeq" w:hint="cs"/>
          <w:b/>
          <w:bCs/>
          <w:color w:val="000000" w:themeColor="text1"/>
          <w:sz w:val="36"/>
          <w:szCs w:val="36"/>
          <w:rtl/>
          <w:lang w:bidi="ur-PK"/>
        </w:rPr>
        <w:t>3</w:t>
      </w:r>
      <w:r>
        <w:rPr>
          <w:rFonts w:ascii="Jameel Noori Nastaleeq" w:hAnsi="Jameel Noori Nastaleeq" w:cs="Jameel Noori Nastaleeq" w:hint="cs"/>
          <w:b/>
          <w:bCs/>
          <w:color w:val="000000" w:themeColor="text1"/>
          <w:sz w:val="36"/>
          <w:szCs w:val="36"/>
          <w:rtl/>
          <w:lang w:bidi="sd-Arab-PK"/>
        </w:rPr>
        <w:t>.</w:t>
      </w:r>
      <w:r w:rsidRPr="0023460D">
        <w:rPr>
          <w:rFonts w:ascii="Jameel Noori Nastaleeq" w:hAnsi="Jameel Noori Nastaleeq" w:cs="Jameel Noori Nastaleeq" w:hint="cs"/>
          <w:b/>
          <w:bCs/>
          <w:color w:val="000000" w:themeColor="text1"/>
          <w:sz w:val="36"/>
          <w:szCs w:val="36"/>
          <w:rtl/>
          <w:lang w:bidi="ur-PK"/>
        </w:rPr>
        <w:t xml:space="preserve"> </w:t>
      </w:r>
      <w:r w:rsidRPr="00AA269C">
        <w:rPr>
          <w:rFonts w:ascii="Jameel Noori Nastaleeq" w:hAnsi="Jameel Noori Nastaleeq" w:cs="Jameel Noori Nastaleeq"/>
          <w:b/>
          <w:bCs/>
          <w:color w:val="000000" w:themeColor="text1"/>
          <w:sz w:val="36"/>
          <w:szCs w:val="36"/>
          <w:rtl/>
        </w:rPr>
        <w:t>زکوٰۃ پر مبنی نظا</w:t>
      </w:r>
      <w:r w:rsidR="001F533E">
        <w:rPr>
          <w:rFonts w:ascii="Jameel Noori Nastaleeq" w:hAnsi="Jameel Noori Nastaleeq" w:cs="Jameel Noori Nastaleeq" w:hint="cs"/>
          <w:b/>
          <w:bCs/>
          <w:color w:val="000000" w:themeColor="text1"/>
          <w:sz w:val="36"/>
          <w:szCs w:val="36"/>
          <w:rtl/>
        </w:rPr>
        <w:t>مِ معیشت</w:t>
      </w:r>
    </w:p>
    <w:bookmarkEnd w:id="17"/>
    <w:p w14:paraId="5DEF24CA" w14:textId="31B50E6F" w:rsidR="00033625" w:rsidRDefault="008E4276" w:rsidP="00284271">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اسلام نے</w:t>
      </w:r>
      <w:r w:rsidR="00180779" w:rsidRPr="00180779">
        <w:rPr>
          <w:rFonts w:ascii="Jameel Noori Nastaleeq" w:hAnsi="Jameel Noori Nastaleeq" w:cs="Jameel Noori Nastaleeq"/>
          <w:color w:val="000000" w:themeColor="text1"/>
          <w:sz w:val="32"/>
          <w:szCs w:val="32"/>
          <w:rtl/>
        </w:rPr>
        <w:t xml:space="preserve"> آج سے چودہ سو سال قبل</w:t>
      </w:r>
      <w:r>
        <w:rPr>
          <w:rFonts w:ascii="Jameel Noori Nastaleeq" w:hAnsi="Jameel Noori Nastaleeq" w:cs="Jameel Noori Nastaleeq" w:hint="cs"/>
          <w:color w:val="000000" w:themeColor="text1"/>
          <w:sz w:val="32"/>
          <w:szCs w:val="32"/>
          <w:rtl/>
        </w:rPr>
        <w:t xml:space="preserve"> ظالمانہ ٹیکس کو ختم کرکے ان کی جگہ</w:t>
      </w:r>
      <w:r w:rsidRPr="00593BC1">
        <w:rPr>
          <w:rFonts w:ascii="Jameel Noori Nastaleeq" w:hAnsi="Jameel Noori Nastaleeq" w:cs="Jameel Noori Nastaleeq" w:hint="cs"/>
          <w:color w:val="000000" w:themeColor="text1"/>
          <w:sz w:val="32"/>
          <w:szCs w:val="32"/>
          <w:rtl/>
        </w:rPr>
        <w:t xml:space="preserve"> زکو</w:t>
      </w:r>
      <w:r w:rsidRPr="00593BC1">
        <w:rPr>
          <w:rFonts w:ascii="Jameel Noori Nastaleeq" w:hAnsi="Jameel Noori Nastaleeq" w:cs="Jameel Noori Nastaleeq"/>
          <w:color w:val="000000" w:themeColor="text1"/>
          <w:sz w:val="32"/>
          <w:szCs w:val="32"/>
          <w:rtl/>
        </w:rPr>
        <w:t>ٰۃ</w:t>
      </w:r>
      <w:r>
        <w:rPr>
          <w:rFonts w:ascii="Jameel Noori Nastaleeq" w:hAnsi="Jameel Noori Nastaleeq" w:cs="Jameel Noori Nastaleeq" w:hint="cs"/>
          <w:color w:val="000000" w:themeColor="text1"/>
          <w:sz w:val="32"/>
          <w:szCs w:val="32"/>
          <w:rtl/>
        </w:rPr>
        <w:t xml:space="preserve"> اور عشر کا عادلانہ نظام</w:t>
      </w:r>
      <w:r w:rsidR="00180779" w:rsidRPr="00180779">
        <w:rPr>
          <w:rFonts w:ascii="Jameel Noori Nastaleeq" w:hAnsi="Jameel Noori Nastaleeq" w:cs="Jameel Noori Nastaleeq"/>
          <w:color w:val="000000" w:themeColor="text1"/>
          <w:sz w:val="32"/>
          <w:szCs w:val="32"/>
          <w:rtl/>
        </w:rPr>
        <w:t xml:space="preserve"> پیش کیا</w:t>
      </w:r>
      <w:r>
        <w:rPr>
          <w:rFonts w:ascii="Jameel Noori Nastaleeq" w:hAnsi="Jameel Noori Nastaleeq" w:cs="Jameel Noori Nastaleeq" w:hint="cs"/>
          <w:color w:val="000000" w:themeColor="text1"/>
          <w:sz w:val="32"/>
          <w:szCs w:val="32"/>
          <w:rtl/>
        </w:rPr>
        <w:t xml:space="preserve"> </w:t>
      </w:r>
      <w:r w:rsidR="00180779" w:rsidRPr="00180779">
        <w:rPr>
          <w:rFonts w:ascii="Jameel Noori Nastaleeq" w:hAnsi="Jameel Noori Nastaleeq" w:cs="Jameel Noori Nastaleeq"/>
          <w:color w:val="000000" w:themeColor="text1"/>
          <w:sz w:val="32"/>
          <w:szCs w:val="32"/>
          <w:rtl/>
        </w:rPr>
        <w:t xml:space="preserve">، جس کے تحت ریاست امیروں سے مقررہ شرح کے مطابق دولت وصول کر کے غریبوں کی کفالت کی ذمہ دار ہوتی ہے۔ </w:t>
      </w:r>
      <w:r w:rsidR="00033625" w:rsidRPr="00033625">
        <w:rPr>
          <w:rFonts w:ascii="Jameel Noori Nastaleeq" w:hAnsi="Jameel Noori Nastaleeq" w:cs="Jameel Noori Nastaleeq"/>
          <w:color w:val="000000" w:themeColor="text1"/>
          <w:sz w:val="32"/>
          <w:szCs w:val="32"/>
          <w:rtl/>
        </w:rPr>
        <w:t>قرآن مجید میں اللہ تعالیٰ نے واضح طور پر فرمایا ہے کہ اگر اہل</w:t>
      </w:r>
      <w:r w:rsidR="00765ADA">
        <w:rPr>
          <w:rFonts w:ascii="Jameel Noori Nastaleeq" w:hAnsi="Jameel Noori Nastaleeq" w:cs="Jameel Noori Nastaleeq" w:hint="cs"/>
          <w:color w:val="000000" w:themeColor="text1"/>
          <w:sz w:val="32"/>
          <w:szCs w:val="32"/>
          <w:rtl/>
        </w:rPr>
        <w:t>ِ</w:t>
      </w:r>
      <w:r w:rsidR="00033625" w:rsidRPr="00033625">
        <w:rPr>
          <w:rFonts w:ascii="Jameel Noori Nastaleeq" w:hAnsi="Jameel Noori Nastaleeq" w:cs="Jameel Noori Nastaleeq"/>
          <w:color w:val="000000" w:themeColor="text1"/>
          <w:sz w:val="32"/>
          <w:szCs w:val="32"/>
          <w:rtl/>
        </w:rPr>
        <w:t xml:space="preserve"> ایمان کو زمین میں اقتدار دیا جائے تو وہ نماز قائم کریں گے، زکوٰۃ ادا کریں گے اور نیکی کا حکم دیں گے۔ اس بارے میں قرآن میں ارشاد ہے</w:t>
      </w:r>
      <w:r w:rsidR="00033625" w:rsidRPr="00033625">
        <w:rPr>
          <w:rFonts w:ascii="Jameel Noori Nastaleeq" w:hAnsi="Jameel Noori Nastaleeq" w:cs="Jameel Noori Nastaleeq"/>
          <w:color w:val="000000" w:themeColor="text1"/>
          <w:sz w:val="32"/>
          <w:szCs w:val="32"/>
        </w:rPr>
        <w:t>: </w:t>
      </w:r>
    </w:p>
    <w:p w14:paraId="0CCA6B33" w14:textId="22EA53F3" w:rsidR="00033625" w:rsidRPr="006760C7" w:rsidRDefault="00033625" w:rsidP="00F63EE9">
      <w:pPr>
        <w:bidi/>
        <w:spacing w:after="0" w:line="240" w:lineRule="auto"/>
        <w:ind w:left="720" w:right="720"/>
        <w:jc w:val="center"/>
        <w:rPr>
          <w:rFonts w:ascii="Jameel Noori Nastaleeq" w:hAnsi="Jameel Noori Nastaleeq" w:cs="Jameel Noori Nastaleeq"/>
          <w:color w:val="000000" w:themeColor="text1"/>
          <w:sz w:val="32"/>
          <w:szCs w:val="32"/>
          <w:rtl/>
        </w:rPr>
      </w:pPr>
      <w:r w:rsidRPr="00033625">
        <w:rPr>
          <w:rFonts w:ascii="4 MUHAMMADI QURANIC OLD#" w:hAnsi="4 MUHAMMADI QURANIC OLD#" w:cs="4 MUHAMMADI QURANIC OLD#"/>
          <w:color w:val="000000" w:themeColor="text1"/>
          <w:sz w:val="32"/>
          <w:szCs w:val="32"/>
          <w:rtl/>
        </w:rPr>
        <w:t>الَّذِينَ إِن مَّكَّنَّاهُمْ فِي الْأَرْضِ أَقَامُوا الصَّلَاةَ وَآتَوُا الزَّكَاةَ وَأَمَرُوا بِالْمَعْرُوفِ وَنَهَوْا عَنِ الْمُنكَرِ</w:t>
      </w:r>
      <w:r w:rsidRPr="006760C7">
        <w:rPr>
          <w:rStyle w:val="FootnoteReference"/>
          <w:rFonts w:ascii="Jameel Noori Nastaleeq" w:hAnsi="Jameel Noori Nastaleeq" w:cs="Jameel Noori Nastaleeq"/>
          <w:color w:val="000000" w:themeColor="text1"/>
          <w:sz w:val="32"/>
          <w:szCs w:val="32"/>
          <w:rtl/>
        </w:rPr>
        <w:footnoteReference w:id="11"/>
      </w:r>
    </w:p>
    <w:p w14:paraId="139DEEB8" w14:textId="3A63413C" w:rsidR="00033625" w:rsidRPr="00033625" w:rsidRDefault="00033625" w:rsidP="00284271">
      <w:pPr>
        <w:bidi/>
        <w:spacing w:after="0" w:line="240" w:lineRule="auto"/>
        <w:ind w:firstLine="720"/>
        <w:jc w:val="both"/>
        <w:rPr>
          <w:rFonts w:ascii="Jameel Noori Nastaleeq" w:hAnsi="Jameel Noori Nastaleeq" w:cs="Jameel Noori Nastaleeq"/>
          <w:color w:val="000000" w:themeColor="text1"/>
          <w:sz w:val="32"/>
          <w:szCs w:val="32"/>
        </w:rPr>
      </w:pPr>
      <w:r w:rsidRPr="00033625">
        <w:rPr>
          <w:rFonts w:ascii="Jameel Noori Nastaleeq" w:hAnsi="Jameel Noori Nastaleeq" w:cs="Jameel Noori Nastaleeq"/>
          <w:color w:val="000000" w:themeColor="text1"/>
          <w:sz w:val="32"/>
          <w:szCs w:val="32"/>
          <w:rtl/>
        </w:rPr>
        <w:t>اس سے واضح ہوتا ہے کہ اسلامی ریاست کے قیام کے بعد زکوٰۃ کا نظام بھی قائم کرنا بنیادی فریضہ ہے۔</w:t>
      </w:r>
    </w:p>
    <w:p w14:paraId="4074C208" w14:textId="718712AE" w:rsidR="00033625" w:rsidRDefault="00033625" w:rsidP="00284271">
      <w:pPr>
        <w:bidi/>
        <w:spacing w:after="0" w:line="240" w:lineRule="auto"/>
        <w:ind w:firstLine="720"/>
        <w:jc w:val="both"/>
        <w:rPr>
          <w:rFonts w:ascii="Jameel Noori Nastaleeq" w:hAnsi="Jameel Noori Nastaleeq" w:cs="Jameel Noori Nastaleeq"/>
          <w:color w:val="000000" w:themeColor="text1"/>
          <w:sz w:val="32"/>
          <w:szCs w:val="32"/>
          <w:rtl/>
        </w:rPr>
      </w:pPr>
      <w:r w:rsidRPr="00033625">
        <w:rPr>
          <w:rFonts w:ascii="Jameel Noori Nastaleeq" w:hAnsi="Jameel Noori Nastaleeq" w:cs="Jameel Noori Nastaleeq"/>
          <w:color w:val="000000" w:themeColor="text1"/>
          <w:sz w:val="32"/>
          <w:szCs w:val="32"/>
          <w:rtl/>
        </w:rPr>
        <w:t>نبی کریم صلی اللہ علیہ وسلم نے جب مدینہ منورہ میں اسلامی ریاست قائم کی تو زکوٰۃ کا باقاعدہ نظام نافذ فرمایا۔ آپ</w:t>
      </w:r>
      <w:r w:rsidR="003848B5">
        <w:rPr>
          <w:rFonts w:ascii="Jameel Noori Nastaleeq" w:hAnsi="Jameel Noori Nastaleeq" w:cs="Jameel Noori Nastaleeq" w:hint="cs"/>
          <w:color w:val="000000" w:themeColor="text1"/>
          <w:sz w:val="32"/>
          <w:szCs w:val="32"/>
          <w:rtl/>
        </w:rPr>
        <w:t xml:space="preserve"> </w:t>
      </w:r>
      <w:r w:rsidR="003848B5" w:rsidRPr="00033625">
        <w:rPr>
          <w:rFonts w:ascii="Jameel Noori Nastaleeq" w:hAnsi="Jameel Noori Nastaleeq" w:cs="Jameel Noori Nastaleeq"/>
          <w:color w:val="000000" w:themeColor="text1"/>
          <w:sz w:val="32"/>
          <w:szCs w:val="32"/>
          <w:rtl/>
        </w:rPr>
        <w:t xml:space="preserve">صلی اللہ علیہ وسلم </w:t>
      </w:r>
      <w:r w:rsidRPr="00033625">
        <w:rPr>
          <w:rFonts w:ascii="Jameel Noori Nastaleeq" w:hAnsi="Jameel Noori Nastaleeq" w:cs="Jameel Noori Nastaleeq"/>
          <w:color w:val="000000" w:themeColor="text1"/>
          <w:sz w:val="32"/>
          <w:szCs w:val="32"/>
          <w:rtl/>
        </w:rPr>
        <w:t>نے مختلف علاقوں میں اپنے نمائندے (عاملین) بھیجے</w:t>
      </w:r>
      <w:r w:rsidR="00057FEA">
        <w:rPr>
          <w:rFonts w:ascii="Jameel Noori Nastaleeq" w:hAnsi="Jameel Noori Nastaleeq" w:cs="Jameel Noori Nastaleeq" w:hint="cs"/>
          <w:color w:val="000000" w:themeColor="text1"/>
          <w:sz w:val="32"/>
          <w:szCs w:val="32"/>
          <w:rtl/>
        </w:rPr>
        <w:t>،</w:t>
      </w:r>
      <w:r w:rsidRPr="00033625">
        <w:rPr>
          <w:rFonts w:ascii="Jameel Noori Nastaleeq" w:hAnsi="Jameel Noori Nastaleeq" w:cs="Jameel Noori Nastaleeq"/>
          <w:color w:val="000000" w:themeColor="text1"/>
          <w:sz w:val="32"/>
          <w:szCs w:val="32"/>
          <w:rtl/>
        </w:rPr>
        <w:t xml:space="preserve"> جو زکوٰۃ وصول کرتے اور مستحقین تک پہنچاتے۔ اس بارے میں حدیث </w:t>
      </w:r>
      <w:r w:rsidR="00F5514B">
        <w:rPr>
          <w:rFonts w:ascii="Jameel Noori Nastaleeq" w:hAnsi="Jameel Noori Nastaleeq" w:cs="Jameel Noori Nastaleeq" w:hint="cs"/>
          <w:color w:val="000000" w:themeColor="text1"/>
          <w:sz w:val="32"/>
          <w:szCs w:val="32"/>
          <w:rtl/>
        </w:rPr>
        <w:t xml:space="preserve"> مبارکہ </w:t>
      </w:r>
      <w:r w:rsidRPr="00033625">
        <w:rPr>
          <w:rFonts w:ascii="Jameel Noori Nastaleeq" w:hAnsi="Jameel Noori Nastaleeq" w:cs="Jameel Noori Nastaleeq"/>
          <w:color w:val="000000" w:themeColor="text1"/>
          <w:sz w:val="32"/>
          <w:szCs w:val="32"/>
          <w:rtl/>
        </w:rPr>
        <w:t>ہے</w:t>
      </w:r>
      <w:r w:rsidRPr="00033625">
        <w:rPr>
          <w:rFonts w:ascii="Jameel Noori Nastaleeq" w:hAnsi="Jameel Noori Nastaleeq" w:cs="Jameel Noori Nastaleeq"/>
          <w:color w:val="000000" w:themeColor="text1"/>
          <w:sz w:val="32"/>
          <w:szCs w:val="32"/>
        </w:rPr>
        <w:t>: </w:t>
      </w:r>
    </w:p>
    <w:p w14:paraId="6D6969D5" w14:textId="459EA913" w:rsidR="00033625" w:rsidRPr="006760C7" w:rsidRDefault="00033625" w:rsidP="005A06F1">
      <w:pPr>
        <w:bidi/>
        <w:spacing w:after="0" w:line="240" w:lineRule="auto"/>
        <w:ind w:left="720" w:right="720"/>
        <w:rPr>
          <w:rFonts w:ascii="Jameel Noori Nastaleeq" w:hAnsi="Jameel Noori Nastaleeq" w:cs="Jameel Noori Nastaleeq"/>
          <w:color w:val="000000" w:themeColor="text1"/>
          <w:sz w:val="32"/>
          <w:szCs w:val="32"/>
          <w:rtl/>
        </w:rPr>
      </w:pPr>
      <w:r w:rsidRPr="00033625">
        <w:rPr>
          <w:rFonts w:ascii="4 MUHAMMADI QURANIC OLD#" w:hAnsi="4 MUHAMMADI QURANIC OLD#" w:cs="4 MUHAMMADI QURANIC OLD#"/>
          <w:color w:val="000000" w:themeColor="text1"/>
          <w:sz w:val="32"/>
          <w:szCs w:val="32"/>
          <w:rtl/>
        </w:rPr>
        <w:t xml:space="preserve">أن الله افترض عليهم صدقة </w:t>
      </w:r>
      <w:r w:rsidR="0025587B">
        <w:rPr>
          <w:rFonts w:ascii="4 MUHAMMADI QURANIC OLD#" w:hAnsi="4 MUHAMMADI QURANIC OLD#" w:cs="4 MUHAMMADI QURANIC OLD#" w:hint="cs"/>
          <w:color w:val="000000" w:themeColor="text1"/>
          <w:sz w:val="32"/>
          <w:szCs w:val="32"/>
          <w:rtl/>
        </w:rPr>
        <w:t xml:space="preserve">، </w:t>
      </w:r>
      <w:r w:rsidRPr="00033625">
        <w:rPr>
          <w:rFonts w:ascii="4 MUHAMMADI QURANIC OLD#" w:hAnsi="4 MUHAMMADI QURANIC OLD#" w:cs="4 MUHAMMADI QURANIC OLD#"/>
          <w:color w:val="000000" w:themeColor="text1"/>
          <w:sz w:val="32"/>
          <w:szCs w:val="32"/>
          <w:rtl/>
        </w:rPr>
        <w:t>تؤخذ من أغنيائهم فترد في فقرائهم</w:t>
      </w:r>
      <w:r w:rsidR="006760C7" w:rsidRPr="006760C7">
        <w:rPr>
          <w:rStyle w:val="FootnoteReference"/>
          <w:rFonts w:ascii="Jameel Noori Nastaleeq" w:hAnsi="Jameel Noori Nastaleeq" w:cs="Jameel Noori Nastaleeq"/>
          <w:color w:val="000000" w:themeColor="text1"/>
          <w:sz w:val="32"/>
          <w:szCs w:val="32"/>
          <w:rtl/>
        </w:rPr>
        <w:footnoteReference w:id="12"/>
      </w:r>
    </w:p>
    <w:p w14:paraId="2CDBC7A3" w14:textId="7275BA86" w:rsidR="00033625" w:rsidRPr="00033625" w:rsidRDefault="005A06F1" w:rsidP="005A06F1">
      <w:pPr>
        <w:bidi/>
        <w:spacing w:after="0" w:line="240" w:lineRule="auto"/>
        <w:ind w:left="720" w:right="720"/>
        <w:rPr>
          <w:rFonts w:ascii="Jameel Noori Nastaleeq" w:hAnsi="Jameel Noori Nastaleeq" w:cs="Jameel Noori Nastaleeq"/>
          <w:color w:val="000000" w:themeColor="text1"/>
          <w:sz w:val="32"/>
          <w:szCs w:val="32"/>
        </w:rPr>
      </w:pPr>
      <w:bookmarkStart w:id="19" w:name="_Hlk218071587"/>
      <w:r>
        <w:rPr>
          <w:rFonts w:ascii="Jameel Noori Nastaleeq" w:hAnsi="Jameel Noori Nastaleeq" w:cs="Jameel Noori Nastaleeq" w:hint="cs"/>
          <w:color w:val="000000" w:themeColor="text1"/>
          <w:sz w:val="32"/>
          <w:szCs w:val="32"/>
          <w:rtl/>
        </w:rPr>
        <w:t>(</w:t>
      </w:r>
      <w:r w:rsidR="00033625" w:rsidRPr="00033625">
        <w:rPr>
          <w:rFonts w:ascii="Jameel Noori Nastaleeq" w:hAnsi="Jameel Noori Nastaleeq" w:cs="Jameel Noori Nastaleeq"/>
          <w:color w:val="000000" w:themeColor="text1"/>
          <w:sz w:val="32"/>
          <w:szCs w:val="32"/>
          <w:rtl/>
        </w:rPr>
        <w:t>اللہ نے ان پر صدقہ فرض کیا ہے جو ان کے مالداروں سے لیا جائے گا اور ان کے فقیروں کو دیا جائے گا</w:t>
      </w:r>
      <w:r w:rsidR="00033625">
        <w:rPr>
          <w:rFonts w:ascii="Jameel Noori Nastaleeq" w:hAnsi="Jameel Noori Nastaleeq" w:cs="Jameel Noori Nastaleeq" w:hint="cs"/>
          <w:color w:val="000000" w:themeColor="text1"/>
          <w:sz w:val="32"/>
          <w:szCs w:val="32"/>
          <w:rtl/>
        </w:rPr>
        <w:t>۔</w:t>
      </w:r>
      <w:r>
        <w:rPr>
          <w:rFonts w:ascii="Jameel Noori Nastaleeq" w:hAnsi="Jameel Noori Nastaleeq" w:cs="Jameel Noori Nastaleeq" w:hint="cs"/>
          <w:color w:val="000000" w:themeColor="text1"/>
          <w:sz w:val="32"/>
          <w:szCs w:val="32"/>
          <w:rtl/>
        </w:rPr>
        <w:t>)</w:t>
      </w:r>
    </w:p>
    <w:bookmarkEnd w:id="19"/>
    <w:p w14:paraId="068673F0" w14:textId="060AA404" w:rsidR="00033625" w:rsidRPr="00033625" w:rsidRDefault="00033625" w:rsidP="00284271">
      <w:pPr>
        <w:bidi/>
        <w:spacing w:after="0" w:line="240" w:lineRule="auto"/>
        <w:ind w:firstLine="720"/>
        <w:jc w:val="both"/>
        <w:rPr>
          <w:rFonts w:ascii="Jameel Noori Nastaleeq" w:hAnsi="Jameel Noori Nastaleeq" w:cs="Jameel Noori Nastaleeq"/>
          <w:color w:val="000000" w:themeColor="text1"/>
          <w:sz w:val="32"/>
          <w:szCs w:val="32"/>
        </w:rPr>
      </w:pPr>
      <w:r w:rsidRPr="00033625">
        <w:rPr>
          <w:rFonts w:ascii="Jameel Noori Nastaleeq" w:hAnsi="Jameel Noori Nastaleeq" w:cs="Jameel Noori Nastaleeq"/>
          <w:color w:val="000000" w:themeColor="text1"/>
          <w:sz w:val="32"/>
          <w:szCs w:val="32"/>
          <w:rtl/>
        </w:rPr>
        <w:lastRenderedPageBreak/>
        <w:t>عاملین</w:t>
      </w:r>
      <w:r w:rsidR="005A06F1">
        <w:rPr>
          <w:rFonts w:ascii="Jameel Noori Nastaleeq" w:hAnsi="Jameel Noori Nastaleeq" w:cs="Jameel Noori Nastaleeq" w:hint="cs"/>
          <w:color w:val="000000" w:themeColor="text1"/>
          <w:sz w:val="32"/>
          <w:szCs w:val="32"/>
          <w:rtl/>
        </w:rPr>
        <w:t>ِ</w:t>
      </w:r>
      <w:r w:rsidRPr="00033625">
        <w:rPr>
          <w:rFonts w:ascii="Jameel Noori Nastaleeq" w:hAnsi="Jameel Noori Nastaleeq" w:cs="Jameel Noori Nastaleeq"/>
          <w:color w:val="000000" w:themeColor="text1"/>
          <w:sz w:val="32"/>
          <w:szCs w:val="32"/>
          <w:rtl/>
        </w:rPr>
        <w:t xml:space="preserve"> </w:t>
      </w:r>
      <w:bookmarkStart w:id="20" w:name="_Hlk218070869"/>
      <w:r w:rsidRPr="00033625">
        <w:rPr>
          <w:rFonts w:ascii="Jameel Noori Nastaleeq" w:hAnsi="Jameel Noori Nastaleeq" w:cs="Jameel Noori Nastaleeq"/>
          <w:color w:val="000000" w:themeColor="text1"/>
          <w:sz w:val="32"/>
          <w:szCs w:val="32"/>
          <w:rtl/>
        </w:rPr>
        <w:t xml:space="preserve">زکوٰۃ </w:t>
      </w:r>
      <w:bookmarkEnd w:id="20"/>
      <w:r w:rsidRPr="00033625">
        <w:rPr>
          <w:rFonts w:ascii="Jameel Noori Nastaleeq" w:hAnsi="Jameel Noori Nastaleeq" w:cs="Jameel Noori Nastaleeq"/>
          <w:color w:val="000000" w:themeColor="text1"/>
          <w:sz w:val="32"/>
          <w:szCs w:val="32"/>
          <w:rtl/>
        </w:rPr>
        <w:t xml:space="preserve">کو اسلام میں بڑی </w:t>
      </w:r>
      <w:r w:rsidR="00CB5C99">
        <w:rPr>
          <w:rFonts w:ascii="Jameel Noori Nastaleeq" w:hAnsi="Jameel Noori Nastaleeq" w:cs="Jameel Noori Nastaleeq" w:hint="cs"/>
          <w:color w:val="000000" w:themeColor="text1"/>
          <w:sz w:val="32"/>
          <w:szCs w:val="32"/>
          <w:rtl/>
        </w:rPr>
        <w:t xml:space="preserve"> اہمیت </w:t>
      </w:r>
      <w:r w:rsidRPr="00033625">
        <w:rPr>
          <w:rFonts w:ascii="Jameel Noori Nastaleeq" w:hAnsi="Jameel Noori Nastaleeq" w:cs="Jameel Noori Nastaleeq"/>
          <w:color w:val="000000" w:themeColor="text1"/>
          <w:sz w:val="32"/>
          <w:szCs w:val="32"/>
          <w:rtl/>
        </w:rPr>
        <w:t xml:space="preserve"> دی گئی ہے اور </w:t>
      </w:r>
      <w:r w:rsidR="00CB5C99">
        <w:rPr>
          <w:rFonts w:ascii="Jameel Noori Nastaleeq" w:hAnsi="Jameel Noori Nastaleeq" w:cs="Jameel Noori Nastaleeq" w:hint="cs"/>
          <w:color w:val="000000" w:themeColor="text1"/>
          <w:sz w:val="32"/>
          <w:szCs w:val="32"/>
          <w:rtl/>
        </w:rPr>
        <w:t xml:space="preserve"> قرآن میں ان کے لیے </w:t>
      </w:r>
      <w:r w:rsidRPr="00033625">
        <w:rPr>
          <w:rFonts w:ascii="Jameel Noori Nastaleeq" w:hAnsi="Jameel Noori Nastaleeq" w:cs="Jameel Noori Nastaleeq"/>
          <w:color w:val="000000" w:themeColor="text1"/>
          <w:sz w:val="32"/>
          <w:szCs w:val="32"/>
          <w:rtl/>
        </w:rPr>
        <w:t xml:space="preserve"> </w:t>
      </w:r>
      <w:r w:rsidR="00CB5C99" w:rsidRPr="00033625">
        <w:rPr>
          <w:rFonts w:ascii="Jameel Noori Nastaleeq" w:hAnsi="Jameel Noori Nastaleeq" w:cs="Jameel Noori Nastaleeq"/>
          <w:color w:val="000000" w:themeColor="text1"/>
          <w:sz w:val="32"/>
          <w:szCs w:val="32"/>
          <w:rtl/>
        </w:rPr>
        <w:t xml:space="preserve">زکوٰۃ </w:t>
      </w:r>
      <w:r w:rsidR="00CB5C99">
        <w:rPr>
          <w:rFonts w:ascii="Jameel Noori Nastaleeq" w:hAnsi="Jameel Noori Nastaleeq" w:cs="Jameel Noori Nastaleeq" w:hint="cs"/>
          <w:color w:val="000000" w:themeColor="text1"/>
          <w:sz w:val="32"/>
          <w:szCs w:val="32"/>
          <w:rtl/>
        </w:rPr>
        <w:t xml:space="preserve"> کے مصارف میں حصہ مقرر کیا </w:t>
      </w:r>
      <w:r w:rsidRPr="00033625">
        <w:rPr>
          <w:rFonts w:ascii="Jameel Noori Nastaleeq" w:hAnsi="Jameel Noori Nastaleeq" w:cs="Jameel Noori Nastaleeq"/>
          <w:color w:val="000000" w:themeColor="text1"/>
          <w:sz w:val="32"/>
          <w:szCs w:val="32"/>
          <w:rtl/>
        </w:rPr>
        <w:t>گیا ہے،</w:t>
      </w:r>
      <w:r w:rsidR="00D709AC">
        <w:rPr>
          <w:rStyle w:val="FootnoteReference"/>
          <w:rFonts w:ascii="Jameel Noori Nastaleeq" w:hAnsi="Jameel Noori Nastaleeq" w:cs="Jameel Noori Nastaleeq"/>
          <w:color w:val="000000" w:themeColor="text1"/>
          <w:sz w:val="32"/>
          <w:szCs w:val="32"/>
          <w:rtl/>
        </w:rPr>
        <w:footnoteReference w:id="13"/>
      </w:r>
      <w:r w:rsidRPr="00033625">
        <w:rPr>
          <w:rFonts w:ascii="Jameel Noori Nastaleeq" w:hAnsi="Jameel Noori Nastaleeq" w:cs="Jameel Noori Nastaleeq"/>
          <w:color w:val="000000" w:themeColor="text1"/>
          <w:sz w:val="32"/>
          <w:szCs w:val="32"/>
          <w:rtl/>
        </w:rPr>
        <w:t xml:space="preserve"> کیونکہ وہ اللہ کے حکم کی تعمیل اور اسلامی نظام</w:t>
      </w:r>
      <w:r w:rsidR="005A06F1">
        <w:rPr>
          <w:rFonts w:ascii="Jameel Noori Nastaleeq" w:hAnsi="Jameel Noori Nastaleeq" w:cs="Jameel Noori Nastaleeq" w:hint="cs"/>
          <w:color w:val="000000" w:themeColor="text1"/>
          <w:sz w:val="32"/>
          <w:szCs w:val="32"/>
          <w:rtl/>
        </w:rPr>
        <w:t xml:space="preserve">ِ معیشت </w:t>
      </w:r>
      <w:r w:rsidRPr="00033625">
        <w:rPr>
          <w:rFonts w:ascii="Jameel Noori Nastaleeq" w:hAnsi="Jameel Noori Nastaleeq" w:cs="Jameel Noori Nastaleeq"/>
          <w:color w:val="000000" w:themeColor="text1"/>
          <w:sz w:val="32"/>
          <w:szCs w:val="32"/>
          <w:rtl/>
        </w:rPr>
        <w:t xml:space="preserve"> کے نفاذ میں اہم کردار ادا کرتے ہیں  ۔</w:t>
      </w:r>
    </w:p>
    <w:p w14:paraId="2DAF7252" w14:textId="624CD7F9" w:rsidR="00033625" w:rsidRDefault="00033625" w:rsidP="00284271">
      <w:pPr>
        <w:bidi/>
        <w:spacing w:after="0" w:line="240" w:lineRule="auto"/>
        <w:ind w:firstLine="720"/>
        <w:jc w:val="both"/>
        <w:rPr>
          <w:rFonts w:ascii="Jameel Noori Nastaleeq" w:hAnsi="Jameel Noori Nastaleeq" w:cs="Jameel Noori Nastaleeq"/>
          <w:color w:val="000000" w:themeColor="text1"/>
          <w:sz w:val="32"/>
          <w:szCs w:val="32"/>
          <w:rtl/>
        </w:rPr>
      </w:pPr>
      <w:r w:rsidRPr="00033625">
        <w:rPr>
          <w:rFonts w:ascii="Jameel Noori Nastaleeq" w:hAnsi="Jameel Noori Nastaleeq" w:cs="Jameel Noori Nastaleeq"/>
          <w:color w:val="000000" w:themeColor="text1"/>
          <w:sz w:val="32"/>
          <w:szCs w:val="32"/>
          <w:rtl/>
        </w:rPr>
        <w:t>نبی کریم صلی اللہ علیہ وسلم کے وصال کے بعد حضرت ابوبکر صدیقؓ نے</w:t>
      </w:r>
      <w:r w:rsidR="00741C39" w:rsidRPr="00741C39">
        <w:rPr>
          <w:rFonts w:ascii="Jameel Noori Nastaleeq" w:hAnsi="Jameel Noori Nastaleeq" w:cs="Jameel Noori Nastaleeq"/>
          <w:color w:val="000000" w:themeColor="text1"/>
          <w:sz w:val="32"/>
          <w:szCs w:val="32"/>
          <w:rtl/>
        </w:rPr>
        <w:t xml:space="preserve"> </w:t>
      </w:r>
      <w:r w:rsidR="00741C39" w:rsidRPr="00033625">
        <w:rPr>
          <w:rFonts w:ascii="Jameel Noori Nastaleeq" w:hAnsi="Jameel Noori Nastaleeq" w:cs="Jameel Noori Nastaleeq"/>
          <w:color w:val="000000" w:themeColor="text1"/>
          <w:sz w:val="32"/>
          <w:szCs w:val="32"/>
          <w:rtl/>
        </w:rPr>
        <w:t>زکوٰۃ</w:t>
      </w:r>
      <w:r w:rsidR="00741C39">
        <w:rPr>
          <w:rFonts w:ascii="Jameel Noori Nastaleeq" w:hAnsi="Jameel Noori Nastaleeq" w:cs="Jameel Noori Nastaleeq" w:hint="cs"/>
          <w:color w:val="000000" w:themeColor="text1"/>
          <w:sz w:val="32"/>
          <w:szCs w:val="32"/>
          <w:rtl/>
        </w:rPr>
        <w:t xml:space="preserve"> کو </w:t>
      </w:r>
      <w:r w:rsidRPr="00033625">
        <w:rPr>
          <w:rFonts w:ascii="Jameel Noori Nastaleeq" w:hAnsi="Jameel Noori Nastaleeq" w:cs="Jameel Noori Nastaleeq"/>
          <w:color w:val="000000" w:themeColor="text1"/>
          <w:sz w:val="32"/>
          <w:szCs w:val="32"/>
          <w:rtl/>
        </w:rPr>
        <w:t xml:space="preserve"> لازمی ریاستی فریضہ قرار دیا۔ جب بعض قبائل نے زکوٰۃ دینے سے انکار کیا تو حضرت ابوبکر صدیق رضی اللہ عنہ نے اس مسئلے پر سخت موقف اختیار کیا۔ انہوں نے فرمایا</w:t>
      </w:r>
      <w:r w:rsidRPr="00033625">
        <w:rPr>
          <w:rFonts w:ascii="Jameel Noori Nastaleeq" w:hAnsi="Jameel Noori Nastaleeq" w:cs="Jameel Noori Nastaleeq"/>
          <w:color w:val="000000" w:themeColor="text1"/>
          <w:sz w:val="32"/>
          <w:szCs w:val="32"/>
        </w:rPr>
        <w:t>: </w:t>
      </w:r>
      <w:r w:rsidRPr="00033625">
        <w:rPr>
          <w:rFonts w:ascii="Jameel Noori Nastaleeq" w:hAnsi="Jameel Noori Nastaleeq" w:cs="Jameel Noori Nastaleeq"/>
          <w:color w:val="000000" w:themeColor="text1"/>
          <w:sz w:val="32"/>
          <w:szCs w:val="32"/>
          <w:rtl/>
        </w:rPr>
        <w:t xml:space="preserve"> </w:t>
      </w:r>
      <w:r>
        <w:rPr>
          <w:rFonts w:ascii="Jameel Noori Nastaleeq" w:hAnsi="Jameel Noori Nastaleeq" w:cs="Jameel Noori Nastaleeq" w:hint="cs"/>
          <w:color w:val="000000" w:themeColor="text1"/>
          <w:sz w:val="32"/>
          <w:szCs w:val="32"/>
          <w:rtl/>
        </w:rPr>
        <w:t xml:space="preserve"> </w:t>
      </w:r>
    </w:p>
    <w:p w14:paraId="672AF4A5" w14:textId="706EAC51" w:rsidR="00033625" w:rsidRPr="006760C7" w:rsidRDefault="00033625" w:rsidP="005A06F1">
      <w:pPr>
        <w:bidi/>
        <w:spacing w:after="0" w:line="240" w:lineRule="auto"/>
        <w:ind w:left="720" w:right="720"/>
        <w:rPr>
          <w:rFonts w:ascii="Jameel Noori Nastaleeq" w:hAnsi="Jameel Noori Nastaleeq" w:cs="Jameel Noori Nastaleeq"/>
          <w:color w:val="000000" w:themeColor="text1"/>
          <w:sz w:val="32"/>
          <w:szCs w:val="32"/>
          <w:rtl/>
        </w:rPr>
      </w:pPr>
      <w:r w:rsidRPr="00033625">
        <w:rPr>
          <w:rFonts w:ascii="4 MUHAMMADI QURANIC OLD#" w:hAnsi="4 MUHAMMADI QURANIC OLD#" w:cs="4 MUHAMMADI QURANIC OLD#"/>
          <w:color w:val="000000" w:themeColor="text1"/>
          <w:sz w:val="32"/>
          <w:szCs w:val="32"/>
          <w:rtl/>
        </w:rPr>
        <w:t>والله لأقاتلن من فرق بين الصلاة والزكاة؛ فإن الزكاة حق المال، والله لو منعوني عقالا كانوا يؤدونه إلى رسول الله ﷺ لقاتلتهم على منعه</w:t>
      </w:r>
      <w:r w:rsidR="006760C7" w:rsidRPr="006760C7">
        <w:rPr>
          <w:rStyle w:val="FootnoteReference"/>
          <w:rFonts w:ascii="Jameel Noori Nastaleeq" w:hAnsi="Jameel Noori Nastaleeq" w:cs="Jameel Noori Nastaleeq"/>
          <w:color w:val="000000" w:themeColor="text1"/>
          <w:sz w:val="32"/>
          <w:szCs w:val="32"/>
          <w:rtl/>
        </w:rPr>
        <w:footnoteReference w:id="14"/>
      </w:r>
    </w:p>
    <w:p w14:paraId="6F1A68BF" w14:textId="31C3EA96" w:rsidR="00033625" w:rsidRPr="00033625" w:rsidRDefault="00033625" w:rsidP="005A06F1">
      <w:pPr>
        <w:bidi/>
        <w:spacing w:after="0" w:line="240" w:lineRule="auto"/>
        <w:ind w:left="720" w:right="720"/>
        <w:jc w:val="both"/>
        <w:rPr>
          <w:rFonts w:ascii="Jameel Noori Nastaleeq" w:hAnsi="Jameel Noori Nastaleeq" w:cs="Jameel Noori Nastaleeq"/>
          <w:color w:val="000000" w:themeColor="text1"/>
          <w:sz w:val="32"/>
          <w:szCs w:val="32"/>
        </w:rPr>
      </w:pPr>
      <w:r w:rsidRPr="00033625">
        <w:rPr>
          <w:rFonts w:ascii="Jameel Noori Nastaleeq" w:hAnsi="Jameel Noori Nastaleeq" w:cs="Jameel Noori Nastaleeq"/>
          <w:color w:val="000000" w:themeColor="text1"/>
          <w:sz w:val="32"/>
          <w:szCs w:val="32"/>
        </w:rPr>
        <w:t> </w:t>
      </w:r>
      <w:r w:rsidR="005A06F1">
        <w:rPr>
          <w:rFonts w:ascii="Jameel Noori Nastaleeq" w:hAnsi="Jameel Noori Nastaleeq" w:cs="Jameel Noori Nastaleeq" w:hint="cs"/>
          <w:color w:val="000000" w:themeColor="text1"/>
          <w:sz w:val="32"/>
          <w:szCs w:val="32"/>
          <w:rtl/>
        </w:rPr>
        <w:t>(</w:t>
      </w:r>
      <w:r w:rsidRPr="00033625">
        <w:rPr>
          <w:rFonts w:ascii="Jameel Noori Nastaleeq" w:hAnsi="Jameel Noori Nastaleeq" w:cs="Jameel Noori Nastaleeq"/>
          <w:color w:val="000000" w:themeColor="text1"/>
          <w:sz w:val="32"/>
          <w:szCs w:val="32"/>
          <w:rtl/>
        </w:rPr>
        <w:t>اللہ کی قسم! میں اس شخص سے ضرور قتال کروں گا جو نماز اور زکوٰۃ میں فرق کرے، کیونکہ زکوٰۃ مال کا حق ہے۔ اللہ کی قسم! اگر وہ مجھے ایک رسی بھی نہ دیں جو وہ رسول اللہ ﷺ کو دیا کرتے تھے تو میں اس کے روکنے پر ان سے قتال کروں گا</w:t>
      </w:r>
      <w:r w:rsidR="005A06F1">
        <w:rPr>
          <w:rFonts w:ascii="Jameel Noori Nastaleeq" w:hAnsi="Jameel Noori Nastaleeq" w:cs="Jameel Noori Nastaleeq" w:hint="cs"/>
          <w:color w:val="000000" w:themeColor="text1"/>
          <w:sz w:val="32"/>
          <w:szCs w:val="32"/>
          <w:rtl/>
        </w:rPr>
        <w:t>)</w:t>
      </w:r>
    </w:p>
    <w:p w14:paraId="2A0FD04A" w14:textId="77777777" w:rsidR="00EF3241" w:rsidRDefault="00033625" w:rsidP="00F70694">
      <w:pPr>
        <w:bidi/>
        <w:spacing w:after="0" w:line="240" w:lineRule="auto"/>
        <w:ind w:firstLine="720"/>
        <w:jc w:val="both"/>
        <w:rPr>
          <w:rFonts w:ascii="Jameel Noori Nastaleeq" w:hAnsi="Jameel Noori Nastaleeq" w:cs="Jameel Noori Nastaleeq"/>
          <w:color w:val="000000" w:themeColor="text1"/>
          <w:sz w:val="32"/>
          <w:szCs w:val="32"/>
          <w:rtl/>
        </w:rPr>
      </w:pPr>
      <w:r w:rsidRPr="00033625">
        <w:rPr>
          <w:rFonts w:ascii="Jameel Noori Nastaleeq" w:hAnsi="Jameel Noori Nastaleeq" w:cs="Jameel Noori Nastaleeq"/>
          <w:color w:val="000000" w:themeColor="text1"/>
          <w:sz w:val="32"/>
          <w:szCs w:val="32"/>
          <w:rtl/>
        </w:rPr>
        <w:t>اس موقف پر حضرت عمر رضی اللہ عنہ نے پہلے اختلاف کیا، لیکن جب حضرت ابوبکر رضی اللہ عنہ کے عزم کو دیکھا تو انہوں نے بھی اس کو حق تسلیم کیا </w:t>
      </w:r>
      <w:r w:rsidR="000419AB">
        <w:rPr>
          <w:rFonts w:ascii="Jameel Noori Nastaleeq" w:hAnsi="Jameel Noori Nastaleeq" w:cs="Jameel Noori Nastaleeq" w:hint="cs"/>
          <w:color w:val="000000" w:themeColor="text1"/>
          <w:sz w:val="32"/>
          <w:szCs w:val="32"/>
          <w:rtl/>
        </w:rPr>
        <w:t>۔</w:t>
      </w:r>
      <w:r w:rsidR="00D821D1">
        <w:rPr>
          <w:rStyle w:val="FootnoteReference"/>
          <w:rFonts w:ascii="Jameel Noori Nastaleeq" w:hAnsi="Jameel Noori Nastaleeq" w:cs="Jameel Noori Nastaleeq"/>
          <w:color w:val="000000" w:themeColor="text1"/>
          <w:sz w:val="32"/>
          <w:szCs w:val="32"/>
          <w:rtl/>
        </w:rPr>
        <w:footnoteReference w:id="15"/>
      </w:r>
    </w:p>
    <w:p w14:paraId="7B755DCA" w14:textId="12A6F4F3" w:rsidR="0043198C" w:rsidRDefault="00033625" w:rsidP="00EF3241">
      <w:pPr>
        <w:bidi/>
        <w:spacing w:after="0" w:line="240" w:lineRule="auto"/>
        <w:ind w:firstLine="720"/>
        <w:jc w:val="both"/>
        <w:rPr>
          <w:rFonts w:ascii="Jameel Noori Nastaleeq" w:hAnsi="Jameel Noori Nastaleeq" w:cs="Jameel Noori Nastaleeq"/>
          <w:color w:val="000000" w:themeColor="text1"/>
          <w:sz w:val="32"/>
          <w:szCs w:val="32"/>
          <w:rtl/>
        </w:rPr>
      </w:pPr>
      <w:r w:rsidRPr="00033625">
        <w:rPr>
          <w:rFonts w:ascii="Jameel Noori Nastaleeq" w:hAnsi="Jameel Noori Nastaleeq" w:cs="Jameel Noori Nastaleeq"/>
          <w:color w:val="000000" w:themeColor="text1"/>
          <w:sz w:val="32"/>
          <w:szCs w:val="32"/>
          <w:rtl/>
        </w:rPr>
        <w:t xml:space="preserve"> ہم اس کو </w:t>
      </w:r>
      <w:r>
        <w:rPr>
          <w:rFonts w:ascii="Jameel Noori Nastaleeq" w:hAnsi="Jameel Noori Nastaleeq" w:cs="Jameel Noori Nastaleeq" w:hint="cs"/>
          <w:color w:val="000000" w:themeColor="text1"/>
          <w:sz w:val="32"/>
          <w:szCs w:val="32"/>
          <w:rtl/>
        </w:rPr>
        <w:t xml:space="preserve"> صرف </w:t>
      </w:r>
      <w:r w:rsidRPr="00033625">
        <w:rPr>
          <w:rFonts w:ascii="Jameel Noori Nastaleeq" w:hAnsi="Jameel Noori Nastaleeq" w:cs="Jameel Noori Nastaleeq"/>
          <w:color w:val="000000" w:themeColor="text1"/>
          <w:sz w:val="32"/>
          <w:szCs w:val="32"/>
          <w:rtl/>
        </w:rPr>
        <w:t xml:space="preserve">ایک پرسنل عبادت کے طور پہ سمجھ رہے ہوتے ہیں </w:t>
      </w:r>
      <w:r>
        <w:rPr>
          <w:rFonts w:ascii="Jameel Noori Nastaleeq" w:hAnsi="Jameel Noori Nastaleeq" w:cs="Jameel Noori Nastaleeq" w:hint="cs"/>
          <w:color w:val="000000" w:themeColor="text1"/>
          <w:sz w:val="32"/>
          <w:szCs w:val="32"/>
          <w:rtl/>
        </w:rPr>
        <w:t>،</w:t>
      </w:r>
      <w:r w:rsidRPr="00033625">
        <w:rPr>
          <w:rFonts w:ascii="Jameel Noori Nastaleeq" w:hAnsi="Jameel Noori Nastaleeq" w:cs="Jameel Noori Nastaleeq"/>
          <w:color w:val="000000" w:themeColor="text1"/>
          <w:sz w:val="32"/>
          <w:szCs w:val="32"/>
          <w:rtl/>
        </w:rPr>
        <w:t xml:space="preserve"> </w:t>
      </w:r>
      <w:r w:rsidR="00F70694">
        <w:rPr>
          <w:rFonts w:ascii="Jameel Noori Nastaleeq" w:hAnsi="Jameel Noori Nastaleeq" w:cs="Jameel Noori Nastaleeq" w:hint="cs"/>
          <w:color w:val="000000" w:themeColor="text1"/>
          <w:sz w:val="32"/>
          <w:szCs w:val="32"/>
          <w:rtl/>
        </w:rPr>
        <w:t>حالانکہ</w:t>
      </w:r>
      <w:r w:rsidR="00F70694" w:rsidRPr="00F70694">
        <w:rPr>
          <w:rFonts w:ascii="Jameel Noori Nastaleeq" w:hAnsi="Jameel Noori Nastaleeq" w:cs="Jameel Noori Nastaleeq"/>
          <w:color w:val="000000" w:themeColor="text1"/>
          <w:sz w:val="32"/>
          <w:szCs w:val="32"/>
          <w:rtl/>
        </w:rPr>
        <w:t xml:space="preserve"> یہ صرف انفرادی عبادت نہیں بلکہ ایک مکمل معاشرتی نظام ہے جس پر اسلامی معاشرہ قائم ہے۔</w:t>
      </w:r>
      <w:r w:rsidRPr="00033625">
        <w:rPr>
          <w:rFonts w:ascii="Jameel Noori Nastaleeq" w:hAnsi="Jameel Noori Nastaleeq" w:cs="Jameel Noori Nastaleeq"/>
          <w:color w:val="000000" w:themeColor="text1"/>
          <w:sz w:val="32"/>
          <w:szCs w:val="32"/>
          <w:rtl/>
        </w:rPr>
        <w:t xml:space="preserve"> </w:t>
      </w:r>
      <w:r w:rsidR="005E33E9">
        <w:rPr>
          <w:rFonts w:ascii="Jameel Noori Nastaleeq" w:hAnsi="Jameel Noori Nastaleeq" w:cs="Jameel Noori Nastaleeq" w:hint="cs"/>
          <w:color w:val="000000" w:themeColor="text1"/>
          <w:sz w:val="32"/>
          <w:szCs w:val="32"/>
          <w:rtl/>
        </w:rPr>
        <w:t xml:space="preserve"> دینِ</w:t>
      </w:r>
      <w:r w:rsidR="00D11193">
        <w:rPr>
          <w:rFonts w:ascii="Jameel Noori Nastaleeq" w:hAnsi="Jameel Noori Nastaleeq" w:cs="Jameel Noori Nastaleeq" w:hint="cs"/>
          <w:color w:val="000000" w:themeColor="text1"/>
          <w:sz w:val="32"/>
          <w:szCs w:val="32"/>
          <w:rtl/>
        </w:rPr>
        <w:t xml:space="preserve"> </w:t>
      </w:r>
      <w:r w:rsidRPr="00033625">
        <w:rPr>
          <w:rFonts w:ascii="Jameel Noori Nastaleeq" w:hAnsi="Jameel Noori Nastaleeq" w:cs="Jameel Noori Nastaleeq"/>
          <w:color w:val="000000" w:themeColor="text1"/>
          <w:sz w:val="32"/>
          <w:szCs w:val="32"/>
          <w:rtl/>
        </w:rPr>
        <w:t>اسلام جن دو ستون</w:t>
      </w:r>
      <w:r w:rsidR="00765ADA">
        <w:rPr>
          <w:rFonts w:ascii="Jameel Noori Nastaleeq" w:hAnsi="Jameel Noori Nastaleeq" w:cs="Jameel Noori Nastaleeq" w:hint="cs"/>
          <w:color w:val="000000" w:themeColor="text1"/>
          <w:sz w:val="32"/>
          <w:szCs w:val="32"/>
          <w:rtl/>
        </w:rPr>
        <w:t xml:space="preserve">وں </w:t>
      </w:r>
      <w:r w:rsidRPr="00033625">
        <w:rPr>
          <w:rFonts w:ascii="Jameel Noori Nastaleeq" w:hAnsi="Jameel Noori Nastaleeq" w:cs="Jameel Noori Nastaleeq"/>
          <w:color w:val="000000" w:themeColor="text1"/>
          <w:sz w:val="32"/>
          <w:szCs w:val="32"/>
          <w:rtl/>
        </w:rPr>
        <w:t xml:space="preserve"> پ</w:t>
      </w:r>
      <w:r>
        <w:rPr>
          <w:rFonts w:ascii="Jameel Noori Nastaleeq" w:hAnsi="Jameel Noori Nastaleeq" w:cs="Jameel Noori Nastaleeq" w:hint="cs"/>
          <w:color w:val="000000" w:themeColor="text1"/>
          <w:sz w:val="32"/>
          <w:szCs w:val="32"/>
          <w:rtl/>
        </w:rPr>
        <w:t>ر</w:t>
      </w:r>
      <w:r w:rsidRPr="00033625">
        <w:rPr>
          <w:rFonts w:ascii="Jameel Noori Nastaleeq" w:hAnsi="Jameel Noori Nastaleeq" w:cs="Jameel Noori Nastaleeq"/>
          <w:color w:val="000000" w:themeColor="text1"/>
          <w:sz w:val="32"/>
          <w:szCs w:val="32"/>
          <w:rtl/>
        </w:rPr>
        <w:t xml:space="preserve"> کھڑا </w:t>
      </w:r>
      <w:r>
        <w:rPr>
          <w:rFonts w:ascii="Jameel Noori Nastaleeq" w:hAnsi="Jameel Noori Nastaleeq" w:cs="Jameel Noori Nastaleeq" w:hint="cs"/>
          <w:color w:val="000000" w:themeColor="text1"/>
          <w:sz w:val="32"/>
          <w:szCs w:val="32"/>
          <w:rtl/>
        </w:rPr>
        <w:t xml:space="preserve"> </w:t>
      </w:r>
      <w:r w:rsidRPr="00033625">
        <w:rPr>
          <w:rFonts w:ascii="Jameel Noori Nastaleeq" w:hAnsi="Jameel Noori Nastaleeq" w:cs="Jameel Noori Nastaleeq"/>
          <w:color w:val="000000" w:themeColor="text1"/>
          <w:sz w:val="32"/>
          <w:szCs w:val="32"/>
          <w:rtl/>
        </w:rPr>
        <w:t>ہے</w:t>
      </w:r>
      <w:r w:rsidR="00F70694">
        <w:rPr>
          <w:rFonts w:ascii="Jameel Noori Nastaleeq" w:hAnsi="Jameel Noori Nastaleeq" w:cs="Jameel Noori Nastaleeq" w:hint="cs"/>
          <w:color w:val="000000" w:themeColor="text1"/>
          <w:sz w:val="32"/>
          <w:szCs w:val="32"/>
          <w:rtl/>
        </w:rPr>
        <w:t xml:space="preserve">، ان میں </w:t>
      </w:r>
      <w:r w:rsidRPr="00033625">
        <w:rPr>
          <w:rFonts w:ascii="Jameel Noori Nastaleeq" w:hAnsi="Jameel Noori Nastaleeq" w:cs="Jameel Noori Nastaleeq"/>
          <w:color w:val="000000" w:themeColor="text1"/>
          <w:sz w:val="32"/>
          <w:szCs w:val="32"/>
          <w:rtl/>
        </w:rPr>
        <w:t xml:space="preserve"> ایک نماز </w:t>
      </w:r>
      <w:r w:rsidRPr="00033625">
        <w:rPr>
          <w:rFonts w:ascii="Jameel Noori Nastaleeq" w:hAnsi="Jameel Noori Nastaleeq" w:cs="Jameel Noori Nastaleeq"/>
          <w:color w:val="000000" w:themeColor="text1"/>
          <w:sz w:val="32"/>
          <w:szCs w:val="32"/>
        </w:rPr>
        <w:t xml:space="preserve"> </w:t>
      </w:r>
      <w:r w:rsidRPr="00033625">
        <w:rPr>
          <w:rFonts w:ascii="Jameel Noori Nastaleeq" w:hAnsi="Jameel Noori Nastaleeq" w:cs="Jameel Noori Nastaleeq"/>
          <w:color w:val="000000" w:themeColor="text1"/>
          <w:sz w:val="32"/>
          <w:szCs w:val="32"/>
          <w:rtl/>
        </w:rPr>
        <w:t>کا نظام</w:t>
      </w:r>
      <w:r w:rsidR="00F70694">
        <w:rPr>
          <w:rFonts w:ascii="Jameel Noori Nastaleeq" w:hAnsi="Jameel Noori Nastaleeq" w:cs="Jameel Noori Nastaleeq" w:hint="cs"/>
          <w:color w:val="000000" w:themeColor="text1"/>
          <w:sz w:val="32"/>
          <w:szCs w:val="32"/>
          <w:rtl/>
        </w:rPr>
        <w:t xml:space="preserve"> اور </w:t>
      </w:r>
      <w:r>
        <w:rPr>
          <w:rFonts w:ascii="Jameel Noori Nastaleeq" w:hAnsi="Jameel Noori Nastaleeq" w:cs="Jameel Noori Nastaleeq" w:hint="cs"/>
          <w:color w:val="000000" w:themeColor="text1"/>
          <w:sz w:val="32"/>
          <w:szCs w:val="32"/>
          <w:rtl/>
        </w:rPr>
        <w:t xml:space="preserve">دوسرا </w:t>
      </w:r>
      <w:r w:rsidRPr="00033625">
        <w:rPr>
          <w:rFonts w:ascii="Jameel Noori Nastaleeq" w:hAnsi="Jameel Noori Nastaleeq" w:cs="Jameel Noori Nastaleeq"/>
          <w:color w:val="000000" w:themeColor="text1"/>
          <w:sz w:val="32"/>
          <w:szCs w:val="32"/>
          <w:rtl/>
        </w:rPr>
        <w:t xml:space="preserve"> زکوٰۃ کا </w:t>
      </w:r>
      <w:r w:rsidR="00F70694">
        <w:rPr>
          <w:rFonts w:ascii="Jameel Noori Nastaleeq" w:hAnsi="Jameel Noori Nastaleeq" w:cs="Jameel Noori Nastaleeq" w:hint="cs"/>
          <w:color w:val="000000" w:themeColor="text1"/>
          <w:sz w:val="32"/>
          <w:szCs w:val="32"/>
          <w:rtl/>
        </w:rPr>
        <w:t xml:space="preserve"> نفاذ </w:t>
      </w:r>
      <w:r>
        <w:rPr>
          <w:rFonts w:ascii="Jameel Noori Nastaleeq" w:hAnsi="Jameel Noori Nastaleeq" w:cs="Jameel Noori Nastaleeq" w:hint="cs"/>
          <w:color w:val="000000" w:themeColor="text1"/>
          <w:sz w:val="32"/>
          <w:szCs w:val="32"/>
          <w:rtl/>
        </w:rPr>
        <w:t xml:space="preserve">  ہے </w:t>
      </w:r>
      <w:r w:rsidRPr="00033625">
        <w:rPr>
          <w:rFonts w:ascii="Jameel Noori Nastaleeq" w:hAnsi="Jameel Noori Nastaleeq" w:cs="Jameel Noori Nastaleeq"/>
          <w:color w:val="000000" w:themeColor="text1"/>
          <w:sz w:val="32"/>
          <w:szCs w:val="32"/>
          <w:rtl/>
        </w:rPr>
        <w:t xml:space="preserve"> </w:t>
      </w:r>
      <w:r>
        <w:rPr>
          <w:rFonts w:ascii="Jameel Noori Nastaleeq" w:hAnsi="Jameel Noori Nastaleeq" w:cs="Jameel Noori Nastaleeq" w:hint="cs"/>
          <w:color w:val="000000" w:themeColor="text1"/>
          <w:sz w:val="32"/>
          <w:szCs w:val="32"/>
          <w:rtl/>
        </w:rPr>
        <w:t>،</w:t>
      </w:r>
      <w:r w:rsidR="0043198C">
        <w:rPr>
          <w:rFonts w:ascii="Jameel Noori Nastaleeq" w:hAnsi="Jameel Noori Nastaleeq" w:cs="Jameel Noori Nastaleeq" w:hint="cs"/>
          <w:color w:val="000000" w:themeColor="text1"/>
          <w:sz w:val="32"/>
          <w:szCs w:val="32"/>
          <w:rtl/>
        </w:rPr>
        <w:t>چنانچہ فرمانِ باری تعالی ہے:</w:t>
      </w:r>
    </w:p>
    <w:p w14:paraId="6B6E080D" w14:textId="62DB924C" w:rsidR="0043198C" w:rsidRPr="0043198C" w:rsidRDefault="0043198C" w:rsidP="0043198C">
      <w:pPr>
        <w:bidi/>
        <w:spacing w:after="0" w:line="240" w:lineRule="auto"/>
        <w:ind w:firstLine="720"/>
        <w:jc w:val="both"/>
        <w:rPr>
          <w:rFonts w:ascii="4 MUHAMMADI QURANIC OLD#" w:hAnsi="4 MUHAMMADI QURANIC OLD#" w:cs="4 MUHAMMADI QURANIC OLD#"/>
          <w:color w:val="000000" w:themeColor="text1"/>
          <w:sz w:val="32"/>
          <w:szCs w:val="32"/>
          <w:shd w:val="clear" w:color="auto" w:fill="FFFFFF"/>
          <w:rtl/>
        </w:rPr>
      </w:pPr>
      <w:r w:rsidRPr="0043198C">
        <w:rPr>
          <w:rFonts w:ascii="4 MUHAMMADI QURANIC OLD#" w:hAnsi="4 MUHAMMADI QURANIC OLD#" w:cs="4 MUHAMMADI QURANIC OLD#"/>
          <w:color w:val="000000" w:themeColor="text1"/>
          <w:sz w:val="32"/>
          <w:szCs w:val="32"/>
          <w:shd w:val="clear" w:color="auto" w:fill="FFFFFF"/>
          <w:rtl/>
        </w:rPr>
        <w:t>وَ مَاۤ اُمِرُوْۤا اِلَّا لِیَعْبُدُوا اللّٰهَ مُخْلِصِیْنَ لَهُ الدِّیْنَ حُنَفَآءَ وَ یُقِیْمُوا الصَّلٰوةَ وَ یُؤْتُوا الزَّكٰوةَ وَ ذٰلِكَ دِیْنُ الْقَیِّمَةِ</w:t>
      </w:r>
      <w:r w:rsidRPr="00257515">
        <w:rPr>
          <w:rStyle w:val="FootnoteReference"/>
          <w:rFonts w:ascii="Jameel Noori Nastaleeq" w:hAnsi="Jameel Noori Nastaleeq" w:cs="Jameel Noori Nastaleeq"/>
          <w:color w:val="000000" w:themeColor="text1"/>
          <w:sz w:val="32"/>
          <w:szCs w:val="32"/>
          <w:shd w:val="clear" w:color="auto" w:fill="FFFFFF"/>
          <w:rtl/>
        </w:rPr>
        <w:footnoteReference w:id="16"/>
      </w:r>
    </w:p>
    <w:p w14:paraId="22E413C5" w14:textId="5D660E46" w:rsidR="00257515" w:rsidRPr="00033625" w:rsidRDefault="00257515" w:rsidP="00257515">
      <w:pPr>
        <w:bidi/>
        <w:spacing w:after="0" w:line="240" w:lineRule="auto"/>
        <w:ind w:left="720" w:right="720"/>
        <w:rPr>
          <w:rFonts w:ascii="Jameel Noori Nastaleeq" w:hAnsi="Jameel Noori Nastaleeq" w:cs="Jameel Noori Nastaleeq"/>
          <w:color w:val="000000" w:themeColor="text1"/>
          <w:sz w:val="32"/>
          <w:szCs w:val="32"/>
        </w:rPr>
      </w:pPr>
      <w:r>
        <w:rPr>
          <w:rFonts w:ascii="Jameel Noori Nastaleeq" w:hAnsi="Jameel Noori Nastaleeq" w:cs="Jameel Noori Nastaleeq" w:hint="cs"/>
          <w:color w:val="000000" w:themeColor="text1"/>
          <w:sz w:val="32"/>
          <w:szCs w:val="32"/>
          <w:rtl/>
        </w:rPr>
        <w:t xml:space="preserve">(ان لوگوں کو تو یہی حکم ہوا کہ اللہ کی بندگی کریں ،ایک طرف کے ہوکر خالص اسی پر عقیدہ لاتے، اور نماز قائم کریں اور </w:t>
      </w:r>
      <w:r w:rsidRPr="00033625">
        <w:rPr>
          <w:rFonts w:ascii="Jameel Noori Nastaleeq" w:hAnsi="Jameel Noori Nastaleeq" w:cs="Jameel Noori Nastaleeq"/>
          <w:color w:val="000000" w:themeColor="text1"/>
          <w:sz w:val="32"/>
          <w:szCs w:val="32"/>
          <w:rtl/>
        </w:rPr>
        <w:t>زکوٰۃ</w:t>
      </w:r>
      <w:r>
        <w:rPr>
          <w:rFonts w:ascii="Jameel Noori Nastaleeq" w:hAnsi="Jameel Noori Nastaleeq" w:cs="Jameel Noori Nastaleeq" w:hint="cs"/>
          <w:color w:val="000000" w:themeColor="text1"/>
          <w:sz w:val="32"/>
          <w:szCs w:val="32"/>
          <w:rtl/>
        </w:rPr>
        <w:t xml:space="preserve"> دیں،</w:t>
      </w:r>
      <w:r w:rsidR="009E06EB">
        <w:rPr>
          <w:rFonts w:ascii="Jameel Noori Nastaleeq" w:hAnsi="Jameel Noori Nastaleeq" w:cs="Jameel Noori Nastaleeq" w:hint="cs"/>
          <w:color w:val="000000" w:themeColor="text1"/>
          <w:sz w:val="32"/>
          <w:szCs w:val="32"/>
          <w:rtl/>
        </w:rPr>
        <w:t>اور یہ سیدھا دین ہے)</w:t>
      </w:r>
    </w:p>
    <w:p w14:paraId="4055864B" w14:textId="77777777" w:rsidR="009B692D" w:rsidRDefault="00F70694" w:rsidP="009B692D">
      <w:pPr>
        <w:bidi/>
        <w:spacing w:after="0" w:line="240" w:lineRule="auto"/>
        <w:ind w:firstLine="720"/>
        <w:jc w:val="both"/>
        <w:rPr>
          <w:rFonts w:ascii="Jameel Noori Nastaleeq" w:hAnsi="Jameel Noori Nastaleeq" w:cs="Jameel Noori Nastaleeq"/>
          <w:color w:val="000000" w:themeColor="text1"/>
          <w:sz w:val="32"/>
          <w:szCs w:val="32"/>
          <w:rtl/>
        </w:rPr>
      </w:pPr>
      <w:r w:rsidRPr="00F70694">
        <w:rPr>
          <w:rFonts w:ascii="Jameel Noori Nastaleeq" w:hAnsi="Jameel Noori Nastaleeq" w:cs="Jameel Noori Nastaleeq"/>
          <w:color w:val="000000" w:themeColor="text1"/>
          <w:sz w:val="32"/>
          <w:szCs w:val="32"/>
          <w:rtl/>
        </w:rPr>
        <w:t>نماز فرد اور اللہ کے درمیان تعلق کو مضبوط کرتی ہے جبکہ زکوٰۃ معاشرتی نظام اور باہمی تعاون و ہمدردی کو فروغ دیتی ہے</w:t>
      </w:r>
      <w:r w:rsidR="002B304A">
        <w:rPr>
          <w:rFonts w:ascii="Jameel Noori Nastaleeq" w:hAnsi="Jameel Noori Nastaleeq" w:cs="Jameel Noori Nastaleeq" w:hint="cs"/>
          <w:color w:val="000000" w:themeColor="text1"/>
          <w:sz w:val="32"/>
          <w:szCs w:val="32"/>
          <w:rtl/>
        </w:rPr>
        <w:t xml:space="preserve">۔ اس لیے حضرت </w:t>
      </w:r>
      <w:r w:rsidR="002B304A" w:rsidRPr="002B304A">
        <w:rPr>
          <w:rFonts w:ascii="Jameel Noori Nastaleeq" w:hAnsi="Jameel Noori Nastaleeq" w:cs="Jameel Noori Nastaleeq"/>
          <w:color w:val="000000" w:themeColor="text1"/>
          <w:sz w:val="32"/>
          <w:szCs w:val="32"/>
          <w:rtl/>
        </w:rPr>
        <w:t>ابن عباس رضی اللہ عن</w:t>
      </w:r>
      <w:r w:rsidR="00E651CD">
        <w:rPr>
          <w:rFonts w:ascii="Jameel Noori Nastaleeq" w:hAnsi="Jameel Noori Nastaleeq" w:cs="Jameel Noori Nastaleeq" w:hint="cs"/>
          <w:color w:val="000000" w:themeColor="text1"/>
          <w:sz w:val="32"/>
          <w:szCs w:val="32"/>
          <w:rtl/>
        </w:rPr>
        <w:t>ہما</w:t>
      </w:r>
      <w:r w:rsidR="002B304A" w:rsidRPr="002B304A">
        <w:rPr>
          <w:rFonts w:ascii="Jameel Noori Nastaleeq" w:hAnsi="Jameel Noori Nastaleeq" w:cs="Jameel Noori Nastaleeq"/>
          <w:color w:val="000000" w:themeColor="text1"/>
          <w:sz w:val="32"/>
          <w:szCs w:val="32"/>
          <w:rtl/>
        </w:rPr>
        <w:t>سے منقول ہے کہ</w:t>
      </w:r>
      <w:r w:rsidR="002B304A" w:rsidRPr="002B304A">
        <w:rPr>
          <w:rFonts w:ascii="Jameel Noori Nastaleeq" w:hAnsi="Jameel Noori Nastaleeq" w:cs="Jameel Noori Nastaleeq"/>
          <w:color w:val="000000" w:themeColor="text1"/>
          <w:sz w:val="32"/>
          <w:szCs w:val="32"/>
        </w:rPr>
        <w:t>:</w:t>
      </w:r>
    </w:p>
    <w:p w14:paraId="3BF90B6C" w14:textId="1909DFEE" w:rsidR="009B692D" w:rsidRDefault="002B304A" w:rsidP="009B692D">
      <w:pPr>
        <w:bidi/>
        <w:spacing w:after="0" w:line="240" w:lineRule="auto"/>
        <w:ind w:left="720" w:right="720"/>
        <w:jc w:val="both"/>
        <w:rPr>
          <w:rFonts w:ascii="Jameel Noori Nastaleeq" w:hAnsi="Jameel Noori Nastaleeq" w:cs="Jameel Noori Nastaleeq"/>
          <w:color w:val="000000" w:themeColor="text1"/>
          <w:sz w:val="32"/>
          <w:szCs w:val="32"/>
          <w:rtl/>
        </w:rPr>
      </w:pPr>
      <w:r w:rsidRPr="009B692D">
        <w:rPr>
          <w:rFonts w:ascii="4 MUHAMMADI QURANIC OLD#" w:hAnsi="4 MUHAMMADI QURANIC OLD#" w:cs="4 MUHAMMADI QURANIC OLD#"/>
          <w:color w:val="000000" w:themeColor="text1"/>
          <w:sz w:val="32"/>
          <w:szCs w:val="32"/>
          <w:rtl/>
        </w:rPr>
        <w:lastRenderedPageBreak/>
        <w:t>أن الصلاة، والزكاة توأمان، لا يقبل الله إحداهما بدون الأخرى، تلك حق الله، وهذه حق الناس</w:t>
      </w:r>
      <w:r w:rsidR="0058282E" w:rsidRPr="00B20A7A">
        <w:rPr>
          <w:rStyle w:val="FootnoteReference"/>
          <w:rFonts w:ascii="Jameel Noori Nastaleeq" w:hAnsi="Jameel Noori Nastaleeq" w:cs="Jameel Noori Nastaleeq"/>
          <w:color w:val="000000" w:themeColor="text1"/>
          <w:sz w:val="32"/>
          <w:szCs w:val="32"/>
          <w:rtl/>
        </w:rPr>
        <w:footnoteReference w:id="17"/>
      </w:r>
      <w:r w:rsidRPr="002B304A">
        <w:rPr>
          <w:rFonts w:ascii="Jameel Noori Nastaleeq" w:hAnsi="Jameel Noori Nastaleeq" w:cs="Jameel Noori Nastaleeq"/>
          <w:color w:val="000000" w:themeColor="text1"/>
          <w:sz w:val="32"/>
          <w:szCs w:val="32"/>
        </w:rPr>
        <w:br/>
      </w:r>
      <w:bookmarkStart w:id="21" w:name="_Hlk218083389"/>
      <w:r w:rsidR="009B692D">
        <w:rPr>
          <w:rFonts w:ascii="Jameel Noori Nastaleeq" w:hAnsi="Jameel Noori Nastaleeq" w:cs="Jameel Noori Nastaleeq" w:hint="cs"/>
          <w:color w:val="000000" w:themeColor="text1"/>
          <w:sz w:val="32"/>
          <w:szCs w:val="32"/>
          <w:rtl/>
        </w:rPr>
        <w:t>(</w:t>
      </w:r>
      <w:r w:rsidRPr="002B304A">
        <w:rPr>
          <w:rFonts w:ascii="Jameel Noori Nastaleeq" w:hAnsi="Jameel Noori Nastaleeq" w:cs="Jameel Noori Nastaleeq"/>
          <w:color w:val="000000" w:themeColor="text1"/>
          <w:sz w:val="32"/>
          <w:szCs w:val="32"/>
          <w:rtl/>
        </w:rPr>
        <w:t>نماز اور زکوٰۃ جڑواں ہیں، اللہ تعالیٰ ان میں سے کسی ایک کو دوسری کے بغیر قبول نہیں کرتا، نماز اللہ کا حق ہے اور زکوٰۃ بندوں کا حق</w:t>
      </w:r>
      <w:r w:rsidR="009B692D">
        <w:rPr>
          <w:rFonts w:ascii="Jameel Noori Nastaleeq" w:hAnsi="Jameel Noori Nastaleeq" w:cs="Jameel Noori Nastaleeq" w:hint="cs"/>
          <w:color w:val="000000" w:themeColor="text1"/>
          <w:sz w:val="32"/>
          <w:szCs w:val="32"/>
          <w:rtl/>
        </w:rPr>
        <w:t>)</w:t>
      </w:r>
      <w:bookmarkEnd w:id="21"/>
    </w:p>
    <w:p w14:paraId="749D146F" w14:textId="5C6F7C1B" w:rsidR="00033625" w:rsidRPr="00033625" w:rsidRDefault="002B304A" w:rsidP="009B692D">
      <w:pPr>
        <w:bidi/>
        <w:spacing w:after="0" w:line="240" w:lineRule="auto"/>
        <w:jc w:val="both"/>
        <w:rPr>
          <w:rFonts w:ascii="Jameel Noori Nastaleeq" w:hAnsi="Jameel Noori Nastaleeq" w:cs="Jameel Noori Nastaleeq"/>
          <w:color w:val="000000" w:themeColor="text1"/>
          <w:sz w:val="32"/>
          <w:szCs w:val="32"/>
        </w:rPr>
      </w:pPr>
      <w:r w:rsidRPr="002B304A">
        <w:rPr>
          <w:rFonts w:ascii="Jameel Noori Nastaleeq" w:hAnsi="Jameel Noori Nastaleeq" w:cs="Jameel Noori Nastaleeq"/>
          <w:color w:val="000000" w:themeColor="text1"/>
          <w:sz w:val="32"/>
          <w:szCs w:val="32"/>
        </w:rPr>
        <w:t> </w:t>
      </w:r>
      <w:r w:rsidRPr="002B304A">
        <w:rPr>
          <w:rFonts w:ascii="Jameel Noori Nastaleeq" w:hAnsi="Jameel Noori Nastaleeq" w:cs="Jameel Noori Nastaleeq" w:hint="cs"/>
          <w:color w:val="000000" w:themeColor="text1"/>
          <w:sz w:val="32"/>
          <w:szCs w:val="32"/>
          <w:rtl/>
        </w:rPr>
        <w:t xml:space="preserve"> </w:t>
      </w:r>
      <w:r w:rsidR="00D11193">
        <w:rPr>
          <w:rFonts w:ascii="Jameel Noori Nastaleeq" w:hAnsi="Jameel Noori Nastaleeq" w:cs="Jameel Noori Nastaleeq" w:hint="cs"/>
          <w:color w:val="000000" w:themeColor="text1"/>
          <w:sz w:val="32"/>
          <w:szCs w:val="32"/>
          <w:rtl/>
        </w:rPr>
        <w:t xml:space="preserve">دینِ اسلام میں ان ہر دو کی اہمیت کی </w:t>
      </w:r>
      <w:r w:rsidR="00033625">
        <w:rPr>
          <w:rFonts w:ascii="Jameel Noori Nastaleeq" w:hAnsi="Jameel Noori Nastaleeq" w:cs="Jameel Noori Nastaleeq" w:hint="cs"/>
          <w:color w:val="000000" w:themeColor="text1"/>
          <w:sz w:val="32"/>
          <w:szCs w:val="32"/>
          <w:rtl/>
        </w:rPr>
        <w:t xml:space="preserve"> وجہ </w:t>
      </w:r>
      <w:r w:rsidR="00D11193">
        <w:rPr>
          <w:rFonts w:ascii="Jameel Noori Nastaleeq" w:hAnsi="Jameel Noori Nastaleeq" w:cs="Jameel Noori Nastaleeq" w:hint="cs"/>
          <w:color w:val="000000" w:themeColor="text1"/>
          <w:sz w:val="32"/>
          <w:szCs w:val="32"/>
          <w:rtl/>
        </w:rPr>
        <w:t xml:space="preserve"> سے </w:t>
      </w:r>
      <w:r w:rsidR="00033625">
        <w:rPr>
          <w:rFonts w:ascii="Jameel Noori Nastaleeq" w:hAnsi="Jameel Noori Nastaleeq" w:cs="Jameel Noori Nastaleeq" w:hint="cs"/>
          <w:color w:val="000000" w:themeColor="text1"/>
          <w:sz w:val="32"/>
          <w:szCs w:val="32"/>
          <w:rtl/>
        </w:rPr>
        <w:t xml:space="preserve"> </w:t>
      </w:r>
      <w:r w:rsidR="00033625" w:rsidRPr="00033625">
        <w:rPr>
          <w:rFonts w:ascii="Jameel Noori Nastaleeq" w:hAnsi="Jameel Noori Nastaleeq" w:cs="Jameel Noori Nastaleeq"/>
          <w:color w:val="000000" w:themeColor="text1"/>
          <w:sz w:val="32"/>
          <w:szCs w:val="32"/>
          <w:rtl/>
        </w:rPr>
        <w:t xml:space="preserve"> </w:t>
      </w:r>
      <w:r w:rsidR="00033625">
        <w:rPr>
          <w:rFonts w:ascii="Jameel Noori Nastaleeq" w:hAnsi="Jameel Noori Nastaleeq" w:cs="Jameel Noori Nastaleeq" w:hint="cs"/>
          <w:color w:val="000000" w:themeColor="text1"/>
          <w:sz w:val="32"/>
          <w:szCs w:val="32"/>
          <w:rtl/>
        </w:rPr>
        <w:t xml:space="preserve"> متعدد </w:t>
      </w:r>
      <w:r w:rsidR="00033625" w:rsidRPr="00033625">
        <w:rPr>
          <w:rFonts w:ascii="Jameel Noori Nastaleeq" w:hAnsi="Jameel Noori Nastaleeq" w:cs="Jameel Noori Nastaleeq"/>
          <w:color w:val="000000" w:themeColor="text1"/>
          <w:sz w:val="32"/>
          <w:szCs w:val="32"/>
          <w:rtl/>
        </w:rPr>
        <w:t xml:space="preserve"> بار قرآن</w:t>
      </w:r>
      <w:r w:rsidR="00033625">
        <w:rPr>
          <w:rFonts w:ascii="Jameel Noori Nastaleeq" w:hAnsi="Jameel Noori Nastaleeq" w:cs="Jameel Noori Nastaleeq" w:hint="cs"/>
          <w:color w:val="000000" w:themeColor="text1"/>
          <w:sz w:val="32"/>
          <w:szCs w:val="32"/>
          <w:rtl/>
        </w:rPr>
        <w:t xml:space="preserve"> مجید </w:t>
      </w:r>
      <w:r w:rsidR="00033625" w:rsidRPr="00033625">
        <w:rPr>
          <w:rFonts w:ascii="Jameel Noori Nastaleeq" w:hAnsi="Jameel Noori Nastaleeq" w:cs="Jameel Noori Nastaleeq"/>
          <w:color w:val="000000" w:themeColor="text1"/>
          <w:sz w:val="32"/>
          <w:szCs w:val="32"/>
          <w:rtl/>
        </w:rPr>
        <w:t xml:space="preserve"> میں</w:t>
      </w:r>
      <w:r w:rsidR="00033625">
        <w:rPr>
          <w:rFonts w:ascii="Jameel Noori Nastaleeq" w:hAnsi="Jameel Noori Nastaleeq" w:cs="Jameel Noori Nastaleeq" w:hint="cs"/>
          <w:color w:val="000000" w:themeColor="text1"/>
          <w:sz w:val="32"/>
          <w:szCs w:val="32"/>
          <w:rtl/>
        </w:rPr>
        <w:t xml:space="preserve"> دونوں کا </w:t>
      </w:r>
      <w:r w:rsidR="00033625" w:rsidRPr="00033625">
        <w:rPr>
          <w:rFonts w:ascii="Jameel Noori Nastaleeq" w:hAnsi="Jameel Noori Nastaleeq" w:cs="Jameel Noori Nastaleeq"/>
          <w:color w:val="000000" w:themeColor="text1"/>
          <w:sz w:val="32"/>
          <w:szCs w:val="32"/>
          <w:rtl/>
        </w:rPr>
        <w:t xml:space="preserve"> تذکرہ </w:t>
      </w:r>
      <w:r w:rsidR="00033625">
        <w:rPr>
          <w:rFonts w:ascii="Jameel Noori Nastaleeq" w:hAnsi="Jameel Noori Nastaleeq" w:cs="Jameel Noori Nastaleeq" w:hint="cs"/>
          <w:color w:val="000000" w:themeColor="text1"/>
          <w:sz w:val="32"/>
          <w:szCs w:val="32"/>
          <w:rtl/>
        </w:rPr>
        <w:t xml:space="preserve">ایک ساتھ </w:t>
      </w:r>
      <w:r w:rsidR="00033625" w:rsidRPr="00033625">
        <w:rPr>
          <w:rFonts w:ascii="Jameel Noori Nastaleeq" w:hAnsi="Jameel Noori Nastaleeq" w:cs="Jameel Noori Nastaleeq"/>
          <w:color w:val="000000" w:themeColor="text1"/>
          <w:sz w:val="32"/>
          <w:szCs w:val="32"/>
          <w:rtl/>
        </w:rPr>
        <w:t>آیا ہے</w:t>
      </w:r>
      <w:r w:rsidR="00DA5DA1">
        <w:rPr>
          <w:rFonts w:ascii="Jameel Noori Nastaleeq" w:hAnsi="Jameel Noori Nastaleeq" w:cs="Jameel Noori Nastaleeq" w:hint="cs"/>
          <w:color w:val="000000" w:themeColor="text1"/>
          <w:sz w:val="32"/>
          <w:szCs w:val="32"/>
          <w:rtl/>
        </w:rPr>
        <w:t>۔</w:t>
      </w:r>
    </w:p>
    <w:p w14:paraId="4C68CD9E" w14:textId="099E4034" w:rsidR="00033625" w:rsidRDefault="00033625" w:rsidP="00284271">
      <w:pPr>
        <w:bidi/>
        <w:spacing w:after="0" w:line="240" w:lineRule="auto"/>
        <w:ind w:firstLine="720"/>
        <w:jc w:val="both"/>
        <w:rPr>
          <w:rFonts w:ascii="Jameel Noori Nastaleeq" w:hAnsi="Jameel Noori Nastaleeq" w:cs="Jameel Noori Nastaleeq"/>
          <w:color w:val="000000" w:themeColor="text1"/>
          <w:sz w:val="32"/>
          <w:szCs w:val="32"/>
          <w:rtl/>
          <w:lang w:bidi="ur-PK"/>
        </w:rPr>
      </w:pPr>
      <w:r w:rsidRPr="00033625">
        <w:rPr>
          <w:rFonts w:ascii="Jameel Noori Nastaleeq" w:hAnsi="Jameel Noori Nastaleeq" w:cs="Jameel Noori Nastaleeq"/>
          <w:color w:val="000000" w:themeColor="text1"/>
          <w:sz w:val="32"/>
          <w:szCs w:val="32"/>
          <w:rtl/>
        </w:rPr>
        <w:t xml:space="preserve">قرآن و سنت اور خلفائے راشدین کے </w:t>
      </w:r>
      <w:r w:rsidR="00FF27B1">
        <w:rPr>
          <w:rFonts w:ascii="Jameel Noori Nastaleeq" w:hAnsi="Jameel Noori Nastaleeq" w:cs="Jameel Noori Nastaleeq" w:hint="cs"/>
          <w:color w:val="000000" w:themeColor="text1"/>
          <w:sz w:val="32"/>
          <w:szCs w:val="32"/>
          <w:rtl/>
        </w:rPr>
        <w:t xml:space="preserve"> درج بالا</w:t>
      </w:r>
      <w:r w:rsidRPr="00033625">
        <w:rPr>
          <w:rFonts w:ascii="Jameel Noori Nastaleeq" w:hAnsi="Jameel Noori Nastaleeq" w:cs="Jameel Noori Nastaleeq"/>
          <w:color w:val="000000" w:themeColor="text1"/>
          <w:sz w:val="32"/>
          <w:szCs w:val="32"/>
          <w:rtl/>
        </w:rPr>
        <w:t>عمل سے یہ بات ثابت ہوتی ہے کہ اسلامی ریاست میں زکوٰۃ کا نظام قائم کرنا اور اس کے نفاذ کے لیے عاملین مقرر کرنا، اور اس نظام کی حفاظت کے لیے سخت موقف اختیار کرنا، دین</w:t>
      </w:r>
      <w:r w:rsidR="00765ADA">
        <w:rPr>
          <w:rFonts w:ascii="Jameel Noori Nastaleeq" w:hAnsi="Jameel Noori Nastaleeq" w:cs="Jameel Noori Nastaleeq" w:hint="cs"/>
          <w:color w:val="000000" w:themeColor="text1"/>
          <w:sz w:val="32"/>
          <w:szCs w:val="32"/>
          <w:rtl/>
        </w:rPr>
        <w:t>ِ</w:t>
      </w:r>
      <w:r w:rsidRPr="00033625">
        <w:rPr>
          <w:rFonts w:ascii="Jameel Noori Nastaleeq" w:hAnsi="Jameel Noori Nastaleeq" w:cs="Jameel Noori Nastaleeq"/>
          <w:color w:val="000000" w:themeColor="text1"/>
          <w:sz w:val="32"/>
          <w:szCs w:val="32"/>
          <w:rtl/>
        </w:rPr>
        <w:t xml:space="preserve"> اسلام </w:t>
      </w:r>
      <w:r w:rsidR="00E750B8">
        <w:rPr>
          <w:rFonts w:ascii="Jameel Noori Nastaleeq" w:hAnsi="Jameel Noori Nastaleeq" w:cs="Jameel Noori Nastaleeq" w:hint="cs"/>
          <w:color w:val="000000" w:themeColor="text1"/>
          <w:sz w:val="32"/>
          <w:szCs w:val="32"/>
          <w:rtl/>
        </w:rPr>
        <w:t xml:space="preserve">کے نظامِ معیشت </w:t>
      </w:r>
      <w:r w:rsidRPr="00033625">
        <w:rPr>
          <w:rFonts w:ascii="Jameel Noori Nastaleeq" w:hAnsi="Jameel Noori Nastaleeq" w:cs="Jameel Noori Nastaleeq"/>
          <w:color w:val="000000" w:themeColor="text1"/>
          <w:sz w:val="32"/>
          <w:szCs w:val="32"/>
          <w:rtl/>
        </w:rPr>
        <w:t>کا لازمی حصہ ہے۔</w:t>
      </w:r>
    </w:p>
    <w:p w14:paraId="0D09DD16" w14:textId="7E151233" w:rsidR="00765ADA" w:rsidRDefault="00765ADA" w:rsidP="00D65F28">
      <w:pPr>
        <w:bidi/>
        <w:spacing w:after="0" w:line="240" w:lineRule="auto"/>
        <w:jc w:val="both"/>
        <w:rPr>
          <w:rFonts w:ascii="Jameel Noori Nastaleeq" w:hAnsi="Jameel Noori Nastaleeq" w:cs="Jameel Noori Nastaleeq"/>
          <w:b/>
          <w:bCs/>
          <w:color w:val="000000" w:themeColor="text1"/>
          <w:sz w:val="36"/>
          <w:szCs w:val="36"/>
          <w:rtl/>
          <w:lang w:bidi="ur-PK"/>
        </w:rPr>
      </w:pPr>
      <w:r>
        <w:rPr>
          <w:rFonts w:ascii="Jameel Noori Nastaleeq" w:hAnsi="Jameel Noori Nastaleeq" w:cs="Jameel Noori Nastaleeq" w:hint="cs"/>
          <w:b/>
          <w:bCs/>
          <w:color w:val="000000" w:themeColor="text1"/>
          <w:sz w:val="36"/>
          <w:szCs w:val="36"/>
          <w:rtl/>
          <w:lang w:bidi="sd-Arab-PK"/>
        </w:rPr>
        <w:t>4.</w:t>
      </w:r>
      <w:r w:rsidRPr="0023460D">
        <w:rPr>
          <w:rFonts w:ascii="Jameel Noori Nastaleeq" w:hAnsi="Jameel Noori Nastaleeq" w:cs="Jameel Noori Nastaleeq" w:hint="cs"/>
          <w:b/>
          <w:bCs/>
          <w:color w:val="000000" w:themeColor="text1"/>
          <w:sz w:val="36"/>
          <w:szCs w:val="36"/>
          <w:rtl/>
          <w:lang w:bidi="ur-PK"/>
        </w:rPr>
        <w:t xml:space="preserve"> </w:t>
      </w:r>
      <w:r w:rsidRPr="00AA269C">
        <w:rPr>
          <w:rFonts w:ascii="Jameel Noori Nastaleeq" w:hAnsi="Jameel Noori Nastaleeq" w:cs="Jameel Noori Nastaleeq"/>
          <w:b/>
          <w:bCs/>
          <w:color w:val="000000" w:themeColor="text1"/>
          <w:sz w:val="36"/>
          <w:szCs w:val="36"/>
          <w:rtl/>
        </w:rPr>
        <w:t xml:space="preserve">زکوٰۃ </w:t>
      </w:r>
      <w:r>
        <w:rPr>
          <w:rFonts w:ascii="Jameel Noori Nastaleeq" w:hAnsi="Jameel Noori Nastaleeq" w:cs="Jameel Noori Nastaleeq" w:hint="cs"/>
          <w:b/>
          <w:bCs/>
          <w:color w:val="000000" w:themeColor="text1"/>
          <w:sz w:val="36"/>
          <w:szCs w:val="36"/>
          <w:rtl/>
        </w:rPr>
        <w:t xml:space="preserve">: </w:t>
      </w:r>
      <w:r w:rsidRPr="00765ADA">
        <w:rPr>
          <w:rFonts w:ascii="Jameel Noori Nastaleeq" w:hAnsi="Jameel Noori Nastaleeq" w:cs="Jameel Noori Nastaleeq" w:hint="cs"/>
          <w:color w:val="000000" w:themeColor="text1"/>
          <w:sz w:val="32"/>
          <w:szCs w:val="32"/>
          <w:rtl/>
        </w:rPr>
        <w:t xml:space="preserve"> </w:t>
      </w:r>
      <w:r w:rsidRPr="00765ADA">
        <w:rPr>
          <w:rFonts w:ascii="Jameel Noori Nastaleeq" w:hAnsi="Jameel Noori Nastaleeq" w:cs="Jameel Noori Nastaleeq" w:hint="cs"/>
          <w:b/>
          <w:bCs/>
          <w:color w:val="000000" w:themeColor="text1"/>
          <w:sz w:val="36"/>
          <w:szCs w:val="36"/>
          <w:rtl/>
        </w:rPr>
        <w:t>ایک نظامِ عدل وفلاح</w:t>
      </w:r>
      <w:r w:rsidR="00D55C1B" w:rsidRPr="00D55C1B">
        <w:rPr>
          <w:rFonts w:ascii="Jameel Noori Nastaleeq" w:hAnsi="Jameel Noori Nastaleeq" w:cs="Jameel Noori Nastaleeq"/>
          <w:color w:val="000000" w:themeColor="text1"/>
          <w:sz w:val="32"/>
          <w:szCs w:val="32"/>
          <w:rtl/>
          <w:lang w:bidi="ur-PK"/>
        </w:rPr>
        <w:t xml:space="preserve"> </w:t>
      </w:r>
    </w:p>
    <w:p w14:paraId="1176BF7F" w14:textId="599A75CE" w:rsidR="00AF6B33" w:rsidRPr="00033625" w:rsidRDefault="00AF6B33" w:rsidP="00284271">
      <w:pPr>
        <w:bidi/>
        <w:spacing w:after="0" w:line="240" w:lineRule="auto"/>
        <w:ind w:firstLine="720"/>
        <w:jc w:val="both"/>
        <w:rPr>
          <w:rFonts w:ascii="Jameel Noori Nastaleeq" w:hAnsi="Jameel Noori Nastaleeq" w:cs="Jameel Noori Nastaleeq"/>
          <w:color w:val="000000" w:themeColor="text1"/>
          <w:sz w:val="32"/>
          <w:szCs w:val="32"/>
        </w:rPr>
      </w:pPr>
      <w:r>
        <w:rPr>
          <w:rFonts w:ascii="Jameel Noori Nastaleeq" w:hAnsi="Jameel Noori Nastaleeq" w:cs="Jameel Noori Nastaleeq" w:hint="cs"/>
          <w:color w:val="000000" w:themeColor="text1"/>
          <w:sz w:val="32"/>
          <w:szCs w:val="32"/>
          <w:rtl/>
        </w:rPr>
        <w:t xml:space="preserve">اسلام میں </w:t>
      </w:r>
      <w:r w:rsidRPr="00033625">
        <w:rPr>
          <w:rFonts w:ascii="Jameel Noori Nastaleeq" w:hAnsi="Jameel Noori Nastaleeq" w:cs="Jameel Noori Nastaleeq"/>
          <w:color w:val="000000" w:themeColor="text1"/>
          <w:sz w:val="32"/>
          <w:szCs w:val="32"/>
          <w:rtl/>
        </w:rPr>
        <w:t xml:space="preserve">زکوٰۃ </w:t>
      </w:r>
      <w:r>
        <w:rPr>
          <w:rFonts w:ascii="Jameel Noori Nastaleeq" w:hAnsi="Jameel Noori Nastaleeq" w:cs="Jameel Noori Nastaleeq" w:hint="cs"/>
          <w:color w:val="000000" w:themeColor="text1"/>
          <w:sz w:val="32"/>
          <w:szCs w:val="32"/>
          <w:rtl/>
        </w:rPr>
        <w:t xml:space="preserve"> محض مالی عبادت نہیں ،بلکہ</w:t>
      </w:r>
      <w:r w:rsidR="00ED05F9">
        <w:rPr>
          <w:rFonts w:ascii="Jameel Noori Nastaleeq" w:hAnsi="Jameel Noori Nastaleeq" w:cs="Jameel Noori Nastaleeq" w:hint="cs"/>
          <w:color w:val="000000" w:themeColor="text1"/>
          <w:sz w:val="32"/>
          <w:szCs w:val="32"/>
          <w:rtl/>
        </w:rPr>
        <w:t xml:space="preserve"> ٹیکس کے برعکس</w:t>
      </w:r>
      <w:r>
        <w:rPr>
          <w:rFonts w:ascii="Jameel Noori Nastaleeq" w:hAnsi="Jameel Noori Nastaleeq" w:cs="Jameel Noori Nastaleeq" w:hint="cs"/>
          <w:color w:val="000000" w:themeColor="text1"/>
          <w:sz w:val="32"/>
          <w:szCs w:val="32"/>
          <w:rtl/>
        </w:rPr>
        <w:t xml:space="preserve"> </w:t>
      </w:r>
      <w:bookmarkStart w:id="22" w:name="_Hlk218012309"/>
      <w:r>
        <w:rPr>
          <w:rFonts w:ascii="Jameel Noori Nastaleeq" w:hAnsi="Jameel Noori Nastaleeq" w:cs="Jameel Noori Nastaleeq" w:hint="cs"/>
          <w:color w:val="000000" w:themeColor="text1"/>
          <w:sz w:val="32"/>
          <w:szCs w:val="32"/>
          <w:rtl/>
        </w:rPr>
        <w:t xml:space="preserve">ایک </w:t>
      </w:r>
      <w:r w:rsidR="00D55C1B">
        <w:rPr>
          <w:rFonts w:ascii="Jameel Noori Nastaleeq" w:hAnsi="Jameel Noori Nastaleeq" w:cs="Jameel Noori Nastaleeq" w:hint="cs"/>
          <w:color w:val="000000" w:themeColor="text1"/>
          <w:sz w:val="32"/>
          <w:szCs w:val="32"/>
          <w:rtl/>
        </w:rPr>
        <w:t xml:space="preserve"> ایسا </w:t>
      </w:r>
      <w:r>
        <w:rPr>
          <w:rFonts w:ascii="Jameel Noori Nastaleeq" w:hAnsi="Jameel Noori Nastaleeq" w:cs="Jameel Noori Nastaleeq" w:hint="cs"/>
          <w:color w:val="000000" w:themeColor="text1"/>
          <w:sz w:val="32"/>
          <w:szCs w:val="32"/>
          <w:rtl/>
        </w:rPr>
        <w:t>نظام</w:t>
      </w:r>
      <w:r w:rsidR="00D55C1B">
        <w:rPr>
          <w:rFonts w:ascii="Jameel Noori Nastaleeq" w:hAnsi="Jameel Noori Nastaleeq" w:cs="Jameel Noori Nastaleeq" w:hint="cs"/>
          <w:color w:val="000000" w:themeColor="text1"/>
          <w:sz w:val="32"/>
          <w:szCs w:val="32"/>
          <w:rtl/>
        </w:rPr>
        <w:t xml:space="preserve"> ہے ،جس میں دولت کی تطہیر کے ساتھ عوامی </w:t>
      </w:r>
      <w:r>
        <w:rPr>
          <w:rFonts w:ascii="Jameel Noori Nastaleeq" w:hAnsi="Jameel Noori Nastaleeq" w:cs="Jameel Noori Nastaleeq" w:hint="cs"/>
          <w:color w:val="000000" w:themeColor="text1"/>
          <w:sz w:val="32"/>
          <w:szCs w:val="32"/>
          <w:rtl/>
        </w:rPr>
        <w:t xml:space="preserve">فلاح </w:t>
      </w:r>
      <w:bookmarkEnd w:id="22"/>
      <w:r w:rsidR="00D55C1B">
        <w:rPr>
          <w:rFonts w:ascii="Jameel Noori Nastaleeq" w:hAnsi="Jameel Noori Nastaleeq" w:cs="Jameel Noori Nastaleeq" w:hint="cs"/>
          <w:color w:val="000000" w:themeColor="text1"/>
          <w:sz w:val="32"/>
          <w:szCs w:val="32"/>
          <w:rtl/>
        </w:rPr>
        <w:t xml:space="preserve"> وبہبود اور عدل وانصاف کا جذبہ موجود </w:t>
      </w:r>
      <w:r>
        <w:rPr>
          <w:rFonts w:ascii="Jameel Noori Nastaleeq" w:hAnsi="Jameel Noori Nastaleeq" w:cs="Jameel Noori Nastaleeq" w:hint="cs"/>
          <w:color w:val="000000" w:themeColor="text1"/>
          <w:sz w:val="32"/>
          <w:szCs w:val="32"/>
          <w:rtl/>
        </w:rPr>
        <w:t>ہے۔ قرآنِ کریم نے فرمایا</w:t>
      </w:r>
      <w:r w:rsidR="001571AE">
        <w:rPr>
          <w:rFonts w:ascii="Jameel Noori Nastaleeq" w:hAnsi="Jameel Noori Nastaleeq" w:cs="Jameel Noori Nastaleeq" w:hint="cs"/>
          <w:color w:val="000000" w:themeColor="text1"/>
          <w:sz w:val="32"/>
          <w:szCs w:val="32"/>
          <w:rtl/>
        </w:rPr>
        <w:t>:</w:t>
      </w:r>
    </w:p>
    <w:p w14:paraId="77CFC2E9" w14:textId="370C521E" w:rsidR="00033625" w:rsidRDefault="00AF6B33" w:rsidP="00E76489">
      <w:pPr>
        <w:bidi/>
        <w:spacing w:after="0" w:line="240" w:lineRule="auto"/>
        <w:ind w:left="720" w:right="720"/>
        <w:jc w:val="center"/>
        <w:rPr>
          <w:rFonts w:ascii="4 MUHAMMADI QURANIC OLD#" w:hAnsi="4 MUHAMMADI QURANIC OLD#" w:cs="4 MUHAMMADI QURANIC OLD#"/>
          <w:color w:val="000000" w:themeColor="text1"/>
          <w:sz w:val="32"/>
          <w:szCs w:val="32"/>
        </w:rPr>
      </w:pPr>
      <w:r w:rsidRPr="00AF6B33">
        <w:rPr>
          <w:rFonts w:ascii="4 MUHAMMADI QURANIC OLD#" w:hAnsi="4 MUHAMMADI QURANIC OLD#" w:cs="4 MUHAMMADI QURANIC OLD#"/>
          <w:color w:val="000000" w:themeColor="text1"/>
          <w:sz w:val="32"/>
          <w:szCs w:val="32"/>
          <w:rtl/>
        </w:rPr>
        <w:t>خُذْ مِنْ أَمْوَالِهِمْ صَدَقَةً تُطَهِّرُهُمْ وَتُزَكِّيهِمْ بِهَا</w:t>
      </w:r>
      <w:r w:rsidR="001571AE" w:rsidRPr="006760C7">
        <w:rPr>
          <w:rStyle w:val="FootnoteReference"/>
          <w:rFonts w:ascii="Jameel Noori Nastaleeq" w:hAnsi="Jameel Noori Nastaleeq" w:cs="Jameel Noori Nastaleeq"/>
          <w:color w:val="000000" w:themeColor="text1"/>
          <w:sz w:val="32"/>
          <w:szCs w:val="32"/>
          <w:rtl/>
        </w:rPr>
        <w:footnoteReference w:id="18"/>
      </w:r>
    </w:p>
    <w:p w14:paraId="63FC9BD4" w14:textId="19929A1B" w:rsidR="00F60FCF" w:rsidRPr="00033625" w:rsidRDefault="00F60FCF" w:rsidP="00E76489">
      <w:pPr>
        <w:bidi/>
        <w:spacing w:after="0" w:line="240" w:lineRule="auto"/>
        <w:ind w:left="720" w:right="720"/>
        <w:jc w:val="center"/>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rPr>
        <w:t>(</w:t>
      </w:r>
      <w:r>
        <w:rPr>
          <w:rFonts w:ascii="Jameel Noori Nastaleeq" w:hAnsi="Jameel Noori Nastaleeq" w:cs="Jameel Noori Nastaleeq" w:hint="cs"/>
          <w:color w:val="000000" w:themeColor="text1"/>
          <w:sz w:val="32"/>
          <w:szCs w:val="32"/>
          <w:rtl/>
          <w:lang w:bidi="ur-PK"/>
        </w:rPr>
        <w:t>اے نبی! تم ان کے مال سے</w:t>
      </w:r>
      <w:r w:rsidRPr="00F60FCF">
        <w:rPr>
          <w:rFonts w:ascii="Jameel Noori Nastaleeq" w:hAnsi="Jameel Noori Nastaleeq" w:cs="Jameel Noori Nastaleeq"/>
          <w:color w:val="000000" w:themeColor="text1"/>
          <w:sz w:val="32"/>
          <w:szCs w:val="32"/>
          <w:rtl/>
        </w:rPr>
        <w:t xml:space="preserve"> </w:t>
      </w:r>
      <w:r w:rsidRPr="00180779">
        <w:rPr>
          <w:rFonts w:ascii="Jameel Noori Nastaleeq" w:hAnsi="Jameel Noori Nastaleeq" w:cs="Jameel Noori Nastaleeq"/>
          <w:color w:val="000000" w:themeColor="text1"/>
          <w:sz w:val="32"/>
          <w:szCs w:val="32"/>
          <w:rtl/>
        </w:rPr>
        <w:t>زکوٰۃ</w:t>
      </w:r>
      <w:r>
        <w:rPr>
          <w:rFonts w:ascii="Jameel Noori Nastaleeq" w:hAnsi="Jameel Noori Nastaleeq" w:cs="Jameel Noori Nastaleeq" w:hint="cs"/>
          <w:color w:val="000000" w:themeColor="text1"/>
          <w:sz w:val="32"/>
          <w:szCs w:val="32"/>
          <w:rtl/>
        </w:rPr>
        <w:t xml:space="preserve"> وصول کرو</w:t>
      </w:r>
      <w:r w:rsidR="0011226C">
        <w:rPr>
          <w:rFonts w:ascii="Jameel Noori Nastaleeq" w:hAnsi="Jameel Noori Nastaleeq" w:cs="Jameel Noori Nastaleeq" w:hint="cs"/>
          <w:color w:val="000000" w:themeColor="text1"/>
          <w:sz w:val="32"/>
          <w:szCs w:val="32"/>
          <w:rtl/>
        </w:rPr>
        <w:t>،جس سے تم انہیں ستھرا  اور پاکیزہ کردو</w:t>
      </w:r>
      <w:r>
        <w:rPr>
          <w:rFonts w:ascii="Jameel Noori Nastaleeq" w:hAnsi="Jameel Noori Nastaleeq" w:cs="Jameel Noori Nastaleeq" w:hint="cs"/>
          <w:color w:val="000000" w:themeColor="text1"/>
          <w:sz w:val="32"/>
          <w:szCs w:val="32"/>
          <w:rtl/>
          <w:lang w:bidi="ur-PK"/>
        </w:rPr>
        <w:t xml:space="preserve"> </w:t>
      </w:r>
      <w:r>
        <w:rPr>
          <w:rFonts w:ascii="Jameel Noori Nastaleeq" w:hAnsi="Jameel Noori Nastaleeq" w:cs="Jameel Noori Nastaleeq" w:hint="cs"/>
          <w:color w:val="000000" w:themeColor="text1"/>
          <w:sz w:val="32"/>
          <w:szCs w:val="32"/>
          <w:rtl/>
        </w:rPr>
        <w:t>)</w:t>
      </w:r>
    </w:p>
    <w:p w14:paraId="7D25E489" w14:textId="232D919E" w:rsidR="009D054E" w:rsidRPr="009D054E" w:rsidRDefault="00180779" w:rsidP="001B446C">
      <w:pPr>
        <w:bidi/>
        <w:spacing w:after="0" w:line="240" w:lineRule="auto"/>
        <w:ind w:firstLine="720"/>
        <w:jc w:val="both"/>
        <w:rPr>
          <w:rFonts w:ascii="Jameel Noori Nastaleeq" w:hAnsi="Jameel Noori Nastaleeq" w:cs="Jameel Noori Nastaleeq"/>
          <w:color w:val="000000" w:themeColor="text1"/>
          <w:sz w:val="32"/>
          <w:szCs w:val="32"/>
        </w:rPr>
      </w:pPr>
      <w:bookmarkStart w:id="23" w:name="_Hlk218083481"/>
      <w:r w:rsidRPr="00180779">
        <w:rPr>
          <w:rFonts w:ascii="Jameel Noori Nastaleeq" w:hAnsi="Jameel Noori Nastaleeq" w:cs="Jameel Noori Nastaleeq"/>
          <w:color w:val="000000" w:themeColor="text1"/>
          <w:sz w:val="32"/>
          <w:szCs w:val="32"/>
          <w:rtl/>
        </w:rPr>
        <w:t xml:space="preserve">زکوٰۃ </w:t>
      </w:r>
      <w:bookmarkEnd w:id="23"/>
      <w:r w:rsidR="00784DFA">
        <w:rPr>
          <w:rFonts w:ascii="Jameel Noori Nastaleeq" w:hAnsi="Jameel Noori Nastaleeq" w:cs="Jameel Noori Nastaleeq" w:hint="cs"/>
          <w:color w:val="000000" w:themeColor="text1"/>
          <w:sz w:val="32"/>
          <w:szCs w:val="32"/>
          <w:rtl/>
        </w:rPr>
        <w:t xml:space="preserve"> کے جو لغوی معنی</w:t>
      </w:r>
      <w:r w:rsidR="00784DFA">
        <w:rPr>
          <w:rFonts w:ascii="Jameel Noori Nastaleeq" w:hAnsi="Jameel Noori Nastaleeq" w:cs="Jameel Noori Nastaleeq"/>
          <w:color w:val="000000" w:themeColor="text1"/>
          <w:sz w:val="32"/>
          <w:szCs w:val="32"/>
          <w:rtl/>
        </w:rPr>
        <w:t>ٰ</w:t>
      </w:r>
      <w:r w:rsidR="00784DFA">
        <w:rPr>
          <w:rFonts w:ascii="Jameel Noori Nastaleeq" w:hAnsi="Jameel Noori Nastaleeq" w:cs="Jameel Noori Nastaleeq" w:hint="cs"/>
          <w:color w:val="000000" w:themeColor="text1"/>
          <w:sz w:val="32"/>
          <w:szCs w:val="32"/>
          <w:rtl/>
        </w:rPr>
        <w:t xml:space="preserve"> بیان کیے جاتے ہیں ،ان میں پاکی کے ساتھ بڑھوتری اور اضافہ بھی ہے ، جس سے معلوم ہوتا ہے کہ </w:t>
      </w:r>
      <w:r w:rsidR="00784DFA" w:rsidRPr="00180779">
        <w:rPr>
          <w:rFonts w:ascii="Jameel Noori Nastaleeq" w:hAnsi="Jameel Noori Nastaleeq" w:cs="Jameel Noori Nastaleeq"/>
          <w:color w:val="000000" w:themeColor="text1"/>
          <w:sz w:val="32"/>
          <w:szCs w:val="32"/>
          <w:rtl/>
        </w:rPr>
        <w:t xml:space="preserve">زکوٰۃ </w:t>
      </w:r>
      <w:r w:rsidR="00784DFA">
        <w:rPr>
          <w:rFonts w:ascii="Jameel Noori Nastaleeq" w:hAnsi="Jameel Noori Nastaleeq" w:cs="Jameel Noori Nastaleeq" w:hint="cs"/>
          <w:color w:val="000000" w:themeColor="text1"/>
          <w:sz w:val="32"/>
          <w:szCs w:val="32"/>
          <w:rtl/>
        </w:rPr>
        <w:t xml:space="preserve"> </w:t>
      </w:r>
      <w:r w:rsidRPr="00180779">
        <w:rPr>
          <w:rFonts w:ascii="Jameel Noori Nastaleeq" w:hAnsi="Jameel Noori Nastaleeq" w:cs="Jameel Noori Nastaleeq"/>
          <w:color w:val="000000" w:themeColor="text1"/>
          <w:sz w:val="32"/>
          <w:szCs w:val="32"/>
          <w:rtl/>
        </w:rPr>
        <w:t>کا مقصد صرف انفرادی تطہیر نہیں بلکہ معاشی نمو</w:t>
      </w:r>
      <w:r w:rsidRPr="00180779">
        <w:rPr>
          <w:rFonts w:ascii="Jameel Noori Nastaleeq" w:hAnsi="Jameel Noori Nastaleeq" w:cs="Jameel Noori Nastaleeq"/>
          <w:color w:val="000000" w:themeColor="text1"/>
          <w:sz w:val="32"/>
          <w:szCs w:val="32"/>
        </w:rPr>
        <w:t xml:space="preserve"> (Growth) </w:t>
      </w:r>
      <w:r w:rsidRPr="00180779">
        <w:rPr>
          <w:rFonts w:ascii="Jameel Noori Nastaleeq" w:hAnsi="Jameel Noori Nastaleeq" w:cs="Jameel Noori Nastaleeq"/>
          <w:color w:val="000000" w:themeColor="text1"/>
          <w:sz w:val="32"/>
          <w:szCs w:val="32"/>
          <w:rtl/>
        </w:rPr>
        <w:t>بھی ہے۔</w:t>
      </w:r>
      <w:r w:rsidR="00784DFA">
        <w:rPr>
          <w:rStyle w:val="FootnoteReference"/>
          <w:rFonts w:ascii="Jameel Noori Nastaleeq" w:hAnsi="Jameel Noori Nastaleeq" w:cs="Jameel Noori Nastaleeq"/>
          <w:color w:val="000000" w:themeColor="text1"/>
          <w:sz w:val="32"/>
          <w:szCs w:val="32"/>
          <w:rtl/>
        </w:rPr>
        <w:footnoteReference w:id="19"/>
      </w:r>
      <w:r w:rsidRPr="00180779">
        <w:rPr>
          <w:rFonts w:ascii="Jameel Noori Nastaleeq" w:hAnsi="Jameel Noori Nastaleeq" w:cs="Jameel Noori Nastaleeq"/>
          <w:color w:val="000000" w:themeColor="text1"/>
          <w:sz w:val="32"/>
          <w:szCs w:val="32"/>
          <w:rtl/>
        </w:rPr>
        <w:t xml:space="preserve"> جدید معاشیات بھی اس امر کی تصدیق کرتی ہے کہ جب دولت امیر طبقے سے نکل کر غریب طبقے تک پہنچتی ہے تو وہ فوری طور پر خرچ ہوتی ہے، جس سے طلب، سرمایہ کاری اور روزگار میں اضافہ ہوتا ہے۔ اس طرح زکوٰۃ نہ صرف غریبوں کی بنیادی ضروریات پوری کرتی ہے بلکہ مجموعی معیشت کو بھی تقویت دیتی ہے۔</w:t>
      </w:r>
    </w:p>
    <w:p w14:paraId="31BD5FCB" w14:textId="0C44B289" w:rsidR="009D054E" w:rsidRPr="009D054E" w:rsidRDefault="001B446C" w:rsidP="001B446C">
      <w:pPr>
        <w:bidi/>
        <w:spacing w:after="0" w:line="240" w:lineRule="auto"/>
        <w:ind w:firstLine="720"/>
        <w:jc w:val="both"/>
        <w:rPr>
          <w:rFonts w:ascii="Jameel Noori Nastaleeq" w:hAnsi="Jameel Noori Nastaleeq" w:cs="Jameel Noori Nastaleeq"/>
          <w:color w:val="000000" w:themeColor="text1"/>
          <w:sz w:val="32"/>
          <w:szCs w:val="32"/>
        </w:rPr>
      </w:pPr>
      <w:r w:rsidRPr="001B446C">
        <w:rPr>
          <w:rFonts w:ascii="Jameel Noori Nastaleeq" w:hAnsi="Jameel Noori Nastaleeq" w:cs="Jameel Noori Nastaleeq"/>
          <w:color w:val="000000" w:themeColor="text1"/>
          <w:sz w:val="32"/>
          <w:szCs w:val="32"/>
          <w:rtl/>
        </w:rPr>
        <w:t xml:space="preserve">اسلامی معاشی </w:t>
      </w:r>
      <w:r>
        <w:rPr>
          <w:rFonts w:ascii="Jameel Noori Nastaleeq" w:hAnsi="Jameel Noori Nastaleeq" w:cs="Jameel Noori Nastaleeq" w:hint="cs"/>
          <w:color w:val="000000" w:themeColor="text1"/>
          <w:sz w:val="32"/>
          <w:szCs w:val="32"/>
          <w:rtl/>
        </w:rPr>
        <w:t xml:space="preserve">نظام </w:t>
      </w:r>
      <w:r w:rsidRPr="001B446C">
        <w:rPr>
          <w:rFonts w:ascii="Jameel Noori Nastaleeq" w:hAnsi="Jameel Noori Nastaleeq" w:cs="Jameel Noori Nastaleeq"/>
          <w:color w:val="000000" w:themeColor="text1"/>
          <w:sz w:val="32"/>
          <w:szCs w:val="32"/>
          <w:rtl/>
        </w:rPr>
        <w:t xml:space="preserve">میں </w:t>
      </w:r>
      <w:r w:rsidR="009D054E" w:rsidRPr="009D054E">
        <w:rPr>
          <w:rFonts w:ascii="Jameel Noori Nastaleeq" w:hAnsi="Jameel Noori Nastaleeq" w:cs="Jameel Noori Nastaleeq"/>
          <w:color w:val="000000" w:themeColor="text1"/>
          <w:sz w:val="32"/>
          <w:szCs w:val="32"/>
          <w:rtl/>
        </w:rPr>
        <w:t>ویلتھ</w:t>
      </w:r>
      <w:r w:rsidR="009D054E" w:rsidRPr="009D054E">
        <w:rPr>
          <w:rFonts w:ascii="Jameel Noori Nastaleeq" w:hAnsi="Jameel Noori Nastaleeq" w:cs="Jameel Noori Nastaleeq"/>
          <w:color w:val="000000" w:themeColor="text1"/>
          <w:sz w:val="32"/>
          <w:szCs w:val="32"/>
        </w:rPr>
        <w:t xml:space="preserve"> (Wealth) </w:t>
      </w:r>
      <w:r w:rsidR="009D054E" w:rsidRPr="009D054E">
        <w:rPr>
          <w:rFonts w:ascii="Jameel Noori Nastaleeq" w:hAnsi="Jameel Noori Nastaleeq" w:cs="Jameel Noori Nastaleeq"/>
          <w:color w:val="000000" w:themeColor="text1"/>
          <w:sz w:val="32"/>
          <w:szCs w:val="32"/>
          <w:rtl/>
        </w:rPr>
        <w:t xml:space="preserve">یعنی جمع شدہ دولت پر محصول یا زکوٰۃ کا تصور </w:t>
      </w:r>
      <w:r>
        <w:rPr>
          <w:rFonts w:ascii="Jameel Noori Nastaleeq" w:hAnsi="Jameel Noori Nastaleeq" w:cs="Jameel Noori Nastaleeq" w:hint="cs"/>
          <w:color w:val="000000" w:themeColor="text1"/>
          <w:sz w:val="32"/>
          <w:szCs w:val="32"/>
          <w:rtl/>
        </w:rPr>
        <w:t xml:space="preserve"> ہے ،جو کہ </w:t>
      </w:r>
      <w:r w:rsidR="009D054E" w:rsidRPr="009D054E">
        <w:rPr>
          <w:rFonts w:ascii="Jameel Noori Nastaleeq" w:hAnsi="Jameel Noori Nastaleeq" w:cs="Jameel Noori Nastaleeq"/>
          <w:color w:val="000000" w:themeColor="text1"/>
          <w:sz w:val="32"/>
          <w:szCs w:val="32"/>
          <w:rtl/>
        </w:rPr>
        <w:t>معاشی اعتبار سے ایک نہایت متوازن اور مثالی ماڈل ہے، کیونکہ جدید معاشی نظاموں میں عموماً دولت کے ذخیرے</w:t>
      </w:r>
      <w:r w:rsidR="009D054E" w:rsidRPr="009D054E">
        <w:rPr>
          <w:rFonts w:ascii="Jameel Noori Nastaleeq" w:hAnsi="Jameel Noori Nastaleeq" w:cs="Jameel Noori Nastaleeq"/>
          <w:color w:val="000000" w:themeColor="text1"/>
          <w:sz w:val="32"/>
          <w:szCs w:val="32"/>
        </w:rPr>
        <w:t xml:space="preserve"> (Wealth Stock) </w:t>
      </w:r>
      <w:r w:rsidR="009D054E" w:rsidRPr="009D054E">
        <w:rPr>
          <w:rFonts w:ascii="Jameel Noori Nastaleeq" w:hAnsi="Jameel Noori Nastaleeq" w:cs="Jameel Noori Nastaleeq"/>
          <w:color w:val="000000" w:themeColor="text1"/>
          <w:sz w:val="32"/>
          <w:szCs w:val="32"/>
          <w:rtl/>
        </w:rPr>
        <w:t>کے بجائے آمدن</w:t>
      </w:r>
      <w:r w:rsidR="009D054E" w:rsidRPr="009D054E">
        <w:rPr>
          <w:rFonts w:ascii="Jameel Noori Nastaleeq" w:hAnsi="Jameel Noori Nastaleeq" w:cs="Jameel Noori Nastaleeq"/>
          <w:color w:val="000000" w:themeColor="text1"/>
          <w:sz w:val="32"/>
          <w:szCs w:val="32"/>
        </w:rPr>
        <w:t xml:space="preserve"> (Income) </w:t>
      </w:r>
      <w:r w:rsidR="009D054E" w:rsidRPr="009D054E">
        <w:rPr>
          <w:rFonts w:ascii="Jameel Noori Nastaleeq" w:hAnsi="Jameel Noori Nastaleeq" w:cs="Jameel Noori Nastaleeq"/>
          <w:color w:val="000000" w:themeColor="text1"/>
          <w:sz w:val="32"/>
          <w:szCs w:val="32"/>
          <w:rtl/>
        </w:rPr>
        <w:t>یا کھپت</w:t>
      </w:r>
      <w:r w:rsidR="009D054E" w:rsidRPr="009D054E">
        <w:rPr>
          <w:rFonts w:ascii="Jameel Noori Nastaleeq" w:hAnsi="Jameel Noori Nastaleeq" w:cs="Jameel Noori Nastaleeq"/>
          <w:color w:val="000000" w:themeColor="text1"/>
          <w:sz w:val="32"/>
          <w:szCs w:val="32"/>
        </w:rPr>
        <w:t xml:space="preserve"> (Consumption) </w:t>
      </w:r>
      <w:r w:rsidR="009D054E" w:rsidRPr="009D054E">
        <w:rPr>
          <w:rFonts w:ascii="Jameel Noori Nastaleeq" w:hAnsi="Jameel Noori Nastaleeq" w:cs="Jameel Noori Nastaleeq"/>
          <w:color w:val="000000" w:themeColor="text1"/>
          <w:sz w:val="32"/>
          <w:szCs w:val="32"/>
          <w:rtl/>
        </w:rPr>
        <w:t xml:space="preserve">پر ٹیکس عائد کیا جاتا ہے، جس کا بوجھ بالآخر غریب طبقے پر زیادہ پڑتا ہے۔ اس کے برعکس اسلام نے دولت پر زکوٰۃ عائد کر کے اس اصول کو واضح کیا کہ معاشرے میں موجود جمع شدہ وسائل کو سماج کے کمزور </w:t>
      </w:r>
      <w:r w:rsidR="009D054E" w:rsidRPr="009D054E">
        <w:rPr>
          <w:rFonts w:ascii="Jameel Noori Nastaleeq" w:hAnsi="Jameel Noori Nastaleeq" w:cs="Jameel Noori Nastaleeq"/>
          <w:color w:val="000000" w:themeColor="text1"/>
          <w:sz w:val="32"/>
          <w:szCs w:val="32"/>
          <w:rtl/>
        </w:rPr>
        <w:lastRenderedPageBreak/>
        <w:t xml:space="preserve">طبقات تک منتقل کیا جانا ضروری ہے۔ </w:t>
      </w:r>
      <w:r w:rsidRPr="001B446C">
        <w:rPr>
          <w:rFonts w:ascii="Jameel Noori Nastaleeq" w:hAnsi="Jameel Noori Nastaleeq" w:cs="Jameel Noori Nastaleeq"/>
          <w:color w:val="000000" w:themeColor="text1"/>
          <w:sz w:val="32"/>
          <w:szCs w:val="32"/>
          <w:rtl/>
        </w:rPr>
        <w:t>ویلتھ پر زکوٰۃ اس لیے بھی مثالی ہے کہ یہ ایک طرف غریبوں کے حق کو یقینی بناتی ہے اور دوسری طرف امیروں کو دولت کے غیر ضروری ارتکاز سے روکتی ہے۔ یوں دولت کی منصفانہ تقسیم کے ذریعے سماجی توازن پیدا ہوتا ہے اور ریاست کو ایک ایسا مالی ذریعہ میسر آتا ہے جس کے ذریعے وہ معاشرے کے کمزور طبقات کی بنیادی ضروریات پوری کر سکتی ہے۔</w:t>
      </w:r>
      <w:r w:rsidR="009D054E" w:rsidRPr="009D054E">
        <w:rPr>
          <w:rFonts w:ascii="Jameel Noori Nastaleeq" w:hAnsi="Jameel Noori Nastaleeq" w:cs="Jameel Noori Nastaleeq"/>
          <w:color w:val="000000" w:themeColor="text1"/>
          <w:sz w:val="32"/>
          <w:szCs w:val="32"/>
          <w:rtl/>
        </w:rPr>
        <w:t>قرآنِ کریم اس معاشی فلسفے کو یوں بیان کرتا ہے</w:t>
      </w:r>
      <w:r w:rsidR="009D054E" w:rsidRPr="009D054E">
        <w:rPr>
          <w:rFonts w:ascii="Jameel Noori Nastaleeq" w:hAnsi="Jameel Noori Nastaleeq" w:cs="Jameel Noori Nastaleeq"/>
          <w:color w:val="000000" w:themeColor="text1"/>
          <w:sz w:val="32"/>
          <w:szCs w:val="32"/>
        </w:rPr>
        <w:t>:</w:t>
      </w:r>
    </w:p>
    <w:p w14:paraId="4910CAAF" w14:textId="53D0F1A5" w:rsidR="009D054E" w:rsidRPr="009D054E" w:rsidRDefault="009D054E" w:rsidP="009D49DA">
      <w:pPr>
        <w:bidi/>
        <w:spacing w:after="0" w:line="240" w:lineRule="auto"/>
        <w:jc w:val="center"/>
        <w:rPr>
          <w:rFonts w:ascii="Jameel Noori Nastaleeq" w:hAnsi="Jameel Noori Nastaleeq" w:cs="Jameel Noori Nastaleeq"/>
          <w:color w:val="000000" w:themeColor="text1"/>
          <w:sz w:val="32"/>
          <w:szCs w:val="32"/>
        </w:rPr>
      </w:pPr>
      <w:r w:rsidRPr="009D054E">
        <w:rPr>
          <w:rFonts w:ascii="4 MUHAMMADI QURANIC OLD#" w:hAnsi="4 MUHAMMADI QURANIC OLD#" w:cs="4 MUHAMMADI QURANIC OLD#"/>
          <w:color w:val="000000" w:themeColor="text1"/>
          <w:sz w:val="32"/>
          <w:szCs w:val="32"/>
          <w:rtl/>
        </w:rPr>
        <w:t>كَيْ لَا يَكُونَ دُولَةً بَيْنَ الْأَغْنِيَاءِ مِنكُمْ</w:t>
      </w:r>
      <w:r w:rsidR="006760C7" w:rsidRPr="006760C7">
        <w:rPr>
          <w:rStyle w:val="FootnoteReference"/>
          <w:rFonts w:ascii="Jameel Noori Nastaleeq" w:hAnsi="Jameel Noori Nastaleeq" w:cs="Jameel Noori Nastaleeq"/>
          <w:color w:val="000000" w:themeColor="text1"/>
          <w:sz w:val="32"/>
          <w:szCs w:val="32"/>
          <w:rtl/>
        </w:rPr>
        <w:footnoteReference w:id="20"/>
      </w:r>
    </w:p>
    <w:p w14:paraId="243C708C" w14:textId="5D57A815" w:rsidR="009D054E" w:rsidRPr="009D054E" w:rsidRDefault="009D49DA" w:rsidP="009D49DA">
      <w:pPr>
        <w:bidi/>
        <w:spacing w:after="0" w:line="240" w:lineRule="auto"/>
        <w:jc w:val="center"/>
        <w:rPr>
          <w:rFonts w:ascii="Jameel Noori Nastaleeq" w:hAnsi="Jameel Noori Nastaleeq" w:cs="Jameel Noori Nastaleeq"/>
          <w:color w:val="000000" w:themeColor="text1"/>
          <w:sz w:val="32"/>
          <w:szCs w:val="32"/>
        </w:rPr>
      </w:pPr>
      <w:r>
        <w:rPr>
          <w:rFonts w:ascii="Jameel Noori Nastaleeq" w:hAnsi="Jameel Noori Nastaleeq" w:cs="Jameel Noori Nastaleeq" w:hint="cs"/>
          <w:color w:val="000000" w:themeColor="text1"/>
          <w:sz w:val="32"/>
          <w:szCs w:val="32"/>
          <w:rtl/>
        </w:rPr>
        <w:t>(</w:t>
      </w:r>
      <w:r w:rsidR="009D054E" w:rsidRPr="009D054E">
        <w:rPr>
          <w:rFonts w:ascii="Jameel Noori Nastaleeq" w:hAnsi="Jameel Noori Nastaleeq" w:cs="Jameel Noori Nastaleeq"/>
          <w:color w:val="000000" w:themeColor="text1"/>
          <w:sz w:val="32"/>
          <w:szCs w:val="32"/>
          <w:rtl/>
        </w:rPr>
        <w:t>تاکہ دولت تمہارے مالداروں ہی کے درمیان گردش نہ کرتی رہے۔</w:t>
      </w:r>
      <w:r>
        <w:rPr>
          <w:rFonts w:ascii="Jameel Noori Nastaleeq" w:hAnsi="Jameel Noori Nastaleeq" w:cs="Jameel Noori Nastaleeq" w:hint="cs"/>
          <w:color w:val="000000" w:themeColor="text1"/>
          <w:sz w:val="32"/>
          <w:szCs w:val="32"/>
          <w:rtl/>
        </w:rPr>
        <w:t>)</w:t>
      </w:r>
    </w:p>
    <w:p w14:paraId="3DB65D96" w14:textId="77777777" w:rsidR="009D054E" w:rsidRPr="009D054E" w:rsidRDefault="009D054E" w:rsidP="00284271">
      <w:pPr>
        <w:bidi/>
        <w:spacing w:after="0" w:line="240" w:lineRule="auto"/>
        <w:ind w:firstLine="720"/>
        <w:jc w:val="both"/>
        <w:rPr>
          <w:rFonts w:ascii="Jameel Noori Nastaleeq" w:hAnsi="Jameel Noori Nastaleeq" w:cs="Jameel Noori Nastaleeq"/>
          <w:color w:val="000000" w:themeColor="text1"/>
          <w:sz w:val="32"/>
          <w:szCs w:val="32"/>
        </w:rPr>
      </w:pPr>
      <w:r w:rsidRPr="009D054E">
        <w:rPr>
          <w:rFonts w:ascii="Jameel Noori Nastaleeq" w:hAnsi="Jameel Noori Nastaleeq" w:cs="Jameel Noori Nastaleeq"/>
          <w:color w:val="000000" w:themeColor="text1"/>
          <w:sz w:val="32"/>
          <w:szCs w:val="32"/>
          <w:rtl/>
        </w:rPr>
        <w:t>یہ آیت اس بات کی صریح دلیل ہے کہ دولت کا چند ہاتھوں میں مرتکز رہنا مطلوب نہیں، بلکہ اس کی گردش پورے معاشرے میں ہونی چاہیے۔ جب امیر طبقے کی ویلتھ کا ایک مقررہ حصہ لے کر غریبوں کو دیا جاتا ہے تو اس کا سب سے پہلا اور براہِ راست فائدہ یہ ہوتا ہے کہ غریبوں کی بنیادی ضروریات—جیسے خوراک، لباس، رہائش، علاج اور تعلیم—پوری ہونے لگتی ہیں، جو کسی بھی فلاحی معاشرے کی اساس ہے۔</w:t>
      </w:r>
    </w:p>
    <w:p w14:paraId="18311C36" w14:textId="77777777" w:rsidR="009D054E" w:rsidRPr="009D054E" w:rsidRDefault="009D054E" w:rsidP="00284271">
      <w:pPr>
        <w:bidi/>
        <w:spacing w:after="0" w:line="240" w:lineRule="auto"/>
        <w:ind w:firstLine="720"/>
        <w:jc w:val="both"/>
        <w:rPr>
          <w:rFonts w:ascii="Jameel Noori Nastaleeq" w:hAnsi="Jameel Noori Nastaleeq" w:cs="Jameel Noori Nastaleeq"/>
          <w:color w:val="000000" w:themeColor="text1"/>
          <w:sz w:val="32"/>
          <w:szCs w:val="32"/>
        </w:rPr>
      </w:pPr>
      <w:r w:rsidRPr="009D054E">
        <w:rPr>
          <w:rFonts w:ascii="Jameel Noori Nastaleeq" w:hAnsi="Jameel Noori Nastaleeq" w:cs="Jameel Noori Nastaleeq"/>
          <w:color w:val="000000" w:themeColor="text1"/>
          <w:sz w:val="32"/>
          <w:szCs w:val="32"/>
          <w:rtl/>
        </w:rPr>
        <w:t>نبی کریم ﷺ نے زکوٰۃ کے اسی سماجی و معاشی پہلو کو واضح کرتے ہوئے فرمایا</w:t>
      </w:r>
      <w:r w:rsidRPr="009D054E">
        <w:rPr>
          <w:rFonts w:ascii="Jameel Noori Nastaleeq" w:hAnsi="Jameel Noori Nastaleeq" w:cs="Jameel Noori Nastaleeq"/>
          <w:color w:val="000000" w:themeColor="text1"/>
          <w:sz w:val="32"/>
          <w:szCs w:val="32"/>
        </w:rPr>
        <w:t>:</w:t>
      </w:r>
    </w:p>
    <w:p w14:paraId="2F13F97E" w14:textId="6D52A7E7" w:rsidR="009D054E" w:rsidRPr="009D054E" w:rsidRDefault="009D054E" w:rsidP="00827FC3">
      <w:pPr>
        <w:bidi/>
        <w:spacing w:after="0" w:line="240" w:lineRule="auto"/>
        <w:jc w:val="center"/>
        <w:rPr>
          <w:rFonts w:ascii="Jameel Noori Nastaleeq" w:hAnsi="Jameel Noori Nastaleeq" w:cs="Jameel Noori Nastaleeq"/>
          <w:color w:val="000000" w:themeColor="text1"/>
          <w:sz w:val="32"/>
          <w:szCs w:val="32"/>
        </w:rPr>
      </w:pPr>
      <w:r w:rsidRPr="009D054E">
        <w:rPr>
          <w:rFonts w:ascii="4 MUHAMMADI QURANIC OLD#" w:hAnsi="4 MUHAMMADI QURANIC OLD#" w:cs="4 MUHAMMADI QURANIC OLD#"/>
          <w:color w:val="000000" w:themeColor="text1"/>
          <w:sz w:val="32"/>
          <w:szCs w:val="32"/>
          <w:rtl/>
        </w:rPr>
        <w:t>تُؤْخَذُ مِنْ أَغْنِيَائِهِمْ فَتُرَدُّ عَلَى فُقَرَائِهِمْ</w:t>
      </w:r>
      <w:r w:rsidR="006760C7" w:rsidRPr="006760C7">
        <w:rPr>
          <w:rStyle w:val="FootnoteReference"/>
          <w:rFonts w:ascii="Jameel Noori Nastaleeq" w:hAnsi="Jameel Noori Nastaleeq" w:cs="Jameel Noori Nastaleeq"/>
          <w:color w:val="000000" w:themeColor="text1"/>
          <w:sz w:val="32"/>
          <w:szCs w:val="32"/>
          <w:rtl/>
        </w:rPr>
        <w:footnoteReference w:id="21"/>
      </w:r>
    </w:p>
    <w:p w14:paraId="2C572141" w14:textId="1FFBEFDC" w:rsidR="009D054E" w:rsidRPr="009D054E" w:rsidRDefault="00827FC3" w:rsidP="00827FC3">
      <w:pPr>
        <w:bidi/>
        <w:spacing w:after="0" w:line="240" w:lineRule="auto"/>
        <w:jc w:val="center"/>
        <w:rPr>
          <w:rFonts w:ascii="Jameel Noori Nastaleeq" w:hAnsi="Jameel Noori Nastaleeq" w:cs="Jameel Noori Nastaleeq"/>
          <w:color w:val="000000" w:themeColor="text1"/>
          <w:sz w:val="32"/>
          <w:szCs w:val="32"/>
        </w:rPr>
      </w:pPr>
      <w:r>
        <w:rPr>
          <w:rFonts w:ascii="Jameel Noori Nastaleeq" w:hAnsi="Jameel Noori Nastaleeq" w:cs="Jameel Noori Nastaleeq" w:hint="cs"/>
          <w:color w:val="000000" w:themeColor="text1"/>
          <w:sz w:val="32"/>
          <w:szCs w:val="32"/>
          <w:rtl/>
        </w:rPr>
        <w:t>(</w:t>
      </w:r>
      <w:r w:rsidR="009D054E" w:rsidRPr="009D054E">
        <w:rPr>
          <w:rFonts w:ascii="Jameel Noori Nastaleeq" w:hAnsi="Jameel Noori Nastaleeq" w:cs="Jameel Noori Nastaleeq"/>
          <w:color w:val="000000" w:themeColor="text1"/>
          <w:sz w:val="32"/>
          <w:szCs w:val="32"/>
          <w:rtl/>
        </w:rPr>
        <w:t>زکوٰۃ ان کے مالداروں سے لی جائے گی اور ان کے غریبوں کو لوٹا دی جائے گی۔</w:t>
      </w:r>
      <w:r>
        <w:rPr>
          <w:rFonts w:ascii="Jameel Noori Nastaleeq" w:hAnsi="Jameel Noori Nastaleeq" w:cs="Jameel Noori Nastaleeq" w:hint="cs"/>
          <w:color w:val="000000" w:themeColor="text1"/>
          <w:sz w:val="32"/>
          <w:szCs w:val="32"/>
          <w:rtl/>
        </w:rPr>
        <w:t>)</w:t>
      </w:r>
    </w:p>
    <w:p w14:paraId="25A38339" w14:textId="77777777" w:rsidR="009D054E" w:rsidRPr="009D054E" w:rsidRDefault="009D054E" w:rsidP="001B446C">
      <w:pPr>
        <w:bidi/>
        <w:spacing w:after="0" w:line="240" w:lineRule="auto"/>
        <w:ind w:firstLine="720"/>
        <w:jc w:val="both"/>
        <w:rPr>
          <w:rFonts w:ascii="Jameel Noori Nastaleeq" w:hAnsi="Jameel Noori Nastaleeq" w:cs="Jameel Noori Nastaleeq"/>
          <w:color w:val="000000" w:themeColor="text1"/>
          <w:sz w:val="32"/>
          <w:szCs w:val="32"/>
        </w:rPr>
      </w:pPr>
      <w:r w:rsidRPr="009D054E">
        <w:rPr>
          <w:rFonts w:ascii="Jameel Noori Nastaleeq" w:hAnsi="Jameel Noori Nastaleeq" w:cs="Jameel Noori Nastaleeq"/>
          <w:color w:val="000000" w:themeColor="text1"/>
          <w:sz w:val="32"/>
          <w:szCs w:val="32"/>
          <w:rtl/>
        </w:rPr>
        <w:t>یہ حدیث واضح طور پر اس بات کی نشاندہی کرتی ہے کہ زکوٰۃ دولت کی منتقلی</w:t>
      </w:r>
      <w:r w:rsidRPr="009D054E">
        <w:rPr>
          <w:rFonts w:ascii="Jameel Noori Nastaleeq" w:hAnsi="Jameel Noori Nastaleeq" w:cs="Jameel Noori Nastaleeq"/>
          <w:color w:val="000000" w:themeColor="text1"/>
          <w:sz w:val="32"/>
          <w:szCs w:val="32"/>
        </w:rPr>
        <w:t xml:space="preserve"> (Redistribution of Wealth) </w:t>
      </w:r>
      <w:r w:rsidRPr="009D054E">
        <w:rPr>
          <w:rFonts w:ascii="Jameel Noori Nastaleeq" w:hAnsi="Jameel Noori Nastaleeq" w:cs="Jameel Noori Nastaleeq"/>
          <w:color w:val="000000" w:themeColor="text1"/>
          <w:sz w:val="32"/>
          <w:szCs w:val="32"/>
          <w:rtl/>
        </w:rPr>
        <w:t>کا ایک منظم نظام ہے، جس کا مقصد غریبوں کی کفالت اور معاشی توازن کا قیام ہے۔ مزید برآں، قرآنِ کریم سود اور زکوٰۃ کے معاشی اثرات کا تقابل کرتے ہوئے فرماتا ہے</w:t>
      </w:r>
      <w:r w:rsidRPr="009D054E">
        <w:rPr>
          <w:rFonts w:ascii="Jameel Noori Nastaleeq" w:hAnsi="Jameel Noori Nastaleeq" w:cs="Jameel Noori Nastaleeq"/>
          <w:color w:val="000000" w:themeColor="text1"/>
          <w:sz w:val="32"/>
          <w:szCs w:val="32"/>
        </w:rPr>
        <w:t>:</w:t>
      </w:r>
    </w:p>
    <w:p w14:paraId="0CEDD590" w14:textId="6E4AEF38" w:rsidR="009D054E" w:rsidRPr="009D054E" w:rsidRDefault="009D054E" w:rsidP="00784DFA">
      <w:pPr>
        <w:bidi/>
        <w:spacing w:after="0" w:line="240" w:lineRule="auto"/>
        <w:jc w:val="center"/>
        <w:rPr>
          <w:rFonts w:ascii="Jameel Noori Nastaleeq" w:hAnsi="Jameel Noori Nastaleeq" w:cs="Jameel Noori Nastaleeq"/>
          <w:color w:val="000000" w:themeColor="text1"/>
          <w:sz w:val="32"/>
          <w:szCs w:val="32"/>
        </w:rPr>
      </w:pPr>
      <w:r w:rsidRPr="009D054E">
        <w:rPr>
          <w:rFonts w:ascii="4 MUHAMMADI QURANIC OLD#" w:hAnsi="4 MUHAMMADI QURANIC OLD#" w:cs="4 MUHAMMADI QURANIC OLD#"/>
          <w:color w:val="000000" w:themeColor="text1"/>
          <w:sz w:val="32"/>
          <w:szCs w:val="32"/>
          <w:rtl/>
        </w:rPr>
        <w:t>يَمْحَقُ اللَّهُ الرِّبَا وَيُرْبِي الصَّدَقَاتِ</w:t>
      </w:r>
      <w:r w:rsidR="006760C7" w:rsidRPr="006760C7">
        <w:rPr>
          <w:rStyle w:val="FootnoteReference"/>
          <w:rFonts w:ascii="Jameel Noori Nastaleeq" w:hAnsi="Jameel Noori Nastaleeq" w:cs="Jameel Noori Nastaleeq"/>
          <w:color w:val="000000" w:themeColor="text1"/>
          <w:sz w:val="32"/>
          <w:szCs w:val="32"/>
          <w:rtl/>
        </w:rPr>
        <w:footnoteReference w:id="22"/>
      </w:r>
    </w:p>
    <w:p w14:paraId="1B269D1A" w14:textId="0FDA2006" w:rsidR="009D054E" w:rsidRPr="009D054E" w:rsidRDefault="00DB7780" w:rsidP="00DB7780">
      <w:pPr>
        <w:bidi/>
        <w:spacing w:after="0" w:line="240" w:lineRule="auto"/>
        <w:jc w:val="center"/>
        <w:rPr>
          <w:rFonts w:ascii="Jameel Noori Nastaleeq" w:hAnsi="Jameel Noori Nastaleeq" w:cs="Jameel Noori Nastaleeq"/>
          <w:color w:val="000000" w:themeColor="text1"/>
          <w:sz w:val="32"/>
          <w:szCs w:val="32"/>
        </w:rPr>
      </w:pPr>
      <w:r>
        <w:rPr>
          <w:rFonts w:ascii="Jameel Noori Nastaleeq" w:hAnsi="Jameel Noori Nastaleeq" w:cs="Jameel Noori Nastaleeq" w:hint="cs"/>
          <w:color w:val="000000" w:themeColor="text1"/>
          <w:sz w:val="32"/>
          <w:szCs w:val="32"/>
          <w:rtl/>
        </w:rPr>
        <w:t>(</w:t>
      </w:r>
      <w:r w:rsidR="009D054E" w:rsidRPr="009D054E">
        <w:rPr>
          <w:rFonts w:ascii="Jameel Noori Nastaleeq" w:hAnsi="Jameel Noori Nastaleeq" w:cs="Jameel Noori Nastaleeq"/>
          <w:color w:val="000000" w:themeColor="text1"/>
          <w:sz w:val="32"/>
          <w:szCs w:val="32"/>
          <w:rtl/>
        </w:rPr>
        <w:t>اللہ سود کو مٹاتا ہے اور صدقات کو بڑھاتا ہے۔</w:t>
      </w:r>
      <w:r>
        <w:rPr>
          <w:rFonts w:ascii="Jameel Noori Nastaleeq" w:hAnsi="Jameel Noori Nastaleeq" w:cs="Jameel Noori Nastaleeq" w:hint="cs"/>
          <w:color w:val="000000" w:themeColor="text1"/>
          <w:sz w:val="32"/>
          <w:szCs w:val="32"/>
          <w:rtl/>
        </w:rPr>
        <w:t>)</w:t>
      </w:r>
    </w:p>
    <w:p w14:paraId="3365B33B" w14:textId="77777777" w:rsidR="009D054E" w:rsidRDefault="009D054E" w:rsidP="001B446C">
      <w:pPr>
        <w:bidi/>
        <w:spacing w:after="0" w:line="240" w:lineRule="auto"/>
        <w:ind w:firstLine="720"/>
        <w:jc w:val="both"/>
        <w:rPr>
          <w:rFonts w:ascii="Jameel Noori Nastaleeq" w:hAnsi="Jameel Noori Nastaleeq" w:cs="Jameel Noori Nastaleeq"/>
          <w:color w:val="000000" w:themeColor="text1"/>
          <w:sz w:val="32"/>
          <w:szCs w:val="32"/>
          <w:rtl/>
        </w:rPr>
      </w:pPr>
      <w:r w:rsidRPr="009D054E">
        <w:rPr>
          <w:rFonts w:ascii="Jameel Noori Nastaleeq" w:hAnsi="Jameel Noori Nastaleeq" w:cs="Jameel Noori Nastaleeq"/>
          <w:color w:val="000000" w:themeColor="text1"/>
          <w:sz w:val="32"/>
          <w:szCs w:val="32"/>
          <w:rtl/>
        </w:rPr>
        <w:t xml:space="preserve">یہ آیت اس حقیقت کو اجاگر کرتی ہے کہ سود پر مبنی دولت معاشی جمود اور عدم مساوات کو جنم دیتی ہے، جبکہ زکوٰۃ اور صدقات دولت میں برکت اور سماجی خوشحالی کا سبب بنتے ہیں۔ اسی لیے ویلتھ پر زکوٰۃ کا نظام ایک ایسا مثالی معاشی ماڈل ہے جو نہ صرف </w:t>
      </w:r>
      <w:r w:rsidRPr="009D054E">
        <w:rPr>
          <w:rFonts w:ascii="Jameel Noori Nastaleeq" w:hAnsi="Jameel Noori Nastaleeq" w:cs="Jameel Noori Nastaleeq"/>
          <w:color w:val="000000" w:themeColor="text1"/>
          <w:sz w:val="32"/>
          <w:szCs w:val="32"/>
          <w:rtl/>
        </w:rPr>
        <w:lastRenderedPageBreak/>
        <w:t>غریبوں کی بنیادی ضروریات پوری کرتا ہے بلکہ دولت کے غیر منصفانہ ارتکاز کو بھی روکتا ہے اور مجموعی معاشی استحکام کی راہ ہموار کرتا ہے۔</w:t>
      </w:r>
    </w:p>
    <w:p w14:paraId="5580FE22" w14:textId="0F3FC594" w:rsidR="00D8540E" w:rsidRDefault="00D46A01" w:rsidP="00920566">
      <w:pPr>
        <w:bidi/>
        <w:spacing w:after="0" w:line="240" w:lineRule="auto"/>
        <w:ind w:firstLine="720"/>
        <w:jc w:val="both"/>
        <w:rPr>
          <w:rFonts w:ascii="Jameel Noori Nastaleeq" w:hAnsi="Jameel Noori Nastaleeq" w:cs="Jameel Noori Nastaleeq"/>
          <w:color w:val="000000" w:themeColor="text1"/>
          <w:sz w:val="32"/>
          <w:szCs w:val="32"/>
        </w:rPr>
      </w:pPr>
      <w:r w:rsidRPr="00D46A01">
        <w:rPr>
          <w:rFonts w:ascii="Jameel Noori Nastaleeq" w:hAnsi="Jameel Noori Nastaleeq" w:cs="Jameel Noori Nastaleeq"/>
          <w:color w:val="000000" w:themeColor="text1"/>
          <w:sz w:val="32"/>
          <w:szCs w:val="32"/>
          <w:rtl/>
        </w:rPr>
        <w:t xml:space="preserve">زکوٰۃ </w:t>
      </w:r>
      <w:r w:rsidRPr="00D46A01">
        <w:rPr>
          <w:rFonts w:ascii="Jameel Noori Nastaleeq" w:hAnsi="Jameel Noori Nastaleeq" w:cs="Jameel Noori Nastaleeq" w:hint="cs"/>
          <w:color w:val="000000" w:themeColor="text1"/>
          <w:sz w:val="32"/>
          <w:szCs w:val="32"/>
          <w:rtl/>
        </w:rPr>
        <w:t xml:space="preserve"> </w:t>
      </w:r>
      <w:r>
        <w:rPr>
          <w:rFonts w:ascii="Jameel Noori Nastaleeq" w:hAnsi="Jameel Noori Nastaleeq" w:cs="Jameel Noori Nastaleeq" w:hint="cs"/>
          <w:color w:val="000000" w:themeColor="text1"/>
          <w:sz w:val="32"/>
          <w:szCs w:val="32"/>
          <w:rtl/>
        </w:rPr>
        <w:t xml:space="preserve"> کے اسی فلاحی تصور کا نتیجہ تھا کہ </w:t>
      </w:r>
      <w:r w:rsidR="00D8540E" w:rsidRPr="00D8540E">
        <w:rPr>
          <w:rFonts w:ascii="Jameel Noori Nastaleeq" w:hAnsi="Jameel Noori Nastaleeq" w:cs="Jameel Noori Nastaleeq"/>
          <w:color w:val="000000" w:themeColor="text1"/>
          <w:sz w:val="32"/>
          <w:szCs w:val="32"/>
          <w:rtl/>
        </w:rPr>
        <w:t>عمر بن عبدالعزیز کے دورِ خلافت میں زکوٰۃ کا نظام</w:t>
      </w:r>
      <w:r>
        <w:rPr>
          <w:rFonts w:ascii="Jameel Noori Nastaleeq" w:hAnsi="Jameel Noori Nastaleeq" w:cs="Jameel Noori Nastaleeq" w:hint="cs"/>
          <w:color w:val="000000" w:themeColor="text1"/>
          <w:sz w:val="32"/>
          <w:szCs w:val="32"/>
          <w:rtl/>
        </w:rPr>
        <w:t xml:space="preserve"> نافذ کرنے سے  غربت کے خاتمہ میں </w:t>
      </w:r>
      <w:r w:rsidR="00D8540E" w:rsidRPr="00D8540E">
        <w:rPr>
          <w:rFonts w:ascii="Jameel Noori Nastaleeq" w:hAnsi="Jameel Noori Nastaleeq" w:cs="Jameel Noori Nastaleeq"/>
          <w:color w:val="000000" w:themeColor="text1"/>
          <w:sz w:val="32"/>
          <w:szCs w:val="32"/>
          <w:rtl/>
        </w:rPr>
        <w:t xml:space="preserve"> اس قدر کامیا</w:t>
      </w:r>
      <w:r>
        <w:rPr>
          <w:rFonts w:ascii="Jameel Noori Nastaleeq" w:hAnsi="Jameel Noori Nastaleeq" w:cs="Jameel Noori Nastaleeq" w:hint="cs"/>
          <w:color w:val="000000" w:themeColor="text1"/>
          <w:sz w:val="32"/>
          <w:szCs w:val="32"/>
          <w:rtl/>
        </w:rPr>
        <w:t xml:space="preserve">بی ملی </w:t>
      </w:r>
      <w:r w:rsidR="00D8540E" w:rsidRPr="00D8540E">
        <w:rPr>
          <w:rFonts w:ascii="Jameel Noori Nastaleeq" w:hAnsi="Jameel Noori Nastaleeq" w:cs="Jameel Noori Nastaleeq"/>
          <w:color w:val="000000" w:themeColor="text1"/>
          <w:sz w:val="32"/>
          <w:szCs w:val="32"/>
          <w:rtl/>
        </w:rPr>
        <w:t xml:space="preserve"> کہ</w:t>
      </w:r>
      <w:r w:rsidR="00920566">
        <w:rPr>
          <w:rFonts w:ascii="Arial" w:hAnsi="Arial" w:cs="Arial" w:hint="cs"/>
          <w:color w:val="020817"/>
          <w:sz w:val="27"/>
          <w:szCs w:val="27"/>
          <w:shd w:val="clear" w:color="auto" w:fill="FFFFFF"/>
          <w:rtl/>
        </w:rPr>
        <w:t xml:space="preserve"> </w:t>
      </w:r>
      <w:r w:rsidR="00920566" w:rsidRPr="00920566">
        <w:rPr>
          <w:rFonts w:ascii="Jameel Noori Nastaleeq" w:hAnsi="Jameel Noori Nastaleeq" w:cs="Jameel Noori Nastaleeq"/>
          <w:color w:val="000000" w:themeColor="text1"/>
          <w:sz w:val="32"/>
          <w:szCs w:val="32"/>
          <w:rtl/>
        </w:rPr>
        <w:t>لوگ زکوٰۃ دینے کے لیے نکلتے مگر کوئی لینے والا نہ ملتا۔</w:t>
      </w:r>
      <w:r w:rsidR="00920566">
        <w:rPr>
          <w:rStyle w:val="FootnoteReference"/>
          <w:rFonts w:ascii="Jameel Noori Nastaleeq" w:hAnsi="Jameel Noori Nastaleeq" w:cs="Jameel Noori Nastaleeq"/>
          <w:color w:val="000000" w:themeColor="text1"/>
          <w:sz w:val="32"/>
          <w:szCs w:val="32"/>
          <w:rtl/>
        </w:rPr>
        <w:footnoteReference w:id="23"/>
      </w:r>
      <w:r w:rsidR="00D8540E" w:rsidRPr="00D8540E">
        <w:rPr>
          <w:rFonts w:ascii="Jameel Noori Nastaleeq" w:hAnsi="Jameel Noori Nastaleeq" w:cs="Jameel Noori Nastaleeq"/>
          <w:color w:val="000000" w:themeColor="text1"/>
          <w:sz w:val="32"/>
          <w:szCs w:val="32"/>
          <w:rtl/>
        </w:rPr>
        <w:t xml:space="preserve"> مؤرخین لکھتے ہیں: عمر بن عبدالعزیز نے تمام فقراء کو اس قدر مال دیا کہ ان کے گورنر زکوٰۃ دینے کے لیے مستحق تلاش کرتے تھے مگر کوئی مستحق نہ ملتا۔ پھر عمر بن عبدالعزیز نے حکم دیا کہ راستوں پر ایسے وکلاء مقرر کیے جائیں جو حج کے سفر میں آنے والے حاجیوں کو زادِ راہ اور سواری فراہم کریں۔ اگر کوئی فقیر دوسرے شہر سے آتا تو اسے کہا جاتا کہ اپنے شہر واپس جاؤ، وہاں تمہارا حق محفوظ ہے، کیونکہ ہر شہر میں مستحقین کی تلاش اور ان کی مدد کے لیے نمائندے مقرر تھے</w:t>
      </w:r>
      <w:r w:rsidR="00D8540E">
        <w:rPr>
          <w:rFonts w:ascii="Jameel Noori Nastaleeq" w:hAnsi="Jameel Noori Nastaleeq" w:cs="Jameel Noori Nastaleeq" w:hint="cs"/>
          <w:color w:val="000000" w:themeColor="text1"/>
          <w:sz w:val="32"/>
          <w:szCs w:val="32"/>
          <w:rtl/>
        </w:rPr>
        <w:t>۔</w:t>
      </w:r>
      <w:r w:rsidR="008B6DCA">
        <w:rPr>
          <w:rStyle w:val="FootnoteReference"/>
          <w:rFonts w:ascii="Jameel Noori Nastaleeq" w:hAnsi="Jameel Noori Nastaleeq" w:cs="Jameel Noori Nastaleeq"/>
          <w:color w:val="000000" w:themeColor="text1"/>
          <w:sz w:val="32"/>
          <w:szCs w:val="32"/>
          <w:rtl/>
        </w:rPr>
        <w:footnoteReference w:id="24"/>
      </w:r>
    </w:p>
    <w:p w14:paraId="147701DC" w14:textId="47C92062" w:rsidR="0026171D" w:rsidRDefault="0026171D" w:rsidP="0026171D">
      <w:pPr>
        <w:bidi/>
        <w:spacing w:after="0" w:line="240" w:lineRule="auto"/>
        <w:ind w:firstLine="720"/>
        <w:jc w:val="both"/>
        <w:rPr>
          <w:rFonts w:ascii="Jameel Noori Nastaleeq" w:hAnsi="Jameel Noori Nastaleeq" w:cs="Jameel Noori Nastaleeq"/>
          <w:color w:val="000000" w:themeColor="text1"/>
          <w:sz w:val="32"/>
          <w:szCs w:val="32"/>
          <w:rtl/>
        </w:rPr>
      </w:pPr>
      <w:r>
        <w:rPr>
          <w:rFonts w:ascii="Jameel Noori Nastaleeq" w:hAnsi="Jameel Noori Nastaleeq" w:cs="Jameel Noori Nastaleeq" w:hint="cs"/>
          <w:color w:val="000000" w:themeColor="text1"/>
          <w:sz w:val="32"/>
          <w:szCs w:val="32"/>
          <w:rtl/>
          <w:lang w:bidi="ur-PK"/>
        </w:rPr>
        <w:t xml:space="preserve">اس سے واضح ہوتا ہے کہ اسلام نے  استحصالی ٹیکس کو ختم کرکے کس طرح عدل وانصاف اور انسانی فلاح وبہبود کے نظریے پر مبنی نظامِ </w:t>
      </w:r>
      <w:r w:rsidRPr="009D054E">
        <w:rPr>
          <w:rFonts w:ascii="Jameel Noori Nastaleeq" w:hAnsi="Jameel Noori Nastaleeq" w:cs="Jameel Noori Nastaleeq"/>
          <w:color w:val="000000" w:themeColor="text1"/>
          <w:sz w:val="32"/>
          <w:szCs w:val="32"/>
          <w:rtl/>
        </w:rPr>
        <w:t>زکوٰۃ</w:t>
      </w:r>
      <w:r>
        <w:rPr>
          <w:rFonts w:ascii="Jameel Noori Nastaleeq" w:hAnsi="Jameel Noori Nastaleeq" w:cs="Jameel Noori Nastaleeq" w:hint="cs"/>
          <w:color w:val="000000" w:themeColor="text1"/>
          <w:sz w:val="32"/>
          <w:szCs w:val="32"/>
          <w:rtl/>
        </w:rPr>
        <w:t xml:space="preserve"> وصدقات دیا ہے ، جس کو  پاکستان میں نافذ  کرکے نہ صرف  غربت کا خاتمہ ممکن ہے ؛بلکہ </w:t>
      </w:r>
      <w:r w:rsidR="00C84BCC">
        <w:rPr>
          <w:rFonts w:ascii="Jameel Noori Nastaleeq" w:hAnsi="Jameel Noori Nastaleeq" w:cs="Jameel Noori Nastaleeq" w:hint="cs"/>
          <w:color w:val="000000" w:themeColor="text1"/>
          <w:sz w:val="32"/>
          <w:szCs w:val="32"/>
          <w:rtl/>
        </w:rPr>
        <w:t xml:space="preserve"> ملکی معیشت کو بھی ترقی دی جاسکتی ہے۔</w:t>
      </w:r>
    </w:p>
    <w:p w14:paraId="6C3EA98F" w14:textId="47176986" w:rsidR="00E421A5" w:rsidRPr="00E421A5" w:rsidRDefault="00E421A5" w:rsidP="00E421A5">
      <w:pPr>
        <w:bidi/>
        <w:spacing w:after="0" w:line="240" w:lineRule="auto"/>
        <w:jc w:val="both"/>
        <w:rPr>
          <w:rFonts w:ascii="Jameel Noori Nastaleeq" w:hAnsi="Jameel Noori Nastaleeq" w:cs="Jameel Noori Nastaleeq"/>
          <w:b/>
          <w:bCs/>
          <w:color w:val="000000" w:themeColor="text1"/>
          <w:sz w:val="36"/>
          <w:szCs w:val="36"/>
          <w:rtl/>
          <w:lang w:bidi="ur-PK"/>
        </w:rPr>
      </w:pPr>
      <w:r>
        <w:rPr>
          <w:rFonts w:ascii="Jameel Noori Nastaleeq" w:hAnsi="Jameel Noori Nastaleeq" w:cs="Jameel Noori Nastaleeq" w:hint="cs"/>
          <w:b/>
          <w:bCs/>
          <w:color w:val="000000" w:themeColor="text1"/>
          <w:sz w:val="36"/>
          <w:szCs w:val="36"/>
          <w:rtl/>
          <w:lang w:bidi="ur-PK"/>
        </w:rPr>
        <w:t>5</w:t>
      </w:r>
      <w:r>
        <w:rPr>
          <w:rFonts w:ascii="Jameel Noori Nastaleeq" w:hAnsi="Jameel Noori Nastaleeq" w:cs="Jameel Noori Nastaleeq" w:hint="cs"/>
          <w:b/>
          <w:bCs/>
          <w:color w:val="000000" w:themeColor="text1"/>
          <w:sz w:val="36"/>
          <w:szCs w:val="36"/>
          <w:rtl/>
          <w:lang w:bidi="sd-Arab-PK"/>
        </w:rPr>
        <w:t>.</w:t>
      </w:r>
      <w:r w:rsidRPr="0023460D">
        <w:rPr>
          <w:rFonts w:ascii="Jameel Noori Nastaleeq" w:hAnsi="Jameel Noori Nastaleeq" w:cs="Jameel Noori Nastaleeq" w:hint="cs"/>
          <w:b/>
          <w:bCs/>
          <w:color w:val="000000" w:themeColor="text1"/>
          <w:sz w:val="36"/>
          <w:szCs w:val="36"/>
          <w:rtl/>
          <w:lang w:bidi="ur-PK"/>
        </w:rPr>
        <w:t xml:space="preserve"> </w:t>
      </w:r>
      <w:r>
        <w:rPr>
          <w:rFonts w:ascii="Jameel Noori Nastaleeq" w:hAnsi="Jameel Noori Nastaleeq" w:cs="Jameel Noori Nastaleeq" w:hint="cs"/>
          <w:b/>
          <w:bCs/>
          <w:color w:val="000000" w:themeColor="text1"/>
          <w:sz w:val="36"/>
          <w:szCs w:val="36"/>
          <w:rtl/>
        </w:rPr>
        <w:t>نتائجِ تحقیق</w:t>
      </w:r>
      <w:r w:rsidRPr="00D55C1B">
        <w:rPr>
          <w:rFonts w:ascii="Jameel Noori Nastaleeq" w:hAnsi="Jameel Noori Nastaleeq" w:cs="Jameel Noori Nastaleeq"/>
          <w:color w:val="000000" w:themeColor="text1"/>
          <w:sz w:val="32"/>
          <w:szCs w:val="32"/>
          <w:rtl/>
          <w:lang w:bidi="ur-PK"/>
        </w:rPr>
        <w:t xml:space="preserve"> </w:t>
      </w:r>
    </w:p>
    <w:p w14:paraId="2CFB8B27" w14:textId="227F2178"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عصرِ حاضر کا سرمایہ دارانہ معاشی نظام منافع، سرمایہ اندوزی اور دولت کے ارتکاز پر قائم ہے، جس کے نتیجے میں انسانی فلاح کے بجائے معاشی استحصال، عدم مساوات اور طبقاتی تقسیم میں اضافہ ہوا ہے۔</w:t>
      </w:r>
    </w:p>
    <w:p w14:paraId="49162445" w14:textId="0B55009C"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 xml:space="preserve">جدید ریاستی نظام میں بالخصوص </w:t>
      </w:r>
      <w:r w:rsidRPr="00E421A5">
        <w:rPr>
          <w:rFonts w:ascii="Jameel Noori Nastaleeq" w:hAnsi="Jameel Noori Nastaleeq" w:cs="Jameel Noori Nastaleeq"/>
          <w:b/>
          <w:bCs/>
          <w:color w:val="000000" w:themeColor="text1"/>
          <w:sz w:val="32"/>
          <w:szCs w:val="32"/>
          <w:rtl/>
        </w:rPr>
        <w:t>بالواسطہ ٹیکسز</w:t>
      </w:r>
      <w:r w:rsidRPr="00E421A5">
        <w:rPr>
          <w:rFonts w:ascii="Jameel Noori Nastaleeq" w:hAnsi="Jameel Noori Nastaleeq" w:cs="Jameel Noori Nastaleeq"/>
          <w:color w:val="000000" w:themeColor="text1"/>
          <w:sz w:val="32"/>
          <w:szCs w:val="32"/>
          <w:rtl/>
        </w:rPr>
        <w:t xml:space="preserve"> غریب اور متوسط طبقے پر شدید بوجھ بن چکے ہیں، کیونکہ اشیائے ضرورت پر عائد ٹیکس عوام کی قوتِ خرید کو کم کرتے اور غربت و مہنگائی میں اضافے کا سبب بنتے ہیں۔</w:t>
      </w:r>
    </w:p>
    <w:p w14:paraId="717A4162" w14:textId="42A277CE"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پاکستان جیسے نظریاتی اسلامی ملک میں مغربی ماڈل پر مبنی ٹیکس نظام عوام کے لیے استحصال کا ذریعہ بن گیا ہے، جبکہ ٹیکسوں کی کثرت کے باوجود غربت، بے روزگاری اور معاشی عدم استحکام میں کمی واقع نہیں ہو سکی۔</w:t>
      </w:r>
    </w:p>
    <w:p w14:paraId="7A2B3007" w14:textId="00B934C7"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قرآن و سنت، احادیثِ نبویہ، فقہائے اسلام اور تاریخی شواہد کی روشنی میں یہ بات واضح ہوتی ہے کہ ظلم، زیادتی اور عوام پر غیر ضروری بوجھ پر مبنی ٹیکس (مکوس) شریعتِ اسلامی کی نظر میں ناجائز، حرام اور قابلِ مذمت ہیں۔</w:t>
      </w:r>
    </w:p>
    <w:p w14:paraId="65DE7E3E" w14:textId="0665D715"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 xml:space="preserve">اسلام نے استحصالی ٹیکس نظام کو دورِ جاہلیت کی یادگار قرار دے کر ختم کیا اور اس کے بالمقابل </w:t>
      </w:r>
      <w:r w:rsidRPr="00E421A5">
        <w:rPr>
          <w:rFonts w:ascii="Jameel Noori Nastaleeq" w:hAnsi="Jameel Noori Nastaleeq" w:cs="Jameel Noori Nastaleeq"/>
          <w:b/>
          <w:bCs/>
          <w:color w:val="000000" w:themeColor="text1"/>
          <w:sz w:val="32"/>
          <w:szCs w:val="32"/>
          <w:rtl/>
        </w:rPr>
        <w:t>زکوٰۃ اور عشر</w:t>
      </w:r>
      <w:r w:rsidRPr="00E421A5">
        <w:rPr>
          <w:rFonts w:ascii="Jameel Noori Nastaleeq" w:hAnsi="Jameel Noori Nastaleeq" w:cs="Jameel Noori Nastaleeq"/>
          <w:color w:val="000000" w:themeColor="text1"/>
          <w:sz w:val="32"/>
          <w:szCs w:val="32"/>
          <w:rtl/>
        </w:rPr>
        <w:t xml:space="preserve"> پر مبنی ایک عادلانہ اور فلاحی نظامِ معیشت پیش کیا۔</w:t>
      </w:r>
    </w:p>
    <w:p w14:paraId="239DFA8D" w14:textId="054008D0"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lastRenderedPageBreak/>
        <w:t>زکوٰۃ محض انفرادی مالی عبادت نہیں بلکہ ایک مکمل معاشرتی اور ریاستی نظام ہے، جس کا مقصد دولت کی تطہیر، غریبوں کی کفالت، معاشی نمو اور دولت کی منصفانہ تقسیم ہے۔</w:t>
      </w:r>
    </w:p>
    <w:p w14:paraId="7EA1A785" w14:textId="7817C606"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زکوٰۃ کا نظام دولت کے غیر منصفانہ ارتکاز کو روکتا ہے اور وسائل کو کمزور طبقات تک منتقل کر کے معاشی توازن اور سماجی استحکام پیدا کرتا ہے۔</w:t>
      </w:r>
    </w:p>
    <w:p w14:paraId="1AA49147" w14:textId="6D95E9FF"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خلافتِ راشدہ، بالخصوص عہدِ عمر بن عبدالعزیزؒ کے تاریخی شواہد اس امر کی عملی دلیل ہیں کہ زکوٰۃ پر مبنی نظام کے مؤثر نفاذ سے غربت کا خاتمہ ممکن ہے۔</w:t>
      </w:r>
    </w:p>
    <w:p w14:paraId="3666234A" w14:textId="06C8EA5A" w:rsidR="00E421A5" w:rsidRPr="00E421A5" w:rsidRDefault="00E421A5" w:rsidP="00E421A5">
      <w:pPr>
        <w:pStyle w:val="ListParagraph"/>
        <w:numPr>
          <w:ilvl w:val="0"/>
          <w:numId w:val="6"/>
        </w:numPr>
        <w:bidi/>
        <w:spacing w:after="0" w:line="240" w:lineRule="auto"/>
        <w:ind w:left="864"/>
        <w:jc w:val="both"/>
        <w:rPr>
          <w:rFonts w:ascii="Jameel Noori Nastaleeq" w:hAnsi="Jameel Noori Nastaleeq" w:cs="Jameel Noori Nastaleeq"/>
          <w:color w:val="000000" w:themeColor="text1"/>
          <w:sz w:val="32"/>
          <w:szCs w:val="32"/>
          <w:lang w:bidi="ur-PK"/>
        </w:rPr>
      </w:pPr>
      <w:r w:rsidRPr="00E421A5">
        <w:rPr>
          <w:rFonts w:ascii="Jameel Noori Nastaleeq" w:hAnsi="Jameel Noori Nastaleeq" w:cs="Jameel Noori Nastaleeq"/>
          <w:color w:val="000000" w:themeColor="text1"/>
          <w:sz w:val="32"/>
          <w:szCs w:val="32"/>
          <w:rtl/>
        </w:rPr>
        <w:t>تحقیق سے یہ نتیجہ اخذ ہوتا ہے کہ اگر پاکستان میں استحصالی ٹیکس نظام کے خاتمے کے بعد زکوٰۃ پر مبنی نظام نافذ کیا جائے تو ایک منصفانہ، مستحکم اور فلاحی معیشت کی بنیاد رکھی جا سکتی ہے۔</w:t>
      </w:r>
    </w:p>
    <w:p w14:paraId="05335E39" w14:textId="77777777" w:rsidR="00E421A5" w:rsidRPr="00E421A5" w:rsidRDefault="00E421A5" w:rsidP="00E421A5">
      <w:pPr>
        <w:bidi/>
        <w:spacing w:after="0" w:line="240" w:lineRule="auto"/>
        <w:ind w:left="864" w:firstLine="720"/>
        <w:jc w:val="both"/>
        <w:rPr>
          <w:rFonts w:ascii="Jameel Noori Nastaleeq" w:hAnsi="Jameel Noori Nastaleeq" w:cs="Jameel Noori Nastaleeq"/>
          <w:color w:val="000000" w:themeColor="text1"/>
          <w:sz w:val="32"/>
          <w:szCs w:val="32"/>
          <w:rtl/>
          <w:lang w:bidi="ur-PK"/>
        </w:rPr>
      </w:pPr>
    </w:p>
    <w:p w14:paraId="6FA42564" w14:textId="5F99AE88" w:rsidR="00180779" w:rsidRPr="00180779" w:rsidRDefault="00180779" w:rsidP="00E421A5">
      <w:pPr>
        <w:bidi/>
        <w:spacing w:after="0" w:line="240" w:lineRule="auto"/>
        <w:ind w:left="864" w:firstLine="720"/>
        <w:jc w:val="both"/>
        <w:rPr>
          <w:rFonts w:ascii="Jameel Noori Nastaleeq" w:hAnsi="Jameel Noori Nastaleeq" w:cs="Jameel Noori Nastaleeq"/>
          <w:color w:val="000000" w:themeColor="text1"/>
          <w:sz w:val="32"/>
          <w:szCs w:val="32"/>
        </w:rPr>
      </w:pPr>
    </w:p>
    <w:p w14:paraId="6080B852" w14:textId="073B697D" w:rsidR="008E4276" w:rsidRPr="00180779" w:rsidRDefault="008E4276" w:rsidP="00284271">
      <w:pPr>
        <w:bidi/>
        <w:spacing w:after="0" w:line="240" w:lineRule="auto"/>
        <w:ind w:firstLine="720"/>
        <w:jc w:val="both"/>
        <w:rPr>
          <w:rFonts w:ascii="Jameel Noori Nastaleeq" w:hAnsi="Jameel Noori Nastaleeq" w:cs="Jameel Noori Nastaleeq"/>
          <w:color w:val="000000" w:themeColor="text1"/>
          <w:sz w:val="32"/>
          <w:szCs w:val="32"/>
          <w:rtl/>
        </w:rPr>
      </w:pPr>
    </w:p>
    <w:p w14:paraId="2D84A723" w14:textId="77777777" w:rsidR="003F5362" w:rsidRPr="00DA766A" w:rsidRDefault="003F5362" w:rsidP="00DA766A">
      <w:pPr>
        <w:bidi/>
        <w:spacing w:after="0" w:line="240" w:lineRule="auto"/>
        <w:jc w:val="both"/>
        <w:rPr>
          <w:rFonts w:ascii="Jameel Noori Nastaleeq" w:hAnsi="Jameel Noori Nastaleeq" w:cs="Jameel Noori Nastaleeq"/>
          <w:color w:val="EE0000"/>
          <w:sz w:val="32"/>
          <w:szCs w:val="32"/>
          <w:rtl/>
        </w:rPr>
      </w:pPr>
    </w:p>
    <w:sectPr w:rsidR="003F5362" w:rsidRPr="00DA766A" w:rsidSect="00D7485B">
      <w:head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3C90" w14:textId="77777777" w:rsidR="00D24655" w:rsidRDefault="00D24655" w:rsidP="009B6414">
      <w:pPr>
        <w:spacing w:after="0" w:line="240" w:lineRule="auto"/>
      </w:pPr>
      <w:r>
        <w:separator/>
      </w:r>
    </w:p>
  </w:endnote>
  <w:endnote w:type="continuationSeparator" w:id="0">
    <w:p w14:paraId="62573D55" w14:textId="77777777" w:rsidR="00D24655" w:rsidRDefault="00D24655" w:rsidP="009B6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hammadi Quranic Font">
    <w:panose1 w:val="03020400000000000000"/>
    <w:charset w:val="00"/>
    <w:family w:val="script"/>
    <w:pitch w:val="variable"/>
    <w:sig w:usb0="A0002027" w:usb1="C0000000" w:usb2="00000008" w:usb3="00000000" w:csb0="000000D3" w:csb1="00000000"/>
  </w:font>
  <w:font w:name="4 MUHAMMADI QURANIC OLD#">
    <w:panose1 w:val="03020400000000000000"/>
    <w:charset w:val="00"/>
    <w:family w:val="script"/>
    <w:pitch w:val="variable"/>
    <w:sig w:usb0="A0002027" w:usb1="C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8F990" w14:textId="77777777" w:rsidR="00D24655" w:rsidRDefault="00D24655" w:rsidP="009B6414">
      <w:pPr>
        <w:spacing w:after="0" w:line="240" w:lineRule="auto"/>
      </w:pPr>
      <w:r>
        <w:separator/>
      </w:r>
    </w:p>
  </w:footnote>
  <w:footnote w:type="continuationSeparator" w:id="0">
    <w:p w14:paraId="4B26D227" w14:textId="77777777" w:rsidR="00D24655" w:rsidRDefault="00D24655" w:rsidP="009B6414">
      <w:pPr>
        <w:spacing w:after="0" w:line="240" w:lineRule="auto"/>
      </w:pPr>
      <w:r>
        <w:continuationSeparator/>
      </w:r>
    </w:p>
  </w:footnote>
  <w:footnote w:id="1">
    <w:p w14:paraId="6BAD39CC" w14:textId="26FB8418" w:rsidR="006B02E5" w:rsidRPr="00220199" w:rsidRDefault="006B02E5" w:rsidP="006B02E5">
      <w:pPr>
        <w:pStyle w:val="FootnoteText"/>
        <w:bidi/>
        <w:jc w:val="both"/>
        <w:rPr>
          <w:sz w:val="22"/>
          <w:szCs w:val="22"/>
          <w:rtl/>
          <w:lang w:bidi="ur-PK"/>
        </w:rPr>
      </w:pPr>
      <w:r w:rsidRPr="00220199">
        <w:rPr>
          <w:rStyle w:val="FootnoteReference"/>
          <w:sz w:val="22"/>
          <w:szCs w:val="22"/>
        </w:rPr>
        <w:footnoteRef/>
      </w:r>
      <w:r w:rsidRPr="00220199">
        <w:rPr>
          <w:sz w:val="22"/>
          <w:szCs w:val="22"/>
        </w:rPr>
        <w:t xml:space="preserve">  </w:t>
      </w:r>
      <w:r w:rsidR="00AE5AAA" w:rsidRPr="00220199">
        <w:rPr>
          <w:sz w:val="22"/>
          <w:szCs w:val="22"/>
        </w:rPr>
        <w:t>https://www.law.cornell.edu/wex/tax?utm</w:t>
      </w:r>
    </w:p>
  </w:footnote>
  <w:footnote w:id="2">
    <w:p w14:paraId="71CAA52C" w14:textId="313CF819" w:rsidR="001736AD" w:rsidRDefault="001736AD" w:rsidP="001736AD">
      <w:pPr>
        <w:pStyle w:val="FootnoteText"/>
        <w:bidi/>
        <w:jc w:val="both"/>
        <w:rPr>
          <w:rtl/>
          <w:lang w:bidi="ur-PK"/>
        </w:rPr>
      </w:pPr>
      <w:r w:rsidRPr="00220199">
        <w:rPr>
          <w:rStyle w:val="FootnoteReference"/>
          <w:sz w:val="22"/>
          <w:szCs w:val="22"/>
        </w:rPr>
        <w:footnoteRef/>
      </w:r>
      <w:r w:rsidRPr="00220199">
        <w:rPr>
          <w:sz w:val="22"/>
          <w:szCs w:val="22"/>
        </w:rPr>
        <w:t xml:space="preserve"> https://www.motilaloswal.com/personal-finance/tax/difference-between-direct-and-indirect-tax?utm</w:t>
      </w:r>
    </w:p>
  </w:footnote>
  <w:footnote w:id="3">
    <w:p w14:paraId="5E20D798" w14:textId="516C7947" w:rsidR="00840CAE" w:rsidRPr="00B66935" w:rsidRDefault="00840CAE" w:rsidP="00840CAE">
      <w:pPr>
        <w:pStyle w:val="FootnoteText"/>
        <w:bidi/>
        <w:jc w:val="both"/>
        <w:rPr>
          <w:rFonts w:ascii="Jameel Noori Nastaleeq" w:hAnsi="Jameel Noori Nastaleeq" w:cs="Jameel Noori Nastaleeq"/>
          <w:rtl/>
          <w:lang w:bidi="ur-PK"/>
        </w:rPr>
      </w:pPr>
      <w:r w:rsidRPr="00B66935">
        <w:rPr>
          <w:rStyle w:val="FootnoteReference"/>
          <w:rFonts w:ascii="Jameel Noori Nastaleeq" w:hAnsi="Jameel Noori Nastaleeq" w:cs="Jameel Noori Nastaleeq"/>
        </w:rPr>
        <w:footnoteRef/>
      </w:r>
      <w:r w:rsidRPr="00B66935">
        <w:rPr>
          <w:rFonts w:ascii="Jameel Noori Nastaleeq" w:hAnsi="Jameel Noori Nastaleeq" w:cs="Jameel Noori Nastaleeq"/>
        </w:rPr>
        <w:t xml:space="preserve"> </w:t>
      </w:r>
      <w:r w:rsidRPr="00B66935">
        <w:rPr>
          <w:rFonts w:ascii="Jameel Noori Nastaleeq" w:hAnsi="Jameel Noori Nastaleeq" w:cs="Jameel Noori Nastaleeq"/>
          <w:rtl/>
          <w:lang w:bidi="ur-PK"/>
        </w:rPr>
        <w:t xml:space="preserve"> زاہد محمود، ٹیکس چوری ،اسلامی تناظر میں ،فکر ونظر اسلام آباد ،جلد 48 ،شمارہ 4 ،ص125</w:t>
      </w:r>
    </w:p>
  </w:footnote>
  <w:footnote w:id="4">
    <w:p w14:paraId="2FF68D7E" w14:textId="2842BA5E" w:rsidR="00D756EE" w:rsidRPr="00220199" w:rsidRDefault="00D756EE" w:rsidP="00D756EE">
      <w:pPr>
        <w:pStyle w:val="FootnoteText"/>
        <w:bidi/>
        <w:jc w:val="both"/>
        <w:rPr>
          <w:rFonts w:ascii="Jameel Noori Nastaleeq" w:hAnsi="Jameel Noori Nastaleeq" w:cs="Jameel Noori Nastaleeq"/>
          <w:sz w:val="22"/>
          <w:szCs w:val="22"/>
          <w:rtl/>
          <w:lang w:bidi="ur-PK"/>
        </w:rPr>
      </w:pPr>
      <w:r w:rsidRPr="00B66935">
        <w:rPr>
          <w:rStyle w:val="FootnoteReference"/>
          <w:rFonts w:ascii="Jameel Noori Nastaleeq" w:hAnsi="Jameel Noori Nastaleeq" w:cs="Jameel Noori Nastaleeq"/>
        </w:rPr>
        <w:footnoteRef/>
      </w:r>
      <w:r w:rsidRPr="00B66935">
        <w:rPr>
          <w:rFonts w:ascii="Jameel Noori Nastaleeq" w:hAnsi="Jameel Noori Nastaleeq" w:cs="Jameel Noori Nastaleeq"/>
        </w:rPr>
        <w:t xml:space="preserve"> </w:t>
      </w:r>
      <w:r w:rsidRPr="00B66935">
        <w:rPr>
          <w:rFonts w:ascii="Jameel Noori Nastaleeq" w:hAnsi="Jameel Noori Nastaleeq" w:cs="Jameel Noori Nastaleeq"/>
          <w:rtl/>
          <w:lang w:bidi="ur-PK"/>
        </w:rPr>
        <w:t xml:space="preserve"> </w:t>
      </w:r>
      <w:r w:rsidR="00AE1D1A" w:rsidRPr="00B66935">
        <w:rPr>
          <w:rFonts w:ascii="Jameel Noori Nastaleeq" w:hAnsi="Jameel Noori Nastaleeq" w:cs="Jameel Noori Nastaleeq"/>
          <w:rtl/>
          <w:lang w:bidi="sd-Arab-PK"/>
        </w:rPr>
        <w:t xml:space="preserve">احمد بن حنبل </w:t>
      </w:r>
      <w:r w:rsidR="00AE1D1A" w:rsidRPr="00B66935">
        <w:rPr>
          <w:rFonts w:ascii="Jameel Noori Nastaleeq" w:hAnsi="Jameel Noori Nastaleeq" w:cs="Jameel Noori Nastaleeq"/>
          <w:rtl/>
          <w:lang w:bidi="ur-PK"/>
        </w:rPr>
        <w:t>۔ مسند احمد بن حنبل ،</w:t>
      </w:r>
      <w:r w:rsidR="00314AAC" w:rsidRPr="00B66935">
        <w:rPr>
          <w:rFonts w:ascii="Jameel Noori Nastaleeq" w:hAnsi="Jameel Noori Nastaleeq" w:cs="Jameel Noori Nastaleeq"/>
          <w:rtl/>
          <w:lang w:bidi="ur-PK"/>
        </w:rPr>
        <w:t xml:space="preserve"> دارالمنہاج</w:t>
      </w:r>
      <w:r w:rsidR="00314AAC" w:rsidRPr="00B66935">
        <w:rPr>
          <w:rFonts w:ascii="Jameel Noori Nastaleeq" w:hAnsi="Jameel Noori Nastaleeq" w:cs="Jameel Noori Nastaleeq" w:hint="cs"/>
          <w:rtl/>
          <w:lang w:bidi="ur-PK"/>
        </w:rPr>
        <w:t>،</w:t>
      </w:r>
      <w:r w:rsidR="00314AAC" w:rsidRPr="00B66935">
        <w:rPr>
          <w:rFonts w:ascii="Jameel Noori Nastaleeq" w:hAnsi="Jameel Noori Nastaleeq" w:cs="Jameel Noori Nastaleeq"/>
          <w:rtl/>
          <w:lang w:bidi="ur-PK"/>
        </w:rPr>
        <w:t xml:space="preserve"> </w:t>
      </w:r>
      <w:r w:rsidR="006B3FAF" w:rsidRPr="00B66935">
        <w:rPr>
          <w:rFonts w:ascii="Jameel Noori Nastaleeq" w:hAnsi="Jameel Noori Nastaleeq" w:cs="Jameel Noori Nastaleeq"/>
          <w:rtl/>
          <w:lang w:bidi="ur-PK"/>
        </w:rPr>
        <w:t>طبع اول 1431ھ</w:t>
      </w:r>
      <w:r w:rsidR="00314AAC" w:rsidRPr="00B66935">
        <w:rPr>
          <w:rFonts w:ascii="Jameel Noori Nastaleeq" w:hAnsi="Jameel Noori Nastaleeq" w:cs="Jameel Noori Nastaleeq" w:hint="cs"/>
          <w:rtl/>
          <w:lang w:bidi="ur-PK"/>
        </w:rPr>
        <w:t>،</w:t>
      </w:r>
      <w:r w:rsidR="00314AAC" w:rsidRPr="00B66935">
        <w:rPr>
          <w:rFonts w:ascii="Jameel Noori Nastaleeq" w:hAnsi="Jameel Noori Nastaleeq" w:cs="Jameel Noori Nastaleeq"/>
          <w:rtl/>
          <w:lang w:bidi="ur-PK"/>
        </w:rPr>
        <w:t xml:space="preserve"> ج</w:t>
      </w:r>
      <w:r w:rsidR="00314AAC" w:rsidRPr="00B66935">
        <w:rPr>
          <w:rFonts w:ascii="Jameel Noori Nastaleeq" w:hAnsi="Jameel Noori Nastaleeq" w:cs="Jameel Noori Nastaleeq" w:hint="cs"/>
          <w:rtl/>
          <w:lang w:bidi="ur-PK"/>
        </w:rPr>
        <w:t xml:space="preserve"> </w:t>
      </w:r>
      <w:r w:rsidR="00314AAC" w:rsidRPr="00B66935">
        <w:rPr>
          <w:rFonts w:ascii="Jameel Noori Nastaleeq" w:hAnsi="Jameel Noori Nastaleeq" w:cs="Jameel Noori Nastaleeq"/>
          <w:rtl/>
          <w:lang w:bidi="ur-PK"/>
        </w:rPr>
        <w:t xml:space="preserve"> 7 ،ص3762 حدیث نمبر 17275</w:t>
      </w:r>
    </w:p>
  </w:footnote>
  <w:footnote w:id="5">
    <w:p w14:paraId="5C4B099F" w14:textId="1F061B7A" w:rsidR="00EF472A" w:rsidRPr="00B66935" w:rsidRDefault="00EF472A" w:rsidP="00314AAC">
      <w:pPr>
        <w:pStyle w:val="FootnoteText"/>
        <w:bidi/>
        <w:jc w:val="both"/>
        <w:rPr>
          <w:sz w:val="18"/>
          <w:szCs w:val="18"/>
          <w:rtl/>
          <w:lang w:bidi="ur-PK"/>
        </w:rPr>
      </w:pPr>
      <w:r w:rsidRPr="00B66935">
        <w:rPr>
          <w:rStyle w:val="FootnoteReference"/>
          <w:rFonts w:ascii="Jameel Noori Nastaleeq" w:hAnsi="Jameel Noori Nastaleeq" w:cs="Jameel Noori Nastaleeq"/>
        </w:rPr>
        <w:footnoteRef/>
      </w:r>
      <w:r w:rsidRPr="00B66935">
        <w:rPr>
          <w:rFonts w:ascii="Jameel Noori Nastaleeq" w:hAnsi="Jameel Noori Nastaleeq" w:cs="Jameel Noori Nastaleeq"/>
        </w:rPr>
        <w:t xml:space="preserve"> </w:t>
      </w:r>
      <w:r w:rsidRPr="00B66935">
        <w:rPr>
          <w:rFonts w:ascii="Jameel Noori Nastaleeq" w:hAnsi="Jameel Noori Nastaleeq" w:cs="Jameel Noori Nastaleeq"/>
          <w:rtl/>
          <w:lang w:bidi="ur-PK"/>
        </w:rPr>
        <w:t xml:space="preserve"> </w:t>
      </w:r>
      <w:r w:rsidR="00314AAC" w:rsidRPr="00B66935">
        <w:rPr>
          <w:rFonts w:ascii="Jameel Noori Nastaleeq" w:hAnsi="Jameel Noori Nastaleeq" w:cs="Jameel Noori Nastaleeq" w:hint="cs"/>
          <w:rtl/>
          <w:lang w:bidi="ur-PK"/>
        </w:rPr>
        <w:t>طحاوی ،ابو جعفر ، احمد بن محمد ،</w:t>
      </w:r>
      <w:r w:rsidRPr="00B66935">
        <w:rPr>
          <w:rFonts w:ascii="Jameel Noori Nastaleeq" w:hAnsi="Jameel Noori Nastaleeq" w:cs="Jameel Noori Nastaleeq"/>
          <w:rtl/>
          <w:lang w:bidi="ur-PK"/>
        </w:rPr>
        <w:t xml:space="preserve">شرح معانی الآثار </w:t>
      </w:r>
      <w:r w:rsidR="00314AAC" w:rsidRPr="00B66935">
        <w:rPr>
          <w:rFonts w:ascii="Jameel Noori Nastaleeq" w:hAnsi="Jameel Noori Nastaleeq" w:cs="Jameel Noori Nastaleeq" w:hint="cs"/>
          <w:rtl/>
          <w:lang w:bidi="ur-PK"/>
        </w:rPr>
        <w:t>،مکتبہ رحمانیہ لاہور ، سن ندارد،</w:t>
      </w:r>
      <w:r w:rsidR="00314AAC" w:rsidRPr="00B66935">
        <w:rPr>
          <w:rFonts w:ascii="Jameel Noori Nastaleeq" w:hAnsi="Jameel Noori Nastaleeq" w:cs="Jameel Noori Nastaleeq"/>
          <w:rtl/>
          <w:lang w:bidi="sd-Arab-PK"/>
        </w:rPr>
        <w:t xml:space="preserve"> </w:t>
      </w:r>
      <w:r w:rsidR="00314AAC" w:rsidRPr="00B66935">
        <w:rPr>
          <w:rFonts w:ascii="Jameel Noori Nastaleeq" w:hAnsi="Jameel Noori Nastaleeq" w:cs="Jameel Noori Nastaleeq" w:hint="cs"/>
          <w:rtl/>
          <w:lang w:bidi="ur-PK"/>
        </w:rPr>
        <w:t xml:space="preserve"> ج1 ،ص 314</w:t>
      </w:r>
    </w:p>
  </w:footnote>
  <w:footnote w:id="6">
    <w:p w14:paraId="1AEFD1C3" w14:textId="042AB2B3" w:rsidR="00ED028F" w:rsidRPr="00220199" w:rsidRDefault="00ED028F" w:rsidP="00220199">
      <w:pPr>
        <w:pStyle w:val="FootnoteText"/>
        <w:bidi/>
        <w:jc w:val="both"/>
        <w:rPr>
          <w:rFonts w:ascii="Jameel Noori Nastaleeq" w:hAnsi="Jameel Noori Nastaleeq" w:cs="Jameel Noori Nastaleeq"/>
          <w:sz w:val="22"/>
          <w:szCs w:val="22"/>
          <w:rtl/>
          <w:lang w:bidi="ur-PK"/>
        </w:rPr>
      </w:pPr>
      <w:r w:rsidRPr="00B66935">
        <w:rPr>
          <w:rStyle w:val="FootnoteReference"/>
          <w:rFonts w:ascii="Jameel Noori Nastaleeq" w:hAnsi="Jameel Noori Nastaleeq" w:cs="Jameel Noori Nastaleeq"/>
        </w:rPr>
        <w:footnoteRef/>
      </w:r>
      <w:r w:rsidRPr="00B66935">
        <w:rPr>
          <w:rFonts w:ascii="Jameel Noori Nastaleeq" w:hAnsi="Jameel Noori Nastaleeq" w:cs="Jameel Noori Nastaleeq"/>
        </w:rPr>
        <w:t xml:space="preserve"> </w:t>
      </w:r>
      <w:r w:rsidR="0078398A" w:rsidRPr="00B66935">
        <w:rPr>
          <w:rFonts w:ascii="Jameel Noori Nastaleeq" w:hAnsi="Jameel Noori Nastaleeq" w:cs="Jameel Noori Nastaleeq" w:hint="cs"/>
          <w:rtl/>
          <w:lang w:bidi="sd-Arab-PK"/>
        </w:rPr>
        <w:t>نو</w:t>
      </w:r>
      <w:r w:rsidR="0078398A" w:rsidRPr="00B66935">
        <w:rPr>
          <w:rFonts w:ascii="Jameel Noori Nastaleeq" w:hAnsi="Jameel Noori Nastaleeq" w:cs="Jameel Noori Nastaleeq" w:hint="cs"/>
          <w:rtl/>
          <w:lang w:bidi="ur-PK"/>
        </w:rPr>
        <w:t>وی ،یحی بن شرف ، ابو زکریا، شرح النووی  المنہاج فی شرح صحیح مسلم بن الحجاج ،مکتبہ بشری کراچی ،2021ع ،ج 2، ص1130</w:t>
      </w:r>
    </w:p>
  </w:footnote>
  <w:footnote w:id="7">
    <w:p w14:paraId="420040A3" w14:textId="0A3760EA" w:rsidR="009D13E1" w:rsidRPr="00075A0C" w:rsidRDefault="009D13E1" w:rsidP="009D13E1">
      <w:pPr>
        <w:pStyle w:val="FootnoteText"/>
        <w:bidi/>
        <w:jc w:val="both"/>
        <w:rPr>
          <w:rFonts w:ascii="Jameel Noori Nastaleeq" w:hAnsi="Jameel Noori Nastaleeq" w:cs="Jameel Noori Nastaleeq"/>
          <w:rtl/>
          <w:lang w:bidi="ur-PK"/>
        </w:rPr>
      </w:pPr>
      <w:r w:rsidRPr="00075A0C">
        <w:rPr>
          <w:rStyle w:val="FootnoteReference"/>
          <w:rFonts w:ascii="Jameel Noori Nastaleeq" w:hAnsi="Jameel Noori Nastaleeq" w:cs="Jameel Noori Nastaleeq"/>
        </w:rPr>
        <w:footnoteRef/>
      </w:r>
      <w:r w:rsidRPr="00075A0C">
        <w:rPr>
          <w:rFonts w:ascii="Jameel Noori Nastaleeq" w:hAnsi="Jameel Noori Nastaleeq" w:cs="Jameel Noori Nastaleeq"/>
        </w:rPr>
        <w:t xml:space="preserve"> </w:t>
      </w:r>
      <w:r w:rsidR="00CD068B" w:rsidRPr="00075A0C">
        <w:rPr>
          <w:rFonts w:ascii="Jameel Noori Nastaleeq" w:hAnsi="Jameel Noori Nastaleeq" w:cs="Jameel Noori Nastaleeq" w:hint="cs"/>
          <w:rtl/>
        </w:rPr>
        <w:t xml:space="preserve"> جصاص، رازی،  ابوبکر احمد ،ا</w:t>
      </w:r>
      <w:r w:rsidRPr="00075A0C">
        <w:rPr>
          <w:rFonts w:ascii="Jameel Noori Nastaleeq" w:hAnsi="Jameel Noori Nastaleeq" w:cs="Jameel Noori Nastaleeq"/>
          <w:rtl/>
          <w:lang w:bidi="ur-PK"/>
        </w:rPr>
        <w:t xml:space="preserve">حکام القرآن للجصاص </w:t>
      </w:r>
      <w:r w:rsidR="00CD068B" w:rsidRPr="00075A0C">
        <w:rPr>
          <w:rFonts w:ascii="Jameel Noori Nastaleeq" w:hAnsi="Jameel Noori Nastaleeq" w:cs="Jameel Noori Nastaleeq" w:hint="cs"/>
          <w:rtl/>
          <w:lang w:bidi="ur-PK"/>
        </w:rPr>
        <w:t>، دارالکتاب کوئٹہ ، سن ندارد، ج 3 ،ص 191</w:t>
      </w:r>
    </w:p>
  </w:footnote>
  <w:footnote w:id="8">
    <w:p w14:paraId="02CEF224" w14:textId="75C08074" w:rsidR="00C75539" w:rsidRPr="00220199" w:rsidRDefault="002C316C" w:rsidP="00220199">
      <w:pPr>
        <w:pStyle w:val="FootnoteText"/>
        <w:bidi/>
        <w:jc w:val="both"/>
        <w:rPr>
          <w:rFonts w:ascii="Jameel Noori Nastaleeq" w:hAnsi="Jameel Noori Nastaleeq" w:cs="Jameel Noori Nastaleeq"/>
          <w:sz w:val="22"/>
          <w:szCs w:val="22"/>
          <w:rtl/>
          <w:lang w:bidi="ur-PK"/>
        </w:rPr>
      </w:pPr>
      <w:r w:rsidRPr="00075A0C">
        <w:rPr>
          <w:rFonts w:ascii="Jameel Noori Nastaleeq" w:hAnsi="Jameel Noori Nastaleeq" w:cs="Jameel Noori Nastaleeq" w:hint="cs"/>
          <w:rtl/>
          <w:lang w:bidi="ur-PK"/>
        </w:rPr>
        <w:t xml:space="preserve">               </w:t>
      </w:r>
      <w:r w:rsidR="00075A0C">
        <w:rPr>
          <w:rFonts w:ascii="Jameel Noori Nastaleeq" w:hAnsi="Jameel Noori Nastaleeq" w:cs="Jameel Noori Nastaleeq"/>
          <w:lang w:bidi="ur-PK"/>
        </w:rPr>
        <w:t xml:space="preserve">  </w:t>
      </w:r>
      <w:r w:rsidR="00C75539" w:rsidRPr="00075A0C">
        <w:rPr>
          <w:rStyle w:val="FootnoteReference"/>
          <w:rFonts w:ascii="Jameel Noori Nastaleeq" w:hAnsi="Jameel Noori Nastaleeq" w:cs="Jameel Noori Nastaleeq"/>
        </w:rPr>
        <w:footnoteRef/>
      </w:r>
      <w:r w:rsidRPr="00075A0C">
        <w:rPr>
          <w:rFonts w:ascii="Jameel Noori Nastaleeq" w:hAnsi="Jameel Noori Nastaleeq" w:cs="Jameel Noori Nastaleeq" w:hint="cs"/>
          <w:rtl/>
          <w:lang w:bidi="ur-PK"/>
        </w:rPr>
        <w:t xml:space="preserve"> </w:t>
      </w:r>
      <w:r w:rsidRPr="00075A0C">
        <w:rPr>
          <w:rFonts w:ascii="Jameel Noori Nastaleeq" w:hAnsi="Jameel Noori Nastaleeq" w:cs="Jameel Noori Nastaleeq"/>
          <w:rtl/>
          <w:lang w:bidi="ur-PK"/>
        </w:rPr>
        <w:t xml:space="preserve"> ہیتمی</w:t>
      </w:r>
      <w:r w:rsidRPr="00075A0C">
        <w:rPr>
          <w:rFonts w:ascii="Jameel Noori Nastaleeq" w:hAnsi="Jameel Noori Nastaleeq" w:cs="Jameel Noori Nastaleeq" w:hint="cs"/>
          <w:rtl/>
          <w:lang w:bidi="ur-PK"/>
        </w:rPr>
        <w:t>، ا</w:t>
      </w:r>
      <w:r w:rsidRPr="00075A0C">
        <w:rPr>
          <w:rFonts w:ascii="Jameel Noori Nastaleeq" w:hAnsi="Jameel Noori Nastaleeq" w:cs="Jameel Noori Nastaleeq"/>
          <w:rtl/>
          <w:lang w:bidi="ur-PK"/>
        </w:rPr>
        <w:t xml:space="preserve"> بن حجر </w:t>
      </w:r>
      <w:r w:rsidRPr="00075A0C">
        <w:rPr>
          <w:rFonts w:ascii="Jameel Noori Nastaleeq" w:hAnsi="Jameel Noori Nastaleeq" w:cs="Jameel Noori Nastaleeq" w:hint="cs"/>
          <w:rtl/>
          <w:lang w:bidi="ur-PK"/>
        </w:rPr>
        <w:t>،</w:t>
      </w:r>
      <w:r w:rsidR="00C75539" w:rsidRPr="00075A0C">
        <w:rPr>
          <w:rFonts w:ascii="Jameel Noori Nastaleeq" w:hAnsi="Jameel Noori Nastaleeq" w:cs="Jameel Noori Nastaleeq"/>
        </w:rPr>
        <w:t xml:space="preserve"> </w:t>
      </w:r>
      <w:r w:rsidR="00C75539" w:rsidRPr="00075A0C">
        <w:rPr>
          <w:rFonts w:ascii="Jameel Noori Nastaleeq" w:hAnsi="Jameel Noori Nastaleeq" w:cs="Jameel Noori Nastaleeq"/>
          <w:rtl/>
          <w:lang w:bidi="ur-PK"/>
        </w:rPr>
        <w:t xml:space="preserve"> الزواجر عن اقتراف الکبائر </w:t>
      </w:r>
      <w:r w:rsidR="00592B79" w:rsidRPr="00075A0C">
        <w:rPr>
          <w:rFonts w:ascii="Jameel Noori Nastaleeq" w:hAnsi="Jameel Noori Nastaleeq" w:cs="Jameel Noori Nastaleeq"/>
          <w:rtl/>
          <w:lang w:bidi="ur-PK"/>
        </w:rPr>
        <w:t>،</w:t>
      </w:r>
      <w:r w:rsidRPr="00075A0C">
        <w:rPr>
          <w:rFonts w:ascii="Jameel Noori Nastaleeq" w:hAnsi="Jameel Noori Nastaleeq" w:cs="Jameel Noori Nastaleeq" w:hint="cs"/>
          <w:rtl/>
          <w:lang w:bidi="ur-PK"/>
        </w:rPr>
        <w:t xml:space="preserve">دارالفکر بیروت ،1987ع، ج 1 ،ص </w:t>
      </w:r>
      <w:r w:rsidR="00592B79" w:rsidRPr="00075A0C">
        <w:rPr>
          <w:rFonts w:ascii="Jameel Noori Nastaleeq" w:hAnsi="Jameel Noori Nastaleeq" w:cs="Jameel Noori Nastaleeq"/>
          <w:rtl/>
          <w:lang w:bidi="ur-PK"/>
        </w:rPr>
        <w:t xml:space="preserve"> 298</w:t>
      </w:r>
    </w:p>
  </w:footnote>
  <w:footnote w:id="9">
    <w:p w14:paraId="19F40511" w14:textId="51EDDB91" w:rsidR="00E77745" w:rsidRPr="00075A0C" w:rsidRDefault="00E77745" w:rsidP="00E77745">
      <w:pPr>
        <w:pStyle w:val="FootnoteText"/>
        <w:bidi/>
        <w:jc w:val="both"/>
        <w:rPr>
          <w:rtl/>
          <w:lang w:bidi="ur-PK"/>
        </w:rPr>
      </w:pPr>
      <w:r w:rsidRPr="00075A0C">
        <w:rPr>
          <w:rStyle w:val="FootnoteReference"/>
        </w:rPr>
        <w:footnoteRef/>
      </w:r>
      <w:r w:rsidRPr="00075A0C">
        <w:t xml:space="preserve"> </w:t>
      </w:r>
      <w:r w:rsidRPr="00075A0C">
        <w:rPr>
          <w:rFonts w:ascii="Jameel Noori Nastaleeq" w:hAnsi="Jameel Noori Nastaleeq" w:cs="Jameel Noori Nastaleeq" w:hint="cs"/>
          <w:rtl/>
        </w:rPr>
        <w:t>سیوطی ،جلال الدین ،تفسیر جلالین ،قدیمی کتب خانہ کراچی</w:t>
      </w:r>
      <w:r w:rsidRPr="00075A0C">
        <w:rPr>
          <w:rFonts w:ascii="Jameel Noori Nastaleeq" w:hAnsi="Jameel Noori Nastaleeq" w:cs="Jameel Noori Nastaleeq" w:hint="cs"/>
          <w:rtl/>
          <w:lang w:bidi="ur-PK"/>
        </w:rPr>
        <w:t>، سن ندارد، ص 136</w:t>
      </w:r>
    </w:p>
  </w:footnote>
  <w:footnote w:id="10">
    <w:p w14:paraId="4633AA14" w14:textId="72E947F9" w:rsidR="008112D4" w:rsidRPr="00075A0C" w:rsidRDefault="008112D4" w:rsidP="00346C24">
      <w:pPr>
        <w:pStyle w:val="FootnoteText"/>
        <w:bidi/>
        <w:jc w:val="both"/>
        <w:rPr>
          <w:rFonts w:ascii="Jameel Noori Nastaleeq" w:hAnsi="Jameel Noori Nastaleeq" w:cs="Jameel Noori Nastaleeq"/>
          <w:rtl/>
          <w:lang w:bidi="ur-PK"/>
        </w:rPr>
      </w:pPr>
      <w:r w:rsidRPr="00075A0C">
        <w:rPr>
          <w:rStyle w:val="FootnoteReference"/>
          <w:rFonts w:ascii="Jameel Noori Nastaleeq" w:hAnsi="Jameel Noori Nastaleeq" w:cs="Jameel Noori Nastaleeq"/>
        </w:rPr>
        <w:footnoteRef/>
      </w:r>
      <w:r w:rsidRPr="00075A0C">
        <w:rPr>
          <w:rFonts w:ascii="Jameel Noori Nastaleeq" w:hAnsi="Jameel Noori Nastaleeq" w:cs="Jameel Noori Nastaleeq"/>
        </w:rPr>
        <w:t xml:space="preserve"> </w:t>
      </w:r>
      <w:r w:rsidRPr="00075A0C">
        <w:rPr>
          <w:rFonts w:ascii="Jameel Noori Nastaleeq" w:hAnsi="Jameel Noori Nastaleeq" w:cs="Jameel Noori Nastaleeq"/>
          <w:rtl/>
          <w:lang w:bidi="ur-PK"/>
        </w:rPr>
        <w:t>م</w:t>
      </w:r>
      <w:r w:rsidR="00C12586" w:rsidRPr="00075A0C">
        <w:rPr>
          <w:rFonts w:ascii="Jameel Noori Nastaleeq" w:hAnsi="Jameel Noori Nastaleeq" w:cs="Jameel Noori Nastaleeq" w:hint="cs"/>
          <w:rtl/>
          <w:lang w:bidi="sd-Arab-PK"/>
        </w:rPr>
        <w:t>جموع</w:t>
      </w:r>
      <w:r w:rsidR="00C12586" w:rsidRPr="00075A0C">
        <w:rPr>
          <w:rFonts w:ascii="Jameel Noori Nastaleeq" w:hAnsi="Jameel Noori Nastaleeq" w:cs="Jameel Noori Nastaleeq" w:hint="cs"/>
          <w:rtl/>
          <w:lang w:bidi="ur-PK"/>
        </w:rPr>
        <w:t>ہ مؤلفین ، م</w:t>
      </w:r>
      <w:r w:rsidRPr="00075A0C">
        <w:rPr>
          <w:rFonts w:ascii="Jameel Noori Nastaleeq" w:hAnsi="Jameel Noori Nastaleeq" w:cs="Jameel Noori Nastaleeq"/>
          <w:rtl/>
          <w:lang w:bidi="ur-PK"/>
        </w:rPr>
        <w:t>وسوعہ التفسیر الماثور</w:t>
      </w:r>
      <w:r w:rsidR="00C12586" w:rsidRPr="00075A0C">
        <w:rPr>
          <w:rFonts w:ascii="Jameel Noori Nastaleeq" w:hAnsi="Jameel Noori Nastaleeq" w:cs="Jameel Noori Nastaleeq" w:hint="cs"/>
          <w:rtl/>
          <w:lang w:bidi="ur-PK"/>
        </w:rPr>
        <w:t xml:space="preserve">،  دار ابن حزم بیروت ،2017ع ، ج 16 ،ص </w:t>
      </w:r>
      <w:r w:rsidRPr="00075A0C">
        <w:rPr>
          <w:rFonts w:ascii="Jameel Noori Nastaleeq" w:hAnsi="Jameel Noori Nastaleeq" w:cs="Jameel Noori Nastaleeq"/>
          <w:rtl/>
          <w:lang w:bidi="ur-PK"/>
        </w:rPr>
        <w:t xml:space="preserve"> 365</w:t>
      </w:r>
    </w:p>
  </w:footnote>
  <w:footnote w:id="11">
    <w:p w14:paraId="02C21C7A" w14:textId="545E7E02" w:rsidR="00033625" w:rsidRDefault="00033625" w:rsidP="006760C7">
      <w:pPr>
        <w:pStyle w:val="FootnoteText"/>
        <w:bidi/>
        <w:jc w:val="both"/>
        <w:rPr>
          <w:rtl/>
          <w:lang w:bidi="ur-PK"/>
        </w:rPr>
      </w:pPr>
      <w:r w:rsidRPr="00075A0C">
        <w:rPr>
          <w:rStyle w:val="FootnoteReference"/>
          <w:rFonts w:ascii="Jameel Noori Nastaleeq" w:hAnsi="Jameel Noori Nastaleeq" w:cs="Jameel Noori Nastaleeq"/>
        </w:rPr>
        <w:footnoteRef/>
      </w:r>
      <w:r w:rsidRPr="00075A0C">
        <w:rPr>
          <w:rFonts w:ascii="Jameel Noori Nastaleeq" w:hAnsi="Jameel Noori Nastaleeq" w:cs="Jameel Noori Nastaleeq"/>
        </w:rPr>
        <w:t xml:space="preserve"> </w:t>
      </w:r>
      <w:r w:rsidRPr="00075A0C">
        <w:rPr>
          <w:rFonts w:ascii="Jameel Noori Nastaleeq" w:hAnsi="Jameel Noori Nastaleeq" w:cs="Jameel Noori Nastaleeq"/>
          <w:color w:val="000000" w:themeColor="text1"/>
          <w:rtl/>
        </w:rPr>
        <w:t>الحج: 41</w:t>
      </w:r>
    </w:p>
  </w:footnote>
  <w:footnote w:id="12">
    <w:p w14:paraId="49239EFC" w14:textId="4C32B568" w:rsidR="006760C7" w:rsidRPr="00075A0C" w:rsidRDefault="006760C7" w:rsidP="006760C7">
      <w:pPr>
        <w:pStyle w:val="FootnoteText"/>
        <w:bidi/>
        <w:jc w:val="both"/>
        <w:rPr>
          <w:rtl/>
          <w:lang w:bidi="ur-PK"/>
        </w:rPr>
      </w:pPr>
      <w:r w:rsidRPr="00075A0C">
        <w:rPr>
          <w:rStyle w:val="FootnoteReference"/>
        </w:rPr>
        <w:footnoteRef/>
      </w:r>
      <w:r w:rsidRPr="00075A0C">
        <w:t xml:space="preserve"> </w:t>
      </w:r>
      <w:bookmarkStart w:id="18" w:name="_Hlk218071020"/>
      <w:r w:rsidR="00CB5C99" w:rsidRPr="00075A0C">
        <w:rPr>
          <w:rFonts w:ascii="Jameel Noori Nastaleeq" w:hAnsi="Jameel Noori Nastaleeq" w:cs="Jameel Noori Nastaleeq"/>
          <w:rtl/>
        </w:rPr>
        <w:t>قشیری ،مسلم بن الحجاج ،صحیح مسلم ،دارالجیل بیروت، 1434ھ ،ج 1، ص37،حدیث نمبر 19</w:t>
      </w:r>
      <w:bookmarkEnd w:id="18"/>
    </w:p>
  </w:footnote>
  <w:footnote w:id="13">
    <w:p w14:paraId="6142D7B6" w14:textId="42BF48C7" w:rsidR="00D709AC" w:rsidRPr="00075A0C" w:rsidRDefault="00D709AC" w:rsidP="00D709AC">
      <w:pPr>
        <w:pStyle w:val="FootnoteText"/>
        <w:bidi/>
        <w:jc w:val="both"/>
        <w:rPr>
          <w:rtl/>
          <w:lang w:bidi="ur-PK"/>
        </w:rPr>
      </w:pPr>
      <w:r w:rsidRPr="00075A0C">
        <w:rPr>
          <w:rStyle w:val="FootnoteReference"/>
        </w:rPr>
        <w:footnoteRef/>
      </w:r>
      <w:r w:rsidRPr="00075A0C">
        <w:t xml:space="preserve"> </w:t>
      </w:r>
      <w:r w:rsidRPr="00075A0C">
        <w:rPr>
          <w:rFonts w:ascii="Jameel Noori Nastaleeq" w:hAnsi="Jameel Noori Nastaleeq" w:cs="Jameel Noori Nastaleeq" w:hint="cs"/>
          <w:color w:val="000000" w:themeColor="text1"/>
          <w:rtl/>
        </w:rPr>
        <w:t>التوبہ: 60</w:t>
      </w:r>
      <w:r w:rsidRPr="00075A0C">
        <w:rPr>
          <w:rFonts w:ascii="Jameel Noori Nastaleeq" w:hAnsi="Jameel Noori Nastaleeq" w:cs="Jameel Noori Nastaleeq"/>
          <w:color w:val="000000" w:themeColor="text1"/>
          <w:rtl/>
        </w:rPr>
        <w:t xml:space="preserve"> </w:t>
      </w:r>
    </w:p>
  </w:footnote>
  <w:footnote w:id="14">
    <w:p w14:paraId="60D59DE7" w14:textId="3273B970" w:rsidR="006760C7" w:rsidRPr="00075A0C" w:rsidRDefault="006760C7" w:rsidP="006760C7">
      <w:pPr>
        <w:pStyle w:val="FootnoteText"/>
        <w:bidi/>
        <w:jc w:val="both"/>
        <w:rPr>
          <w:rtl/>
          <w:lang w:bidi="ur-PK"/>
        </w:rPr>
      </w:pPr>
      <w:r w:rsidRPr="00075A0C">
        <w:rPr>
          <w:rStyle w:val="FootnoteReference"/>
        </w:rPr>
        <w:footnoteRef/>
      </w:r>
      <w:r w:rsidRPr="00075A0C">
        <w:t xml:space="preserve"> </w:t>
      </w:r>
      <w:r w:rsidR="00982DF9" w:rsidRPr="00075A0C">
        <w:rPr>
          <w:rFonts w:ascii="Jameel Noori Nastaleeq" w:hAnsi="Jameel Noori Nastaleeq" w:cs="Jameel Noori Nastaleeq" w:hint="cs"/>
          <w:rtl/>
        </w:rPr>
        <w:t xml:space="preserve">بخاری </w:t>
      </w:r>
      <w:r w:rsidR="00982DF9" w:rsidRPr="00075A0C">
        <w:rPr>
          <w:rFonts w:ascii="Jameel Noori Nastaleeq" w:hAnsi="Jameel Noori Nastaleeq" w:cs="Jameel Noori Nastaleeq"/>
          <w:rtl/>
        </w:rPr>
        <w:t xml:space="preserve"> ،</w:t>
      </w:r>
      <w:r w:rsidR="00982DF9" w:rsidRPr="00075A0C">
        <w:rPr>
          <w:rFonts w:ascii="Jameel Noori Nastaleeq" w:hAnsi="Jameel Noori Nastaleeq" w:cs="Jameel Noori Nastaleeq" w:hint="cs"/>
          <w:rtl/>
        </w:rPr>
        <w:t>محمد بن اسماعیل</w:t>
      </w:r>
      <w:r w:rsidR="00982DF9" w:rsidRPr="00075A0C">
        <w:rPr>
          <w:rFonts w:ascii="Jameel Noori Nastaleeq" w:hAnsi="Jameel Noori Nastaleeq" w:cs="Jameel Noori Nastaleeq"/>
          <w:rtl/>
        </w:rPr>
        <w:t xml:space="preserve"> ،صحیح </w:t>
      </w:r>
      <w:r w:rsidR="00982DF9" w:rsidRPr="00075A0C">
        <w:rPr>
          <w:rFonts w:ascii="Jameel Noori Nastaleeq" w:hAnsi="Jameel Noori Nastaleeq" w:cs="Jameel Noori Nastaleeq" w:hint="cs"/>
          <w:rtl/>
        </w:rPr>
        <w:t xml:space="preserve"> بخاری</w:t>
      </w:r>
      <w:r w:rsidR="00982DF9" w:rsidRPr="00075A0C">
        <w:rPr>
          <w:rFonts w:ascii="Jameel Noori Nastaleeq" w:hAnsi="Jameel Noori Nastaleeq" w:cs="Jameel Noori Nastaleeq"/>
          <w:rtl/>
        </w:rPr>
        <w:t>،دار</w:t>
      </w:r>
      <w:r w:rsidR="00896399" w:rsidRPr="00075A0C">
        <w:rPr>
          <w:rFonts w:ascii="Jameel Noori Nastaleeq" w:hAnsi="Jameel Noori Nastaleeq" w:cs="Jameel Noori Nastaleeq" w:hint="cs"/>
          <w:rtl/>
        </w:rPr>
        <w:t xml:space="preserve"> طوق النجا‌ه </w:t>
      </w:r>
      <w:r w:rsidR="00982DF9" w:rsidRPr="00075A0C">
        <w:rPr>
          <w:rFonts w:ascii="Jameel Noori Nastaleeq" w:hAnsi="Jameel Noori Nastaleeq" w:cs="Jameel Noori Nastaleeq"/>
          <w:rtl/>
        </w:rPr>
        <w:t xml:space="preserve"> بیروت، 14</w:t>
      </w:r>
      <w:r w:rsidR="00896399" w:rsidRPr="00075A0C">
        <w:rPr>
          <w:rFonts w:ascii="Jameel Noori Nastaleeq" w:hAnsi="Jameel Noori Nastaleeq" w:cs="Jameel Noori Nastaleeq" w:hint="cs"/>
          <w:rtl/>
        </w:rPr>
        <w:t>22</w:t>
      </w:r>
      <w:r w:rsidR="00982DF9" w:rsidRPr="00075A0C">
        <w:rPr>
          <w:rFonts w:ascii="Jameel Noori Nastaleeq" w:hAnsi="Jameel Noori Nastaleeq" w:cs="Jameel Noori Nastaleeq"/>
          <w:rtl/>
        </w:rPr>
        <w:t xml:space="preserve">ھ ،ج </w:t>
      </w:r>
      <w:r w:rsidR="00896399" w:rsidRPr="00075A0C">
        <w:rPr>
          <w:rFonts w:ascii="Jameel Noori Nastaleeq" w:hAnsi="Jameel Noori Nastaleeq" w:cs="Jameel Noori Nastaleeq" w:hint="cs"/>
          <w:rtl/>
        </w:rPr>
        <w:t>9</w:t>
      </w:r>
      <w:r w:rsidR="00982DF9" w:rsidRPr="00075A0C">
        <w:rPr>
          <w:rFonts w:ascii="Jameel Noori Nastaleeq" w:hAnsi="Jameel Noori Nastaleeq" w:cs="Jameel Noori Nastaleeq"/>
          <w:rtl/>
        </w:rPr>
        <w:t>، ص</w:t>
      </w:r>
      <w:r w:rsidR="00896399" w:rsidRPr="00075A0C">
        <w:rPr>
          <w:rFonts w:ascii="Jameel Noori Nastaleeq" w:hAnsi="Jameel Noori Nastaleeq" w:cs="Jameel Noori Nastaleeq" w:hint="cs"/>
          <w:rtl/>
        </w:rPr>
        <w:t>93</w:t>
      </w:r>
      <w:r w:rsidR="00982DF9" w:rsidRPr="00075A0C">
        <w:rPr>
          <w:rFonts w:ascii="Jameel Noori Nastaleeq" w:hAnsi="Jameel Noori Nastaleeq" w:cs="Jameel Noori Nastaleeq"/>
          <w:rtl/>
        </w:rPr>
        <w:t xml:space="preserve">،حدیث نمبر </w:t>
      </w:r>
      <w:r w:rsidR="00DD6F41" w:rsidRPr="00075A0C">
        <w:rPr>
          <w:rFonts w:ascii="Jameel Noori Nastaleeq" w:hAnsi="Jameel Noori Nastaleeq" w:cs="Jameel Noori Nastaleeq" w:hint="cs"/>
          <w:rtl/>
        </w:rPr>
        <w:t>7</w:t>
      </w:r>
      <w:r w:rsidR="007E2B5B" w:rsidRPr="00075A0C">
        <w:rPr>
          <w:rFonts w:ascii="Jameel Noori Nastaleeq" w:hAnsi="Jameel Noori Nastaleeq" w:cs="Jameel Noori Nastaleeq" w:hint="cs"/>
          <w:rtl/>
        </w:rPr>
        <w:t>2</w:t>
      </w:r>
      <w:r w:rsidR="00DD6F41" w:rsidRPr="00075A0C">
        <w:rPr>
          <w:rFonts w:ascii="Jameel Noori Nastaleeq" w:hAnsi="Jameel Noori Nastaleeq" w:cs="Jameel Noori Nastaleeq" w:hint="cs"/>
          <w:rtl/>
        </w:rPr>
        <w:t>85</w:t>
      </w:r>
    </w:p>
  </w:footnote>
  <w:footnote w:id="15">
    <w:p w14:paraId="193C1AD3" w14:textId="0692F6D1" w:rsidR="00D821D1" w:rsidRPr="00075A0C" w:rsidRDefault="00D821D1" w:rsidP="00D821D1">
      <w:pPr>
        <w:pStyle w:val="FootnoteText"/>
        <w:bidi/>
        <w:jc w:val="both"/>
        <w:rPr>
          <w:rtl/>
          <w:lang w:bidi="ur-PK"/>
        </w:rPr>
      </w:pPr>
      <w:r w:rsidRPr="00075A0C">
        <w:rPr>
          <w:rStyle w:val="FootnoteReference"/>
        </w:rPr>
        <w:footnoteRef/>
      </w:r>
      <w:r w:rsidRPr="00075A0C">
        <w:t xml:space="preserve"> </w:t>
      </w:r>
      <w:r w:rsidRPr="00075A0C">
        <w:rPr>
          <w:rFonts w:ascii="Jameel Noori Nastaleeq" w:hAnsi="Jameel Noori Nastaleeq" w:cs="Jameel Noori Nastaleeq"/>
          <w:rtl/>
        </w:rPr>
        <w:t>قشیری ،مسلم بن الحجاج ،صحیح مسلم ،دارالجیل بیروت، 1434ھ ،ج 1، ص3</w:t>
      </w:r>
      <w:r w:rsidRPr="00075A0C">
        <w:rPr>
          <w:rFonts w:ascii="Jameel Noori Nastaleeq" w:hAnsi="Jameel Noori Nastaleeq" w:cs="Jameel Noori Nastaleeq" w:hint="cs"/>
          <w:rtl/>
        </w:rPr>
        <w:t>8</w:t>
      </w:r>
      <w:r w:rsidRPr="00075A0C">
        <w:rPr>
          <w:rFonts w:ascii="Jameel Noori Nastaleeq" w:hAnsi="Jameel Noori Nastaleeq" w:cs="Jameel Noori Nastaleeq"/>
          <w:rtl/>
        </w:rPr>
        <w:t xml:space="preserve">،حدیث نمبر </w:t>
      </w:r>
      <w:r w:rsidRPr="00075A0C">
        <w:rPr>
          <w:rFonts w:ascii="Jameel Noori Nastaleeq" w:hAnsi="Jameel Noori Nastaleeq" w:cs="Jameel Noori Nastaleeq" w:hint="cs"/>
          <w:rtl/>
        </w:rPr>
        <w:t>20</w:t>
      </w:r>
    </w:p>
  </w:footnote>
  <w:footnote w:id="16">
    <w:p w14:paraId="7664408D" w14:textId="03545257" w:rsidR="0043198C" w:rsidRDefault="0043198C" w:rsidP="0043198C">
      <w:pPr>
        <w:pStyle w:val="FootnoteText"/>
        <w:bidi/>
        <w:jc w:val="both"/>
        <w:rPr>
          <w:rtl/>
          <w:lang w:bidi="ur-PK"/>
        </w:rPr>
      </w:pPr>
      <w:r w:rsidRPr="00075A0C">
        <w:rPr>
          <w:rStyle w:val="FootnoteReference"/>
        </w:rPr>
        <w:footnoteRef/>
      </w:r>
      <w:r w:rsidRPr="00075A0C">
        <w:t xml:space="preserve"> </w:t>
      </w:r>
      <w:r w:rsidRPr="00075A0C">
        <w:rPr>
          <w:rFonts w:hint="cs"/>
          <w:rtl/>
          <w:lang w:bidi="ur-PK"/>
        </w:rPr>
        <w:t xml:space="preserve"> </w:t>
      </w:r>
      <w:r w:rsidRPr="00075A0C">
        <w:rPr>
          <w:rFonts w:ascii="Jameel Noori Nastaleeq" w:hAnsi="Jameel Noori Nastaleeq" w:cs="Jameel Noori Nastaleeq"/>
          <w:rtl/>
          <w:lang w:bidi="ur-PK"/>
        </w:rPr>
        <w:t>البینہ: 5</w:t>
      </w:r>
    </w:p>
  </w:footnote>
  <w:footnote w:id="17">
    <w:p w14:paraId="2AE06728" w14:textId="5162D491" w:rsidR="0058282E" w:rsidRPr="00075A0C" w:rsidRDefault="0058282E" w:rsidP="0058282E">
      <w:pPr>
        <w:pStyle w:val="FootnoteText"/>
        <w:bidi/>
        <w:jc w:val="both"/>
        <w:rPr>
          <w:rtl/>
          <w:lang w:bidi="ur-PK"/>
        </w:rPr>
      </w:pPr>
      <w:r w:rsidRPr="00075A0C">
        <w:rPr>
          <w:rStyle w:val="FootnoteReference"/>
        </w:rPr>
        <w:footnoteRef/>
      </w:r>
      <w:r w:rsidRPr="00075A0C">
        <w:t xml:space="preserve"> </w:t>
      </w:r>
      <w:r w:rsidR="005E7293" w:rsidRPr="00075A0C">
        <w:rPr>
          <w:rFonts w:ascii="Jameel Noori Nastaleeq" w:hAnsi="Jameel Noori Nastaleeq" w:cs="Jameel Noori Nastaleeq"/>
          <w:rtl/>
        </w:rPr>
        <w:t>الدرہ ،</w:t>
      </w:r>
      <w:r w:rsidR="00D934B4" w:rsidRPr="00075A0C">
        <w:rPr>
          <w:rFonts w:ascii="Jameel Noori Nastaleeq" w:hAnsi="Jameel Noori Nastaleeq" w:cs="Jameel Noori Nastaleeq"/>
          <w:rtl/>
        </w:rPr>
        <w:t xml:space="preserve">طہ  ،محمد علی  </w:t>
      </w:r>
      <w:r w:rsidR="005E7293" w:rsidRPr="00075A0C">
        <w:rPr>
          <w:rFonts w:ascii="Jameel Noori Nastaleeq" w:hAnsi="Jameel Noori Nastaleeq" w:cs="Jameel Noori Nastaleeq" w:hint="cs"/>
          <w:rtl/>
        </w:rPr>
        <w:t>،تفسیر القرآن الکریم واعرابہ وبیانہ</w:t>
      </w:r>
      <w:r w:rsidR="00EB7A7C" w:rsidRPr="00075A0C">
        <w:rPr>
          <w:rFonts w:ascii="Jameel Noori Nastaleeq" w:hAnsi="Jameel Noori Nastaleeq" w:cs="Jameel Noori Nastaleeq" w:hint="cs"/>
          <w:rtl/>
        </w:rPr>
        <w:t xml:space="preserve">، مکتبہ شاملہ </w:t>
      </w:r>
      <w:r w:rsidR="005E7293" w:rsidRPr="00075A0C">
        <w:rPr>
          <w:rFonts w:ascii="Jameel Noori Nastaleeq" w:hAnsi="Jameel Noori Nastaleeq" w:cs="Jameel Noori Nastaleeq" w:hint="cs"/>
          <w:rtl/>
        </w:rPr>
        <w:t>،</w:t>
      </w:r>
      <w:r w:rsidR="00D145D8" w:rsidRPr="00075A0C">
        <w:rPr>
          <w:rFonts w:ascii="Jameel Noori Nastaleeq" w:hAnsi="Jameel Noori Nastaleeq" w:cs="Jameel Noori Nastaleeq" w:hint="cs"/>
          <w:rtl/>
        </w:rPr>
        <w:t>2009ع ،ج 3،ص 44</w:t>
      </w:r>
    </w:p>
  </w:footnote>
  <w:footnote w:id="18">
    <w:p w14:paraId="3D3E51E2" w14:textId="145DEAB6" w:rsidR="001571AE" w:rsidRPr="006760C7" w:rsidRDefault="001571AE" w:rsidP="001571AE">
      <w:pPr>
        <w:pStyle w:val="FootnoteText"/>
        <w:bidi/>
        <w:jc w:val="both"/>
        <w:rPr>
          <w:rFonts w:ascii="Jameel Noori Nastaleeq" w:hAnsi="Jameel Noori Nastaleeq" w:cs="Jameel Noori Nastaleeq"/>
          <w:rtl/>
          <w:lang w:bidi="ur-PK"/>
        </w:rPr>
      </w:pPr>
      <w:r w:rsidRPr="00075A0C">
        <w:rPr>
          <w:rStyle w:val="FootnoteReference"/>
          <w:rFonts w:ascii="Jameel Noori Nastaleeq" w:hAnsi="Jameel Noori Nastaleeq" w:cs="Jameel Noori Nastaleeq"/>
        </w:rPr>
        <w:footnoteRef/>
      </w:r>
      <w:r w:rsidRPr="00075A0C">
        <w:rPr>
          <w:rFonts w:ascii="Jameel Noori Nastaleeq" w:hAnsi="Jameel Noori Nastaleeq" w:cs="Jameel Noori Nastaleeq"/>
        </w:rPr>
        <w:t xml:space="preserve"> </w:t>
      </w:r>
      <w:r w:rsidRPr="00075A0C">
        <w:rPr>
          <w:rFonts w:ascii="Jameel Noori Nastaleeq" w:hAnsi="Jameel Noori Nastaleeq" w:cs="Jameel Noori Nastaleeq"/>
          <w:rtl/>
          <w:lang w:bidi="ur-PK"/>
        </w:rPr>
        <w:t>التوبہ 103</w:t>
      </w:r>
    </w:p>
  </w:footnote>
  <w:footnote w:id="19">
    <w:p w14:paraId="5222885B" w14:textId="117EAF47" w:rsidR="00784DFA" w:rsidRPr="003C63BA" w:rsidRDefault="00784DFA" w:rsidP="00784DFA">
      <w:pPr>
        <w:pStyle w:val="FootnoteText"/>
        <w:bidi/>
        <w:jc w:val="both"/>
        <w:rPr>
          <w:rFonts w:ascii="Jameel Noori Nastaleeq" w:hAnsi="Jameel Noori Nastaleeq" w:cs="Jameel Noori Nastaleeq"/>
          <w:rtl/>
          <w:lang w:bidi="ur-PK"/>
        </w:rPr>
      </w:pPr>
      <w:r w:rsidRPr="003C63BA">
        <w:rPr>
          <w:rStyle w:val="FootnoteReference"/>
          <w:rFonts w:ascii="Jameel Noori Nastaleeq" w:hAnsi="Jameel Noori Nastaleeq" w:cs="Jameel Noori Nastaleeq"/>
        </w:rPr>
        <w:footnoteRef/>
      </w:r>
      <w:r w:rsidRPr="003C63BA">
        <w:rPr>
          <w:rFonts w:ascii="Jameel Noori Nastaleeq" w:hAnsi="Jameel Noori Nastaleeq" w:cs="Jameel Noori Nastaleeq"/>
        </w:rPr>
        <w:t xml:space="preserve"> </w:t>
      </w:r>
      <w:r w:rsidRPr="003C63BA">
        <w:rPr>
          <w:rFonts w:ascii="Jameel Noori Nastaleeq" w:hAnsi="Jameel Noori Nastaleeq" w:cs="Jameel Noori Nastaleeq"/>
          <w:rtl/>
          <w:lang w:bidi="ur-PK"/>
        </w:rPr>
        <w:t xml:space="preserve"> اللہیمید ،سلیمان بن محمد ،</w:t>
      </w:r>
      <w:r w:rsidR="003C63BA">
        <w:rPr>
          <w:rFonts w:ascii="Jameel Noori Nastaleeq" w:hAnsi="Jameel Noori Nastaleeq" w:cs="Jameel Noori Nastaleeq" w:hint="cs"/>
          <w:rtl/>
          <w:lang w:bidi="ur-PK"/>
        </w:rPr>
        <w:t>شرح بلوغ المرام ،</w:t>
      </w:r>
      <w:r w:rsidRPr="003C63BA">
        <w:rPr>
          <w:rFonts w:ascii="Jameel Noori Nastaleeq" w:hAnsi="Jameel Noori Nastaleeq" w:cs="Jameel Noori Nastaleeq"/>
          <w:rtl/>
          <w:lang w:bidi="ur-PK"/>
        </w:rPr>
        <w:t>مکتبہ شاملہ ،ج 2 ،ص99</w:t>
      </w:r>
    </w:p>
  </w:footnote>
  <w:footnote w:id="20">
    <w:p w14:paraId="5662ACF8" w14:textId="4D6B1E33" w:rsidR="006760C7" w:rsidRPr="00547C96" w:rsidRDefault="006760C7" w:rsidP="006760C7">
      <w:pPr>
        <w:pStyle w:val="FootnoteText"/>
        <w:bidi/>
        <w:jc w:val="both"/>
        <w:rPr>
          <w:rFonts w:ascii="Jameel Noori Nastaleeq" w:hAnsi="Jameel Noori Nastaleeq" w:cs="Jameel Noori Nastaleeq"/>
          <w:rtl/>
          <w:lang w:bidi="ur-PK"/>
        </w:rPr>
      </w:pPr>
      <w:r w:rsidRPr="00547C96">
        <w:rPr>
          <w:rStyle w:val="FootnoteReference"/>
          <w:rFonts w:ascii="Jameel Noori Nastaleeq" w:hAnsi="Jameel Noori Nastaleeq" w:cs="Jameel Noori Nastaleeq"/>
        </w:rPr>
        <w:footnoteRef/>
      </w:r>
      <w:r w:rsidRPr="00547C96">
        <w:rPr>
          <w:rFonts w:ascii="Jameel Noori Nastaleeq" w:hAnsi="Jameel Noori Nastaleeq" w:cs="Jameel Noori Nastaleeq"/>
        </w:rPr>
        <w:t xml:space="preserve"> </w:t>
      </w:r>
      <w:r w:rsidRPr="00547C96">
        <w:rPr>
          <w:rFonts w:ascii="Jameel Noori Nastaleeq" w:hAnsi="Jameel Noori Nastaleeq" w:cs="Jameel Noori Nastaleeq"/>
          <w:rtl/>
        </w:rPr>
        <w:t>الحشر: 7</w:t>
      </w:r>
    </w:p>
  </w:footnote>
  <w:footnote w:id="21">
    <w:p w14:paraId="5757DD91" w14:textId="6D9665DD" w:rsidR="006760C7" w:rsidRPr="00547C96" w:rsidRDefault="006760C7" w:rsidP="00605062">
      <w:pPr>
        <w:pStyle w:val="FootnoteText"/>
        <w:bidi/>
        <w:jc w:val="both"/>
        <w:rPr>
          <w:sz w:val="18"/>
          <w:szCs w:val="18"/>
          <w:rtl/>
          <w:lang w:bidi="ur-PK"/>
        </w:rPr>
      </w:pPr>
      <w:r w:rsidRPr="00547C96">
        <w:rPr>
          <w:rStyle w:val="FootnoteReference"/>
          <w:rFonts w:ascii="Jameel Noori Nastaleeq" w:hAnsi="Jameel Noori Nastaleeq" w:cs="Jameel Noori Nastaleeq"/>
        </w:rPr>
        <w:footnoteRef/>
      </w:r>
      <w:r w:rsidRPr="00547C96">
        <w:rPr>
          <w:rFonts w:ascii="Jameel Noori Nastaleeq" w:hAnsi="Jameel Noori Nastaleeq" w:cs="Jameel Noori Nastaleeq"/>
        </w:rPr>
        <w:t xml:space="preserve"> </w:t>
      </w:r>
      <w:r w:rsidR="00547C96">
        <w:rPr>
          <w:rFonts w:ascii="Jameel Noori Nastaleeq" w:hAnsi="Jameel Noori Nastaleeq" w:cs="Jameel Noori Nastaleeq" w:hint="cs"/>
          <w:rtl/>
        </w:rPr>
        <w:t xml:space="preserve"> </w:t>
      </w:r>
      <w:r w:rsidR="00547C96" w:rsidRPr="00075A0C">
        <w:rPr>
          <w:rFonts w:ascii="Jameel Noori Nastaleeq" w:hAnsi="Jameel Noori Nastaleeq" w:cs="Jameel Noori Nastaleeq" w:hint="cs"/>
          <w:rtl/>
        </w:rPr>
        <w:t xml:space="preserve">بخاری </w:t>
      </w:r>
      <w:r w:rsidR="00547C96" w:rsidRPr="00075A0C">
        <w:rPr>
          <w:rFonts w:ascii="Jameel Noori Nastaleeq" w:hAnsi="Jameel Noori Nastaleeq" w:cs="Jameel Noori Nastaleeq"/>
          <w:rtl/>
        </w:rPr>
        <w:t xml:space="preserve"> ،</w:t>
      </w:r>
      <w:r w:rsidR="00547C96" w:rsidRPr="00075A0C">
        <w:rPr>
          <w:rFonts w:ascii="Jameel Noori Nastaleeq" w:hAnsi="Jameel Noori Nastaleeq" w:cs="Jameel Noori Nastaleeq" w:hint="cs"/>
          <w:rtl/>
        </w:rPr>
        <w:t>محمد بن اسماعیل</w:t>
      </w:r>
      <w:r w:rsidR="00547C96" w:rsidRPr="00075A0C">
        <w:rPr>
          <w:rFonts w:ascii="Jameel Noori Nastaleeq" w:hAnsi="Jameel Noori Nastaleeq" w:cs="Jameel Noori Nastaleeq"/>
          <w:rtl/>
        </w:rPr>
        <w:t xml:space="preserve"> ،صحیح </w:t>
      </w:r>
      <w:r w:rsidR="00547C96" w:rsidRPr="00075A0C">
        <w:rPr>
          <w:rFonts w:ascii="Jameel Noori Nastaleeq" w:hAnsi="Jameel Noori Nastaleeq" w:cs="Jameel Noori Nastaleeq" w:hint="cs"/>
          <w:rtl/>
        </w:rPr>
        <w:t xml:space="preserve"> بخاری</w:t>
      </w:r>
      <w:r w:rsidR="00547C96" w:rsidRPr="00075A0C">
        <w:rPr>
          <w:rFonts w:ascii="Jameel Noori Nastaleeq" w:hAnsi="Jameel Noori Nastaleeq" w:cs="Jameel Noori Nastaleeq"/>
          <w:rtl/>
        </w:rPr>
        <w:t>،دار</w:t>
      </w:r>
      <w:r w:rsidR="00547C96" w:rsidRPr="00075A0C">
        <w:rPr>
          <w:rFonts w:ascii="Jameel Noori Nastaleeq" w:hAnsi="Jameel Noori Nastaleeq" w:cs="Jameel Noori Nastaleeq" w:hint="cs"/>
          <w:rtl/>
        </w:rPr>
        <w:t xml:space="preserve"> طوق النجا‌ه </w:t>
      </w:r>
      <w:r w:rsidR="00547C96" w:rsidRPr="00075A0C">
        <w:rPr>
          <w:rFonts w:ascii="Jameel Noori Nastaleeq" w:hAnsi="Jameel Noori Nastaleeq" w:cs="Jameel Noori Nastaleeq"/>
          <w:rtl/>
        </w:rPr>
        <w:t xml:space="preserve"> بیروت، 14</w:t>
      </w:r>
      <w:r w:rsidR="00547C96" w:rsidRPr="00075A0C">
        <w:rPr>
          <w:rFonts w:ascii="Jameel Noori Nastaleeq" w:hAnsi="Jameel Noori Nastaleeq" w:cs="Jameel Noori Nastaleeq" w:hint="cs"/>
          <w:rtl/>
        </w:rPr>
        <w:t>22</w:t>
      </w:r>
      <w:r w:rsidR="00547C96" w:rsidRPr="00075A0C">
        <w:rPr>
          <w:rFonts w:ascii="Jameel Noori Nastaleeq" w:hAnsi="Jameel Noori Nastaleeq" w:cs="Jameel Noori Nastaleeq"/>
          <w:rtl/>
        </w:rPr>
        <w:t xml:space="preserve">ھ ،ج </w:t>
      </w:r>
      <w:r w:rsidR="00547C96">
        <w:rPr>
          <w:rFonts w:ascii="Jameel Noori Nastaleeq" w:hAnsi="Jameel Noori Nastaleeq" w:cs="Jameel Noori Nastaleeq" w:hint="cs"/>
          <w:rtl/>
        </w:rPr>
        <w:t>2</w:t>
      </w:r>
      <w:r w:rsidR="00547C96" w:rsidRPr="00075A0C">
        <w:rPr>
          <w:rFonts w:ascii="Jameel Noori Nastaleeq" w:hAnsi="Jameel Noori Nastaleeq" w:cs="Jameel Noori Nastaleeq"/>
          <w:rtl/>
        </w:rPr>
        <w:t>، ص</w:t>
      </w:r>
      <w:r w:rsidR="00547C96">
        <w:rPr>
          <w:rFonts w:ascii="Jameel Noori Nastaleeq" w:hAnsi="Jameel Noori Nastaleeq" w:cs="Jameel Noori Nastaleeq" w:hint="cs"/>
          <w:rtl/>
        </w:rPr>
        <w:t>104</w:t>
      </w:r>
      <w:r w:rsidR="00547C96" w:rsidRPr="00075A0C">
        <w:rPr>
          <w:rFonts w:ascii="Jameel Noori Nastaleeq" w:hAnsi="Jameel Noori Nastaleeq" w:cs="Jameel Noori Nastaleeq"/>
          <w:rtl/>
        </w:rPr>
        <w:t xml:space="preserve">،حدیث نمبر </w:t>
      </w:r>
      <w:r w:rsidR="00547C96">
        <w:rPr>
          <w:rFonts w:ascii="Jameel Noori Nastaleeq" w:hAnsi="Jameel Noori Nastaleeq" w:cs="Jameel Noori Nastaleeq" w:hint="cs"/>
          <w:rtl/>
        </w:rPr>
        <w:t>1395</w:t>
      </w:r>
      <w:r w:rsidR="00605062" w:rsidRPr="00605062">
        <w:rPr>
          <w:rFonts w:ascii="Jameel Noori Nastaleeq" w:hAnsi="Jameel Noori Nastaleeq" w:cs="Jameel Noori Nastaleeq" w:hint="cs"/>
          <w:sz w:val="22"/>
          <w:szCs w:val="22"/>
          <w:rtl/>
        </w:rPr>
        <w:t xml:space="preserve"> </w:t>
      </w:r>
    </w:p>
  </w:footnote>
  <w:footnote w:id="22">
    <w:p w14:paraId="7887BA76" w14:textId="48E77338" w:rsidR="006760C7" w:rsidRPr="006760C7" w:rsidRDefault="006760C7" w:rsidP="006760C7">
      <w:pPr>
        <w:pStyle w:val="FootnoteText"/>
        <w:bidi/>
        <w:jc w:val="both"/>
        <w:rPr>
          <w:rFonts w:ascii="Jameel Noori Nastaleeq" w:hAnsi="Jameel Noori Nastaleeq" w:cs="Jameel Noori Nastaleeq"/>
          <w:rtl/>
          <w:lang w:bidi="ur-PK"/>
        </w:rPr>
      </w:pPr>
      <w:r w:rsidRPr="00547C96">
        <w:rPr>
          <w:rStyle w:val="FootnoteReference"/>
          <w:rFonts w:ascii="Jameel Noori Nastaleeq" w:hAnsi="Jameel Noori Nastaleeq" w:cs="Jameel Noori Nastaleeq"/>
        </w:rPr>
        <w:footnoteRef/>
      </w:r>
      <w:r w:rsidRPr="00547C96">
        <w:rPr>
          <w:rFonts w:ascii="Jameel Noori Nastaleeq" w:hAnsi="Jameel Noori Nastaleeq" w:cs="Jameel Noori Nastaleeq"/>
        </w:rPr>
        <w:t xml:space="preserve"> </w:t>
      </w:r>
      <w:r w:rsidRPr="00547C96">
        <w:rPr>
          <w:rFonts w:ascii="Jameel Noori Nastaleeq" w:hAnsi="Jameel Noori Nastaleeq" w:cs="Jameel Noori Nastaleeq"/>
          <w:rtl/>
        </w:rPr>
        <w:t>البقرہ:276</w:t>
      </w:r>
    </w:p>
  </w:footnote>
  <w:footnote w:id="23">
    <w:p w14:paraId="1C8B7877" w14:textId="4F86E8D2" w:rsidR="00920566" w:rsidRPr="00920566" w:rsidRDefault="00920566" w:rsidP="00920566">
      <w:pPr>
        <w:pStyle w:val="FootnoteText"/>
        <w:bidi/>
        <w:jc w:val="both"/>
        <w:rPr>
          <w:rtl/>
          <w:lang w:bidi="ur-PK"/>
        </w:rPr>
      </w:pPr>
      <w:r>
        <w:rPr>
          <w:rStyle w:val="FootnoteReference"/>
        </w:rPr>
        <w:footnoteRef/>
      </w:r>
      <w:r>
        <w:t xml:space="preserve"> </w:t>
      </w:r>
      <w:r>
        <w:rPr>
          <w:rFonts w:hint="cs"/>
          <w:rtl/>
          <w:lang w:bidi="ur-PK"/>
        </w:rPr>
        <w:t xml:space="preserve"> </w:t>
      </w:r>
      <w:r w:rsidRPr="00D96251">
        <w:rPr>
          <w:rFonts w:ascii="Jameel Noori Nastaleeq" w:hAnsi="Jameel Noori Nastaleeq" w:cs="Jameel Noori Nastaleeq"/>
          <w:rtl/>
          <w:lang w:bidi="ur-PK"/>
        </w:rPr>
        <w:t>ندوی ،عبدالسلام ، سیرت عمر بن عبدالعزیز، دارالاشاعت کراچی،2009ع،ص208</w:t>
      </w:r>
      <w:r>
        <w:rPr>
          <w:rFonts w:hint="cs"/>
          <w:rtl/>
          <w:lang w:bidi="ur-PK"/>
        </w:rPr>
        <w:t xml:space="preserve"> </w:t>
      </w:r>
    </w:p>
  </w:footnote>
  <w:footnote w:id="24">
    <w:p w14:paraId="3BA192AA" w14:textId="7FA7BEC8" w:rsidR="008B6DCA" w:rsidRPr="00605062" w:rsidRDefault="008B6DCA" w:rsidP="008B6DCA">
      <w:pPr>
        <w:pStyle w:val="FootnoteText"/>
        <w:bidi/>
        <w:jc w:val="both"/>
        <w:rPr>
          <w:rFonts w:ascii="Jameel Noori Nastaleeq" w:hAnsi="Jameel Noori Nastaleeq" w:cs="Jameel Noori Nastaleeq"/>
          <w:rtl/>
          <w:lang w:bidi="ur-PK"/>
        </w:rPr>
      </w:pPr>
      <w:r w:rsidRPr="00605062">
        <w:rPr>
          <w:rStyle w:val="FootnoteReference"/>
          <w:rFonts w:ascii="Jameel Noori Nastaleeq" w:hAnsi="Jameel Noori Nastaleeq" w:cs="Jameel Noori Nastaleeq"/>
        </w:rPr>
        <w:footnoteRef/>
      </w:r>
      <w:r w:rsidRPr="00605062">
        <w:rPr>
          <w:rFonts w:ascii="Jameel Noori Nastaleeq" w:hAnsi="Jameel Noori Nastaleeq" w:cs="Jameel Noori Nastaleeq"/>
        </w:rPr>
        <w:t xml:space="preserve"> </w:t>
      </w:r>
      <w:r w:rsidR="00605062" w:rsidRPr="00605062">
        <w:rPr>
          <w:rFonts w:ascii="Jameel Noori Nastaleeq" w:hAnsi="Jameel Noori Nastaleeq" w:cs="Jameel Noori Nastaleeq" w:hint="cs"/>
          <w:rtl/>
        </w:rPr>
        <w:t>ثمینی ، عبدالعزیزبن الحاج،التاج المنظوم من دررالمنہاج المعلوم، وزاره التراث القومی مسقط،2000ع ،ج 2 ،ص111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122655"/>
      <w:docPartObj>
        <w:docPartGallery w:val="Page Numbers (Top of Page)"/>
        <w:docPartUnique/>
      </w:docPartObj>
    </w:sdtPr>
    <w:sdtEndPr>
      <w:rPr>
        <w:noProof/>
      </w:rPr>
    </w:sdtEndPr>
    <w:sdtContent>
      <w:p w14:paraId="4851A2A2" w14:textId="05DEFC90" w:rsidR="006C29EE" w:rsidRDefault="006C29EE">
        <w:pPr>
          <w:pStyle w:val="Header"/>
        </w:pPr>
        <w:r>
          <w:fldChar w:fldCharType="begin"/>
        </w:r>
        <w:r>
          <w:instrText xml:space="preserve"> PAGE   \* MERGEFORMAT </w:instrText>
        </w:r>
        <w:r>
          <w:fldChar w:fldCharType="separate"/>
        </w:r>
        <w:r>
          <w:rPr>
            <w:noProof/>
          </w:rPr>
          <w:t>2</w:t>
        </w:r>
        <w:r>
          <w:rPr>
            <w:noProof/>
          </w:rPr>
          <w:fldChar w:fldCharType="end"/>
        </w:r>
      </w:p>
    </w:sdtContent>
  </w:sdt>
  <w:p w14:paraId="18E93C79" w14:textId="77777777" w:rsidR="006C29EE" w:rsidRDefault="006C2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14D7"/>
    <w:multiLevelType w:val="multilevel"/>
    <w:tmpl w:val="46580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916C2"/>
    <w:multiLevelType w:val="hybridMultilevel"/>
    <w:tmpl w:val="71122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7EA04AD"/>
    <w:multiLevelType w:val="multilevel"/>
    <w:tmpl w:val="0846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D7423"/>
    <w:multiLevelType w:val="multilevel"/>
    <w:tmpl w:val="4CD60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F2187D"/>
    <w:multiLevelType w:val="multilevel"/>
    <w:tmpl w:val="324E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05937"/>
    <w:multiLevelType w:val="hybridMultilevel"/>
    <w:tmpl w:val="AE3E2E4C"/>
    <w:lvl w:ilvl="0" w:tplc="50764216">
      <w:numFmt w:val="bullet"/>
      <w:lvlText w:val=""/>
      <w:lvlJc w:val="left"/>
      <w:pPr>
        <w:ind w:left="1080" w:hanging="360"/>
      </w:pPr>
      <w:rPr>
        <w:rFonts w:ascii="Jameel Noori Nastaleeq" w:eastAsiaTheme="minorHAnsi" w:hAnsi="Jameel Noori Nastaleeq" w:cs="Jameel Noori Nastaleeq"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4518D5"/>
    <w:multiLevelType w:val="multilevel"/>
    <w:tmpl w:val="A664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53409">
    <w:abstractNumId w:val="2"/>
  </w:num>
  <w:num w:numId="2" w16cid:durableId="115104874">
    <w:abstractNumId w:val="4"/>
  </w:num>
  <w:num w:numId="3" w16cid:durableId="1111558360">
    <w:abstractNumId w:val="0"/>
  </w:num>
  <w:num w:numId="4" w16cid:durableId="2072923745">
    <w:abstractNumId w:val="3"/>
  </w:num>
  <w:num w:numId="5" w16cid:durableId="1569681513">
    <w:abstractNumId w:val="6"/>
  </w:num>
  <w:num w:numId="6" w16cid:durableId="579291141">
    <w:abstractNumId w:val="1"/>
  </w:num>
  <w:num w:numId="7" w16cid:durableId="1227187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4C6"/>
    <w:rsid w:val="0000314D"/>
    <w:rsid w:val="00004BE0"/>
    <w:rsid w:val="00006757"/>
    <w:rsid w:val="00007099"/>
    <w:rsid w:val="000110DB"/>
    <w:rsid w:val="00012D3B"/>
    <w:rsid w:val="00013656"/>
    <w:rsid w:val="000241D0"/>
    <w:rsid w:val="00025602"/>
    <w:rsid w:val="00027190"/>
    <w:rsid w:val="00027C2F"/>
    <w:rsid w:val="000317D4"/>
    <w:rsid w:val="00032C4B"/>
    <w:rsid w:val="00033346"/>
    <w:rsid w:val="00033625"/>
    <w:rsid w:val="00034777"/>
    <w:rsid w:val="00034868"/>
    <w:rsid w:val="00035E6B"/>
    <w:rsid w:val="000419AB"/>
    <w:rsid w:val="00041C43"/>
    <w:rsid w:val="00042FC5"/>
    <w:rsid w:val="000458F1"/>
    <w:rsid w:val="00046E42"/>
    <w:rsid w:val="000534C8"/>
    <w:rsid w:val="000577EC"/>
    <w:rsid w:val="00057FEA"/>
    <w:rsid w:val="0006007B"/>
    <w:rsid w:val="0006263C"/>
    <w:rsid w:val="00062EB2"/>
    <w:rsid w:val="00064F3E"/>
    <w:rsid w:val="00067E0E"/>
    <w:rsid w:val="000701D1"/>
    <w:rsid w:val="0007146E"/>
    <w:rsid w:val="0007243E"/>
    <w:rsid w:val="00072567"/>
    <w:rsid w:val="000726CC"/>
    <w:rsid w:val="00072A7E"/>
    <w:rsid w:val="00072AB8"/>
    <w:rsid w:val="00075A0C"/>
    <w:rsid w:val="000763A9"/>
    <w:rsid w:val="00077DF4"/>
    <w:rsid w:val="000815CE"/>
    <w:rsid w:val="00082F48"/>
    <w:rsid w:val="00087BB3"/>
    <w:rsid w:val="000913C7"/>
    <w:rsid w:val="00094952"/>
    <w:rsid w:val="00094D2B"/>
    <w:rsid w:val="000A17F4"/>
    <w:rsid w:val="000A1B1C"/>
    <w:rsid w:val="000A72B5"/>
    <w:rsid w:val="000A7748"/>
    <w:rsid w:val="000B00B6"/>
    <w:rsid w:val="000B0B34"/>
    <w:rsid w:val="000B0F8D"/>
    <w:rsid w:val="000B1262"/>
    <w:rsid w:val="000B269B"/>
    <w:rsid w:val="000B4135"/>
    <w:rsid w:val="000B41B8"/>
    <w:rsid w:val="000B5031"/>
    <w:rsid w:val="000B6207"/>
    <w:rsid w:val="000B7E63"/>
    <w:rsid w:val="000C1C90"/>
    <w:rsid w:val="000C2E97"/>
    <w:rsid w:val="000C4E61"/>
    <w:rsid w:val="000C4EEE"/>
    <w:rsid w:val="000C6F59"/>
    <w:rsid w:val="000C7891"/>
    <w:rsid w:val="000C7E05"/>
    <w:rsid w:val="000D3EDF"/>
    <w:rsid w:val="000D4012"/>
    <w:rsid w:val="000D56EB"/>
    <w:rsid w:val="000D6578"/>
    <w:rsid w:val="000D6C96"/>
    <w:rsid w:val="000E46E5"/>
    <w:rsid w:val="000E4C33"/>
    <w:rsid w:val="000E6C54"/>
    <w:rsid w:val="000F1E75"/>
    <w:rsid w:val="000F61A2"/>
    <w:rsid w:val="000F6EBD"/>
    <w:rsid w:val="001046BB"/>
    <w:rsid w:val="0010470D"/>
    <w:rsid w:val="0010589B"/>
    <w:rsid w:val="00105E7C"/>
    <w:rsid w:val="00106DCB"/>
    <w:rsid w:val="0011226C"/>
    <w:rsid w:val="00114944"/>
    <w:rsid w:val="001151DF"/>
    <w:rsid w:val="00117E46"/>
    <w:rsid w:val="00120309"/>
    <w:rsid w:val="00121570"/>
    <w:rsid w:val="00121FB2"/>
    <w:rsid w:val="00130BB8"/>
    <w:rsid w:val="001322A4"/>
    <w:rsid w:val="00132EF8"/>
    <w:rsid w:val="001354AB"/>
    <w:rsid w:val="00135FD2"/>
    <w:rsid w:val="00140095"/>
    <w:rsid w:val="00140855"/>
    <w:rsid w:val="001420E6"/>
    <w:rsid w:val="0014279D"/>
    <w:rsid w:val="00145968"/>
    <w:rsid w:val="001473AE"/>
    <w:rsid w:val="001532AF"/>
    <w:rsid w:val="00153FDE"/>
    <w:rsid w:val="0015414C"/>
    <w:rsid w:val="00154B49"/>
    <w:rsid w:val="00156AEE"/>
    <w:rsid w:val="00156B36"/>
    <w:rsid w:val="001571AE"/>
    <w:rsid w:val="0015738C"/>
    <w:rsid w:val="0016018F"/>
    <w:rsid w:val="00161B1A"/>
    <w:rsid w:val="001623F5"/>
    <w:rsid w:val="00162CBA"/>
    <w:rsid w:val="00164633"/>
    <w:rsid w:val="00170BD2"/>
    <w:rsid w:val="001736AD"/>
    <w:rsid w:val="00176796"/>
    <w:rsid w:val="00180779"/>
    <w:rsid w:val="00181002"/>
    <w:rsid w:val="00184F17"/>
    <w:rsid w:val="00190F06"/>
    <w:rsid w:val="001927B4"/>
    <w:rsid w:val="00192E10"/>
    <w:rsid w:val="001932A2"/>
    <w:rsid w:val="00194EEC"/>
    <w:rsid w:val="00195521"/>
    <w:rsid w:val="00195B4A"/>
    <w:rsid w:val="00195EDB"/>
    <w:rsid w:val="001A1FF1"/>
    <w:rsid w:val="001A231D"/>
    <w:rsid w:val="001A5C3E"/>
    <w:rsid w:val="001A7ECA"/>
    <w:rsid w:val="001B0945"/>
    <w:rsid w:val="001B3CBC"/>
    <w:rsid w:val="001B446C"/>
    <w:rsid w:val="001B4DC5"/>
    <w:rsid w:val="001B7A49"/>
    <w:rsid w:val="001C145F"/>
    <w:rsid w:val="001C3071"/>
    <w:rsid w:val="001C3F52"/>
    <w:rsid w:val="001C4EE0"/>
    <w:rsid w:val="001C761E"/>
    <w:rsid w:val="001C7EA5"/>
    <w:rsid w:val="001D1EED"/>
    <w:rsid w:val="001D62EC"/>
    <w:rsid w:val="001E0583"/>
    <w:rsid w:val="001E0DB9"/>
    <w:rsid w:val="001E14E1"/>
    <w:rsid w:val="001E2295"/>
    <w:rsid w:val="001E35FB"/>
    <w:rsid w:val="001E5986"/>
    <w:rsid w:val="001E73AE"/>
    <w:rsid w:val="001E73B8"/>
    <w:rsid w:val="001F1F17"/>
    <w:rsid w:val="001F305C"/>
    <w:rsid w:val="001F47D2"/>
    <w:rsid w:val="001F533E"/>
    <w:rsid w:val="001F718B"/>
    <w:rsid w:val="00202AD5"/>
    <w:rsid w:val="00203170"/>
    <w:rsid w:val="0021183C"/>
    <w:rsid w:val="00211DB5"/>
    <w:rsid w:val="00211FE9"/>
    <w:rsid w:val="0021292B"/>
    <w:rsid w:val="00213D2D"/>
    <w:rsid w:val="002177C2"/>
    <w:rsid w:val="00220199"/>
    <w:rsid w:val="002230BD"/>
    <w:rsid w:val="00225B75"/>
    <w:rsid w:val="00230557"/>
    <w:rsid w:val="00230837"/>
    <w:rsid w:val="0023177D"/>
    <w:rsid w:val="00233B0A"/>
    <w:rsid w:val="0023460D"/>
    <w:rsid w:val="0023556E"/>
    <w:rsid w:val="00241EAE"/>
    <w:rsid w:val="00243AC4"/>
    <w:rsid w:val="00244104"/>
    <w:rsid w:val="0025044A"/>
    <w:rsid w:val="00250EC8"/>
    <w:rsid w:val="002535D3"/>
    <w:rsid w:val="002549D5"/>
    <w:rsid w:val="0025587B"/>
    <w:rsid w:val="00256F0B"/>
    <w:rsid w:val="00257515"/>
    <w:rsid w:val="00257720"/>
    <w:rsid w:val="002579A8"/>
    <w:rsid w:val="0026053A"/>
    <w:rsid w:val="00261190"/>
    <w:rsid w:val="0026171D"/>
    <w:rsid w:val="00264B74"/>
    <w:rsid w:val="002652C0"/>
    <w:rsid w:val="00266292"/>
    <w:rsid w:val="00267DB1"/>
    <w:rsid w:val="00270A4E"/>
    <w:rsid w:val="00275EAD"/>
    <w:rsid w:val="002773A1"/>
    <w:rsid w:val="00277D38"/>
    <w:rsid w:val="00280BA4"/>
    <w:rsid w:val="00284271"/>
    <w:rsid w:val="002866C6"/>
    <w:rsid w:val="0028677D"/>
    <w:rsid w:val="0028705C"/>
    <w:rsid w:val="002877B3"/>
    <w:rsid w:val="002928B8"/>
    <w:rsid w:val="002928D1"/>
    <w:rsid w:val="00294D1D"/>
    <w:rsid w:val="00295B61"/>
    <w:rsid w:val="00296662"/>
    <w:rsid w:val="0029671B"/>
    <w:rsid w:val="002A329C"/>
    <w:rsid w:val="002A384D"/>
    <w:rsid w:val="002A5148"/>
    <w:rsid w:val="002A6B33"/>
    <w:rsid w:val="002B0C21"/>
    <w:rsid w:val="002B304A"/>
    <w:rsid w:val="002B3A7F"/>
    <w:rsid w:val="002B7554"/>
    <w:rsid w:val="002C1F43"/>
    <w:rsid w:val="002C316C"/>
    <w:rsid w:val="002C703F"/>
    <w:rsid w:val="002C7D09"/>
    <w:rsid w:val="002D47F3"/>
    <w:rsid w:val="002D4F47"/>
    <w:rsid w:val="002E0F54"/>
    <w:rsid w:val="002E234C"/>
    <w:rsid w:val="002E3739"/>
    <w:rsid w:val="002E578E"/>
    <w:rsid w:val="002E64E6"/>
    <w:rsid w:val="002F0E2E"/>
    <w:rsid w:val="002F323C"/>
    <w:rsid w:val="002F697B"/>
    <w:rsid w:val="00300D94"/>
    <w:rsid w:val="00302A21"/>
    <w:rsid w:val="00305457"/>
    <w:rsid w:val="00310487"/>
    <w:rsid w:val="00312571"/>
    <w:rsid w:val="00314AAC"/>
    <w:rsid w:val="00315B75"/>
    <w:rsid w:val="003168E8"/>
    <w:rsid w:val="003217DA"/>
    <w:rsid w:val="00321CE1"/>
    <w:rsid w:val="00322633"/>
    <w:rsid w:val="00322A37"/>
    <w:rsid w:val="00323F32"/>
    <w:rsid w:val="003253D5"/>
    <w:rsid w:val="00327B0D"/>
    <w:rsid w:val="00331DB9"/>
    <w:rsid w:val="0033249D"/>
    <w:rsid w:val="00332B41"/>
    <w:rsid w:val="00335505"/>
    <w:rsid w:val="003407D0"/>
    <w:rsid w:val="003426E7"/>
    <w:rsid w:val="0034687E"/>
    <w:rsid w:val="00346C24"/>
    <w:rsid w:val="003478AE"/>
    <w:rsid w:val="0035010D"/>
    <w:rsid w:val="00354AA5"/>
    <w:rsid w:val="00355AF2"/>
    <w:rsid w:val="00356703"/>
    <w:rsid w:val="00363EF0"/>
    <w:rsid w:val="00364A14"/>
    <w:rsid w:val="00364C00"/>
    <w:rsid w:val="00365E5B"/>
    <w:rsid w:val="0037111E"/>
    <w:rsid w:val="0037153D"/>
    <w:rsid w:val="00373CAC"/>
    <w:rsid w:val="003754E3"/>
    <w:rsid w:val="003770A6"/>
    <w:rsid w:val="003771F2"/>
    <w:rsid w:val="0037794C"/>
    <w:rsid w:val="0038152C"/>
    <w:rsid w:val="00382209"/>
    <w:rsid w:val="003835DA"/>
    <w:rsid w:val="003848B5"/>
    <w:rsid w:val="0038576B"/>
    <w:rsid w:val="003876F3"/>
    <w:rsid w:val="00387B4E"/>
    <w:rsid w:val="00392010"/>
    <w:rsid w:val="00397CE1"/>
    <w:rsid w:val="003A47C5"/>
    <w:rsid w:val="003B0B5C"/>
    <w:rsid w:val="003B200A"/>
    <w:rsid w:val="003B533E"/>
    <w:rsid w:val="003B6679"/>
    <w:rsid w:val="003B7401"/>
    <w:rsid w:val="003C30CF"/>
    <w:rsid w:val="003C5A3B"/>
    <w:rsid w:val="003C63BA"/>
    <w:rsid w:val="003C699F"/>
    <w:rsid w:val="003D17C8"/>
    <w:rsid w:val="003D3EF9"/>
    <w:rsid w:val="003D6CE6"/>
    <w:rsid w:val="003D7A3A"/>
    <w:rsid w:val="003D7F26"/>
    <w:rsid w:val="003E155B"/>
    <w:rsid w:val="003E23FF"/>
    <w:rsid w:val="003F5362"/>
    <w:rsid w:val="003F59B5"/>
    <w:rsid w:val="00400405"/>
    <w:rsid w:val="004019BE"/>
    <w:rsid w:val="00402F8F"/>
    <w:rsid w:val="00403339"/>
    <w:rsid w:val="004061E6"/>
    <w:rsid w:val="00410423"/>
    <w:rsid w:val="00414A4E"/>
    <w:rsid w:val="00416804"/>
    <w:rsid w:val="00416EB0"/>
    <w:rsid w:val="00420AF9"/>
    <w:rsid w:val="00420B52"/>
    <w:rsid w:val="00424151"/>
    <w:rsid w:val="0042486A"/>
    <w:rsid w:val="004250AE"/>
    <w:rsid w:val="00431362"/>
    <w:rsid w:val="0043198C"/>
    <w:rsid w:val="00434EDD"/>
    <w:rsid w:val="00434F7C"/>
    <w:rsid w:val="00436D2C"/>
    <w:rsid w:val="0044065B"/>
    <w:rsid w:val="0044089A"/>
    <w:rsid w:val="00441E9E"/>
    <w:rsid w:val="00442F0F"/>
    <w:rsid w:val="00451E56"/>
    <w:rsid w:val="0045341E"/>
    <w:rsid w:val="0045764B"/>
    <w:rsid w:val="004701CE"/>
    <w:rsid w:val="004703EF"/>
    <w:rsid w:val="00470E5C"/>
    <w:rsid w:val="00472912"/>
    <w:rsid w:val="00473DE6"/>
    <w:rsid w:val="0047634A"/>
    <w:rsid w:val="004764E8"/>
    <w:rsid w:val="004801A8"/>
    <w:rsid w:val="00483228"/>
    <w:rsid w:val="00492163"/>
    <w:rsid w:val="00493598"/>
    <w:rsid w:val="00497017"/>
    <w:rsid w:val="004978DD"/>
    <w:rsid w:val="004A0E12"/>
    <w:rsid w:val="004A26AE"/>
    <w:rsid w:val="004A2EEF"/>
    <w:rsid w:val="004A38BC"/>
    <w:rsid w:val="004A395A"/>
    <w:rsid w:val="004A4CA1"/>
    <w:rsid w:val="004A6B25"/>
    <w:rsid w:val="004B21C8"/>
    <w:rsid w:val="004B70A8"/>
    <w:rsid w:val="004C03D2"/>
    <w:rsid w:val="004C1E02"/>
    <w:rsid w:val="004C2218"/>
    <w:rsid w:val="004C5507"/>
    <w:rsid w:val="004C643D"/>
    <w:rsid w:val="004C79FF"/>
    <w:rsid w:val="004D24FA"/>
    <w:rsid w:val="004D4CAC"/>
    <w:rsid w:val="004E13BC"/>
    <w:rsid w:val="004E1BA1"/>
    <w:rsid w:val="004E1FC9"/>
    <w:rsid w:val="004E3770"/>
    <w:rsid w:val="004E42D3"/>
    <w:rsid w:val="004E4354"/>
    <w:rsid w:val="004E5866"/>
    <w:rsid w:val="004E59BF"/>
    <w:rsid w:val="004E6BAF"/>
    <w:rsid w:val="004F060D"/>
    <w:rsid w:val="004F35F3"/>
    <w:rsid w:val="005009F3"/>
    <w:rsid w:val="00500CA1"/>
    <w:rsid w:val="00500EC8"/>
    <w:rsid w:val="005013E3"/>
    <w:rsid w:val="0050146A"/>
    <w:rsid w:val="00501817"/>
    <w:rsid w:val="00502A3C"/>
    <w:rsid w:val="00504C75"/>
    <w:rsid w:val="00507816"/>
    <w:rsid w:val="005078A9"/>
    <w:rsid w:val="00510396"/>
    <w:rsid w:val="00510F8B"/>
    <w:rsid w:val="00512185"/>
    <w:rsid w:val="005125B4"/>
    <w:rsid w:val="005136B3"/>
    <w:rsid w:val="005138A5"/>
    <w:rsid w:val="00516A71"/>
    <w:rsid w:val="00516D1F"/>
    <w:rsid w:val="00520B49"/>
    <w:rsid w:val="00521078"/>
    <w:rsid w:val="0052145C"/>
    <w:rsid w:val="005222D3"/>
    <w:rsid w:val="00522557"/>
    <w:rsid w:val="00522AE9"/>
    <w:rsid w:val="00523D27"/>
    <w:rsid w:val="00525FDE"/>
    <w:rsid w:val="005278F3"/>
    <w:rsid w:val="005279FA"/>
    <w:rsid w:val="00533F56"/>
    <w:rsid w:val="00542BA6"/>
    <w:rsid w:val="00547BD8"/>
    <w:rsid w:val="00547C96"/>
    <w:rsid w:val="00550FD3"/>
    <w:rsid w:val="0055148A"/>
    <w:rsid w:val="00551DE1"/>
    <w:rsid w:val="00552992"/>
    <w:rsid w:val="00556504"/>
    <w:rsid w:val="00561975"/>
    <w:rsid w:val="00565861"/>
    <w:rsid w:val="00570E0B"/>
    <w:rsid w:val="00572D89"/>
    <w:rsid w:val="0057525E"/>
    <w:rsid w:val="00577235"/>
    <w:rsid w:val="005822F2"/>
    <w:rsid w:val="0058282E"/>
    <w:rsid w:val="0058302F"/>
    <w:rsid w:val="00585250"/>
    <w:rsid w:val="00585CB6"/>
    <w:rsid w:val="00590F68"/>
    <w:rsid w:val="0059170F"/>
    <w:rsid w:val="00592B79"/>
    <w:rsid w:val="00593BC1"/>
    <w:rsid w:val="00596E44"/>
    <w:rsid w:val="005A06F1"/>
    <w:rsid w:val="005A2D4E"/>
    <w:rsid w:val="005A3B23"/>
    <w:rsid w:val="005A567F"/>
    <w:rsid w:val="005A5A57"/>
    <w:rsid w:val="005B0B6E"/>
    <w:rsid w:val="005B1077"/>
    <w:rsid w:val="005B1B63"/>
    <w:rsid w:val="005B465B"/>
    <w:rsid w:val="005C0F58"/>
    <w:rsid w:val="005C439B"/>
    <w:rsid w:val="005D042E"/>
    <w:rsid w:val="005D3F6B"/>
    <w:rsid w:val="005D7329"/>
    <w:rsid w:val="005E07F5"/>
    <w:rsid w:val="005E1C42"/>
    <w:rsid w:val="005E33E9"/>
    <w:rsid w:val="005E7293"/>
    <w:rsid w:val="005F0FE4"/>
    <w:rsid w:val="005F586F"/>
    <w:rsid w:val="005F6E67"/>
    <w:rsid w:val="0060221F"/>
    <w:rsid w:val="00602EA5"/>
    <w:rsid w:val="00605062"/>
    <w:rsid w:val="0061103C"/>
    <w:rsid w:val="00614351"/>
    <w:rsid w:val="006170B8"/>
    <w:rsid w:val="00621F94"/>
    <w:rsid w:val="006222A7"/>
    <w:rsid w:val="0062230C"/>
    <w:rsid w:val="00622391"/>
    <w:rsid w:val="00626951"/>
    <w:rsid w:val="00630C0D"/>
    <w:rsid w:val="00634FE3"/>
    <w:rsid w:val="00636B7B"/>
    <w:rsid w:val="00636FCA"/>
    <w:rsid w:val="0063713B"/>
    <w:rsid w:val="006375B7"/>
    <w:rsid w:val="006450DC"/>
    <w:rsid w:val="00645388"/>
    <w:rsid w:val="00645C9A"/>
    <w:rsid w:val="0064770E"/>
    <w:rsid w:val="00650072"/>
    <w:rsid w:val="0065352C"/>
    <w:rsid w:val="006624E5"/>
    <w:rsid w:val="006629DE"/>
    <w:rsid w:val="006635BB"/>
    <w:rsid w:val="006760C7"/>
    <w:rsid w:val="006774CA"/>
    <w:rsid w:val="0068089E"/>
    <w:rsid w:val="00681705"/>
    <w:rsid w:val="00683CF0"/>
    <w:rsid w:val="00684850"/>
    <w:rsid w:val="00684ADE"/>
    <w:rsid w:val="00684EC9"/>
    <w:rsid w:val="0068524E"/>
    <w:rsid w:val="00690C74"/>
    <w:rsid w:val="006915C6"/>
    <w:rsid w:val="006917D4"/>
    <w:rsid w:val="00694AC0"/>
    <w:rsid w:val="00695320"/>
    <w:rsid w:val="00696099"/>
    <w:rsid w:val="00697A0E"/>
    <w:rsid w:val="006A0145"/>
    <w:rsid w:val="006A1E06"/>
    <w:rsid w:val="006A51A2"/>
    <w:rsid w:val="006A6FB4"/>
    <w:rsid w:val="006B00FE"/>
    <w:rsid w:val="006B02E5"/>
    <w:rsid w:val="006B1963"/>
    <w:rsid w:val="006B3662"/>
    <w:rsid w:val="006B3FAF"/>
    <w:rsid w:val="006B5D49"/>
    <w:rsid w:val="006B6EC5"/>
    <w:rsid w:val="006C041E"/>
    <w:rsid w:val="006C0FCB"/>
    <w:rsid w:val="006C29EE"/>
    <w:rsid w:val="006D1D3E"/>
    <w:rsid w:val="006D4407"/>
    <w:rsid w:val="006D4887"/>
    <w:rsid w:val="006E18A1"/>
    <w:rsid w:val="006E5D2B"/>
    <w:rsid w:val="006F556C"/>
    <w:rsid w:val="006F66BB"/>
    <w:rsid w:val="007037C8"/>
    <w:rsid w:val="00706302"/>
    <w:rsid w:val="007101D9"/>
    <w:rsid w:val="0071037E"/>
    <w:rsid w:val="00711F32"/>
    <w:rsid w:val="00712F2D"/>
    <w:rsid w:val="00713608"/>
    <w:rsid w:val="00713823"/>
    <w:rsid w:val="00727178"/>
    <w:rsid w:val="00730A16"/>
    <w:rsid w:val="00731210"/>
    <w:rsid w:val="007343FE"/>
    <w:rsid w:val="00741C39"/>
    <w:rsid w:val="007426C2"/>
    <w:rsid w:val="00744178"/>
    <w:rsid w:val="00745D6D"/>
    <w:rsid w:val="0075080D"/>
    <w:rsid w:val="007525EA"/>
    <w:rsid w:val="007536E1"/>
    <w:rsid w:val="00753C6C"/>
    <w:rsid w:val="00757A26"/>
    <w:rsid w:val="00761893"/>
    <w:rsid w:val="00765ADA"/>
    <w:rsid w:val="00765F4C"/>
    <w:rsid w:val="007664C2"/>
    <w:rsid w:val="00767EDB"/>
    <w:rsid w:val="00773DFB"/>
    <w:rsid w:val="007754DF"/>
    <w:rsid w:val="00776C21"/>
    <w:rsid w:val="00780397"/>
    <w:rsid w:val="0078398A"/>
    <w:rsid w:val="00784DFA"/>
    <w:rsid w:val="007863C7"/>
    <w:rsid w:val="00790EB0"/>
    <w:rsid w:val="0079471D"/>
    <w:rsid w:val="00796458"/>
    <w:rsid w:val="007A20D5"/>
    <w:rsid w:val="007A3823"/>
    <w:rsid w:val="007A73C2"/>
    <w:rsid w:val="007B008C"/>
    <w:rsid w:val="007B09C6"/>
    <w:rsid w:val="007B4CB7"/>
    <w:rsid w:val="007B5C8A"/>
    <w:rsid w:val="007B648D"/>
    <w:rsid w:val="007B6D45"/>
    <w:rsid w:val="007C103E"/>
    <w:rsid w:val="007C5C0D"/>
    <w:rsid w:val="007D57AC"/>
    <w:rsid w:val="007D5F1D"/>
    <w:rsid w:val="007E2B5B"/>
    <w:rsid w:val="007E3E5C"/>
    <w:rsid w:val="007E4CCE"/>
    <w:rsid w:val="007F2933"/>
    <w:rsid w:val="007F33EF"/>
    <w:rsid w:val="007F34EB"/>
    <w:rsid w:val="007F5D3A"/>
    <w:rsid w:val="007F6E70"/>
    <w:rsid w:val="008004D3"/>
    <w:rsid w:val="008007D5"/>
    <w:rsid w:val="008022B2"/>
    <w:rsid w:val="00802919"/>
    <w:rsid w:val="0080381F"/>
    <w:rsid w:val="00804E37"/>
    <w:rsid w:val="00804F57"/>
    <w:rsid w:val="008112D4"/>
    <w:rsid w:val="0081351D"/>
    <w:rsid w:val="00813959"/>
    <w:rsid w:val="00813BCC"/>
    <w:rsid w:val="008150DE"/>
    <w:rsid w:val="0081771E"/>
    <w:rsid w:val="00817F7F"/>
    <w:rsid w:val="00823886"/>
    <w:rsid w:val="008241E9"/>
    <w:rsid w:val="00824848"/>
    <w:rsid w:val="00825A26"/>
    <w:rsid w:val="008277A5"/>
    <w:rsid w:val="00827FC3"/>
    <w:rsid w:val="008316F9"/>
    <w:rsid w:val="008322F4"/>
    <w:rsid w:val="00832350"/>
    <w:rsid w:val="00836005"/>
    <w:rsid w:val="008367AD"/>
    <w:rsid w:val="008368A7"/>
    <w:rsid w:val="00840CA9"/>
    <w:rsid w:val="00840CAE"/>
    <w:rsid w:val="008440BC"/>
    <w:rsid w:val="00844D76"/>
    <w:rsid w:val="008455B6"/>
    <w:rsid w:val="008457C4"/>
    <w:rsid w:val="00845CC5"/>
    <w:rsid w:val="0085240A"/>
    <w:rsid w:val="0085334C"/>
    <w:rsid w:val="00853C51"/>
    <w:rsid w:val="00855C6E"/>
    <w:rsid w:val="00856D5B"/>
    <w:rsid w:val="008636E1"/>
    <w:rsid w:val="00870CE5"/>
    <w:rsid w:val="008730DC"/>
    <w:rsid w:val="00875228"/>
    <w:rsid w:val="008754AF"/>
    <w:rsid w:val="00875AEF"/>
    <w:rsid w:val="008820B0"/>
    <w:rsid w:val="00884270"/>
    <w:rsid w:val="00891945"/>
    <w:rsid w:val="00892230"/>
    <w:rsid w:val="00893645"/>
    <w:rsid w:val="00896399"/>
    <w:rsid w:val="008963AF"/>
    <w:rsid w:val="00897652"/>
    <w:rsid w:val="008A4284"/>
    <w:rsid w:val="008A57C2"/>
    <w:rsid w:val="008A63AF"/>
    <w:rsid w:val="008A73C0"/>
    <w:rsid w:val="008B05E5"/>
    <w:rsid w:val="008B0D93"/>
    <w:rsid w:val="008B0F6B"/>
    <w:rsid w:val="008B2434"/>
    <w:rsid w:val="008B2C1A"/>
    <w:rsid w:val="008B4004"/>
    <w:rsid w:val="008B6DCA"/>
    <w:rsid w:val="008B7D73"/>
    <w:rsid w:val="008B7E60"/>
    <w:rsid w:val="008C1E33"/>
    <w:rsid w:val="008C28C2"/>
    <w:rsid w:val="008C7AD7"/>
    <w:rsid w:val="008D42B5"/>
    <w:rsid w:val="008D6A9C"/>
    <w:rsid w:val="008D6CDF"/>
    <w:rsid w:val="008D79E9"/>
    <w:rsid w:val="008E2EA4"/>
    <w:rsid w:val="008E4276"/>
    <w:rsid w:val="008E598B"/>
    <w:rsid w:val="008F60B9"/>
    <w:rsid w:val="00900DCD"/>
    <w:rsid w:val="00901CC7"/>
    <w:rsid w:val="00905075"/>
    <w:rsid w:val="0090549D"/>
    <w:rsid w:val="009102FB"/>
    <w:rsid w:val="009162D7"/>
    <w:rsid w:val="00920566"/>
    <w:rsid w:val="00921CB5"/>
    <w:rsid w:val="009271C8"/>
    <w:rsid w:val="0093101B"/>
    <w:rsid w:val="009331BC"/>
    <w:rsid w:val="00934D3D"/>
    <w:rsid w:val="009358E9"/>
    <w:rsid w:val="00935C8C"/>
    <w:rsid w:val="00941332"/>
    <w:rsid w:val="00943722"/>
    <w:rsid w:val="009453BA"/>
    <w:rsid w:val="0094690A"/>
    <w:rsid w:val="00946DA2"/>
    <w:rsid w:val="0095476D"/>
    <w:rsid w:val="00956375"/>
    <w:rsid w:val="009659A1"/>
    <w:rsid w:val="009666E5"/>
    <w:rsid w:val="009674FD"/>
    <w:rsid w:val="00971011"/>
    <w:rsid w:val="00971487"/>
    <w:rsid w:val="00977E8B"/>
    <w:rsid w:val="00980C62"/>
    <w:rsid w:val="00982DE9"/>
    <w:rsid w:val="00982DF9"/>
    <w:rsid w:val="00990412"/>
    <w:rsid w:val="00990644"/>
    <w:rsid w:val="0099270B"/>
    <w:rsid w:val="00994444"/>
    <w:rsid w:val="009964EE"/>
    <w:rsid w:val="00996AD4"/>
    <w:rsid w:val="009973F3"/>
    <w:rsid w:val="00997B61"/>
    <w:rsid w:val="009A10F3"/>
    <w:rsid w:val="009B14E0"/>
    <w:rsid w:val="009B328E"/>
    <w:rsid w:val="009B32DD"/>
    <w:rsid w:val="009B4DE9"/>
    <w:rsid w:val="009B56E2"/>
    <w:rsid w:val="009B6414"/>
    <w:rsid w:val="009B692D"/>
    <w:rsid w:val="009C0641"/>
    <w:rsid w:val="009C0F5F"/>
    <w:rsid w:val="009C6766"/>
    <w:rsid w:val="009C711D"/>
    <w:rsid w:val="009D054E"/>
    <w:rsid w:val="009D0B17"/>
    <w:rsid w:val="009D1390"/>
    <w:rsid w:val="009D13E1"/>
    <w:rsid w:val="009D176C"/>
    <w:rsid w:val="009D1DC4"/>
    <w:rsid w:val="009D2141"/>
    <w:rsid w:val="009D49DA"/>
    <w:rsid w:val="009D6EB2"/>
    <w:rsid w:val="009E06EB"/>
    <w:rsid w:val="009E0A1B"/>
    <w:rsid w:val="009F3A20"/>
    <w:rsid w:val="009F4B63"/>
    <w:rsid w:val="009F569E"/>
    <w:rsid w:val="009F7A66"/>
    <w:rsid w:val="00A004FF"/>
    <w:rsid w:val="00A0128D"/>
    <w:rsid w:val="00A03DAC"/>
    <w:rsid w:val="00A152E1"/>
    <w:rsid w:val="00A15C17"/>
    <w:rsid w:val="00A15DEC"/>
    <w:rsid w:val="00A17217"/>
    <w:rsid w:val="00A17498"/>
    <w:rsid w:val="00A22B62"/>
    <w:rsid w:val="00A24A87"/>
    <w:rsid w:val="00A25A73"/>
    <w:rsid w:val="00A30A92"/>
    <w:rsid w:val="00A30B85"/>
    <w:rsid w:val="00A35230"/>
    <w:rsid w:val="00A36F29"/>
    <w:rsid w:val="00A40108"/>
    <w:rsid w:val="00A4145D"/>
    <w:rsid w:val="00A43280"/>
    <w:rsid w:val="00A4336D"/>
    <w:rsid w:val="00A439BC"/>
    <w:rsid w:val="00A50CA2"/>
    <w:rsid w:val="00A52113"/>
    <w:rsid w:val="00A537AE"/>
    <w:rsid w:val="00A56962"/>
    <w:rsid w:val="00A5717D"/>
    <w:rsid w:val="00A63E5F"/>
    <w:rsid w:val="00A664C4"/>
    <w:rsid w:val="00A67456"/>
    <w:rsid w:val="00A703E1"/>
    <w:rsid w:val="00A73711"/>
    <w:rsid w:val="00A75708"/>
    <w:rsid w:val="00A75E98"/>
    <w:rsid w:val="00A815D9"/>
    <w:rsid w:val="00A858BC"/>
    <w:rsid w:val="00A87ABD"/>
    <w:rsid w:val="00A91156"/>
    <w:rsid w:val="00A92DD3"/>
    <w:rsid w:val="00A93DAD"/>
    <w:rsid w:val="00A96BB1"/>
    <w:rsid w:val="00AA0A86"/>
    <w:rsid w:val="00AA269C"/>
    <w:rsid w:val="00AA6A62"/>
    <w:rsid w:val="00AB0C60"/>
    <w:rsid w:val="00AB2CF4"/>
    <w:rsid w:val="00AB3784"/>
    <w:rsid w:val="00AB4357"/>
    <w:rsid w:val="00AB75D6"/>
    <w:rsid w:val="00AC2EFE"/>
    <w:rsid w:val="00AC4E03"/>
    <w:rsid w:val="00AC77A1"/>
    <w:rsid w:val="00AC7B57"/>
    <w:rsid w:val="00AC7C41"/>
    <w:rsid w:val="00AD0E07"/>
    <w:rsid w:val="00AD2823"/>
    <w:rsid w:val="00AD3861"/>
    <w:rsid w:val="00AD54E7"/>
    <w:rsid w:val="00AD70BB"/>
    <w:rsid w:val="00AE01EB"/>
    <w:rsid w:val="00AE1D1A"/>
    <w:rsid w:val="00AE2278"/>
    <w:rsid w:val="00AE3A21"/>
    <w:rsid w:val="00AE5AAA"/>
    <w:rsid w:val="00AF1069"/>
    <w:rsid w:val="00AF1F03"/>
    <w:rsid w:val="00AF6897"/>
    <w:rsid w:val="00AF6B33"/>
    <w:rsid w:val="00B02E0C"/>
    <w:rsid w:val="00B03305"/>
    <w:rsid w:val="00B05EE0"/>
    <w:rsid w:val="00B067D5"/>
    <w:rsid w:val="00B06948"/>
    <w:rsid w:val="00B10F4C"/>
    <w:rsid w:val="00B11344"/>
    <w:rsid w:val="00B126ED"/>
    <w:rsid w:val="00B1486A"/>
    <w:rsid w:val="00B15B7D"/>
    <w:rsid w:val="00B1669F"/>
    <w:rsid w:val="00B174FC"/>
    <w:rsid w:val="00B20A7A"/>
    <w:rsid w:val="00B219BD"/>
    <w:rsid w:val="00B242F5"/>
    <w:rsid w:val="00B247CE"/>
    <w:rsid w:val="00B26DFB"/>
    <w:rsid w:val="00B27071"/>
    <w:rsid w:val="00B31F26"/>
    <w:rsid w:val="00B33076"/>
    <w:rsid w:val="00B3686D"/>
    <w:rsid w:val="00B41AD7"/>
    <w:rsid w:val="00B41C29"/>
    <w:rsid w:val="00B43510"/>
    <w:rsid w:val="00B44290"/>
    <w:rsid w:val="00B473C1"/>
    <w:rsid w:val="00B4771F"/>
    <w:rsid w:val="00B47A60"/>
    <w:rsid w:val="00B47C71"/>
    <w:rsid w:val="00B505BB"/>
    <w:rsid w:val="00B536AC"/>
    <w:rsid w:val="00B5697C"/>
    <w:rsid w:val="00B60D29"/>
    <w:rsid w:val="00B61073"/>
    <w:rsid w:val="00B64D78"/>
    <w:rsid w:val="00B65F61"/>
    <w:rsid w:val="00B66935"/>
    <w:rsid w:val="00B672F2"/>
    <w:rsid w:val="00B72239"/>
    <w:rsid w:val="00B75B50"/>
    <w:rsid w:val="00B808BC"/>
    <w:rsid w:val="00B82FB7"/>
    <w:rsid w:val="00B838E1"/>
    <w:rsid w:val="00B8494E"/>
    <w:rsid w:val="00B91823"/>
    <w:rsid w:val="00B9191C"/>
    <w:rsid w:val="00BA070E"/>
    <w:rsid w:val="00BA56B3"/>
    <w:rsid w:val="00BA5A0C"/>
    <w:rsid w:val="00BA7FFD"/>
    <w:rsid w:val="00BB0092"/>
    <w:rsid w:val="00BB209D"/>
    <w:rsid w:val="00BB220B"/>
    <w:rsid w:val="00BB7C9D"/>
    <w:rsid w:val="00BC0C64"/>
    <w:rsid w:val="00BC129C"/>
    <w:rsid w:val="00BC309C"/>
    <w:rsid w:val="00BC4A80"/>
    <w:rsid w:val="00BC768F"/>
    <w:rsid w:val="00BD00B7"/>
    <w:rsid w:val="00BD15DB"/>
    <w:rsid w:val="00BD1B59"/>
    <w:rsid w:val="00BD3B72"/>
    <w:rsid w:val="00BD5283"/>
    <w:rsid w:val="00BD5AFC"/>
    <w:rsid w:val="00BD697B"/>
    <w:rsid w:val="00BF08D2"/>
    <w:rsid w:val="00BF1005"/>
    <w:rsid w:val="00BF1313"/>
    <w:rsid w:val="00BF13CA"/>
    <w:rsid w:val="00BF3C01"/>
    <w:rsid w:val="00BF3CC3"/>
    <w:rsid w:val="00BF57E3"/>
    <w:rsid w:val="00C016E6"/>
    <w:rsid w:val="00C02165"/>
    <w:rsid w:val="00C02D87"/>
    <w:rsid w:val="00C02F8B"/>
    <w:rsid w:val="00C04184"/>
    <w:rsid w:val="00C04396"/>
    <w:rsid w:val="00C052B0"/>
    <w:rsid w:val="00C05EB8"/>
    <w:rsid w:val="00C076B0"/>
    <w:rsid w:val="00C100EA"/>
    <w:rsid w:val="00C10B7E"/>
    <w:rsid w:val="00C12586"/>
    <w:rsid w:val="00C16621"/>
    <w:rsid w:val="00C213B8"/>
    <w:rsid w:val="00C23F0D"/>
    <w:rsid w:val="00C25E4D"/>
    <w:rsid w:val="00C26B85"/>
    <w:rsid w:val="00C27F16"/>
    <w:rsid w:val="00C3195F"/>
    <w:rsid w:val="00C32B05"/>
    <w:rsid w:val="00C3467E"/>
    <w:rsid w:val="00C41FF7"/>
    <w:rsid w:val="00C476DE"/>
    <w:rsid w:val="00C5447F"/>
    <w:rsid w:val="00C56903"/>
    <w:rsid w:val="00C57A44"/>
    <w:rsid w:val="00C57CA7"/>
    <w:rsid w:val="00C607B2"/>
    <w:rsid w:val="00C624F9"/>
    <w:rsid w:val="00C66B1D"/>
    <w:rsid w:val="00C67897"/>
    <w:rsid w:val="00C67B6C"/>
    <w:rsid w:val="00C71024"/>
    <w:rsid w:val="00C72FDB"/>
    <w:rsid w:val="00C73020"/>
    <w:rsid w:val="00C75539"/>
    <w:rsid w:val="00C76762"/>
    <w:rsid w:val="00C8410C"/>
    <w:rsid w:val="00C84BCC"/>
    <w:rsid w:val="00C865B8"/>
    <w:rsid w:val="00C87E3D"/>
    <w:rsid w:val="00C92BC7"/>
    <w:rsid w:val="00C9331C"/>
    <w:rsid w:val="00C93CC6"/>
    <w:rsid w:val="00CA1CA2"/>
    <w:rsid w:val="00CA3793"/>
    <w:rsid w:val="00CA37EA"/>
    <w:rsid w:val="00CA5A45"/>
    <w:rsid w:val="00CA6251"/>
    <w:rsid w:val="00CB0835"/>
    <w:rsid w:val="00CB51CD"/>
    <w:rsid w:val="00CB5C99"/>
    <w:rsid w:val="00CB7092"/>
    <w:rsid w:val="00CC1D7D"/>
    <w:rsid w:val="00CC3F2D"/>
    <w:rsid w:val="00CC4276"/>
    <w:rsid w:val="00CC4D44"/>
    <w:rsid w:val="00CC52B9"/>
    <w:rsid w:val="00CC60CF"/>
    <w:rsid w:val="00CD025C"/>
    <w:rsid w:val="00CD068B"/>
    <w:rsid w:val="00CD2D63"/>
    <w:rsid w:val="00CD4D10"/>
    <w:rsid w:val="00CD5EEF"/>
    <w:rsid w:val="00CE0C8B"/>
    <w:rsid w:val="00CE2E33"/>
    <w:rsid w:val="00CE2E65"/>
    <w:rsid w:val="00CE4664"/>
    <w:rsid w:val="00CE7250"/>
    <w:rsid w:val="00CE7951"/>
    <w:rsid w:val="00CF5C36"/>
    <w:rsid w:val="00CF65F9"/>
    <w:rsid w:val="00CF7231"/>
    <w:rsid w:val="00D00C0C"/>
    <w:rsid w:val="00D01B5E"/>
    <w:rsid w:val="00D029BC"/>
    <w:rsid w:val="00D052DE"/>
    <w:rsid w:val="00D06C04"/>
    <w:rsid w:val="00D11193"/>
    <w:rsid w:val="00D11E2E"/>
    <w:rsid w:val="00D12C38"/>
    <w:rsid w:val="00D130C5"/>
    <w:rsid w:val="00D13D4C"/>
    <w:rsid w:val="00D13E8E"/>
    <w:rsid w:val="00D145D8"/>
    <w:rsid w:val="00D17903"/>
    <w:rsid w:val="00D20D99"/>
    <w:rsid w:val="00D245F1"/>
    <w:rsid w:val="00D24655"/>
    <w:rsid w:val="00D27528"/>
    <w:rsid w:val="00D30385"/>
    <w:rsid w:val="00D3188B"/>
    <w:rsid w:val="00D3199C"/>
    <w:rsid w:val="00D351D7"/>
    <w:rsid w:val="00D352C5"/>
    <w:rsid w:val="00D3645D"/>
    <w:rsid w:val="00D37E57"/>
    <w:rsid w:val="00D4267C"/>
    <w:rsid w:val="00D44ADA"/>
    <w:rsid w:val="00D46A01"/>
    <w:rsid w:val="00D46B90"/>
    <w:rsid w:val="00D52DD3"/>
    <w:rsid w:val="00D55C1B"/>
    <w:rsid w:val="00D55F2E"/>
    <w:rsid w:val="00D5691A"/>
    <w:rsid w:val="00D56B82"/>
    <w:rsid w:val="00D628B9"/>
    <w:rsid w:val="00D65AD4"/>
    <w:rsid w:val="00D65F28"/>
    <w:rsid w:val="00D709AC"/>
    <w:rsid w:val="00D736F0"/>
    <w:rsid w:val="00D7485B"/>
    <w:rsid w:val="00D756EE"/>
    <w:rsid w:val="00D75BAB"/>
    <w:rsid w:val="00D75FBF"/>
    <w:rsid w:val="00D80967"/>
    <w:rsid w:val="00D821D1"/>
    <w:rsid w:val="00D8540E"/>
    <w:rsid w:val="00D902E9"/>
    <w:rsid w:val="00D90D2E"/>
    <w:rsid w:val="00D928C7"/>
    <w:rsid w:val="00D92F1F"/>
    <w:rsid w:val="00D92F30"/>
    <w:rsid w:val="00D934B4"/>
    <w:rsid w:val="00D94AF1"/>
    <w:rsid w:val="00D96251"/>
    <w:rsid w:val="00D964D9"/>
    <w:rsid w:val="00D965EA"/>
    <w:rsid w:val="00D97D45"/>
    <w:rsid w:val="00DA1AF1"/>
    <w:rsid w:val="00DA1B0E"/>
    <w:rsid w:val="00DA5DA1"/>
    <w:rsid w:val="00DA6B81"/>
    <w:rsid w:val="00DA766A"/>
    <w:rsid w:val="00DB1FEC"/>
    <w:rsid w:val="00DB3F9D"/>
    <w:rsid w:val="00DB5669"/>
    <w:rsid w:val="00DB64C6"/>
    <w:rsid w:val="00DB6563"/>
    <w:rsid w:val="00DB657A"/>
    <w:rsid w:val="00DB7780"/>
    <w:rsid w:val="00DC6CCC"/>
    <w:rsid w:val="00DD0453"/>
    <w:rsid w:val="00DD1CC8"/>
    <w:rsid w:val="00DD5BA9"/>
    <w:rsid w:val="00DD5E02"/>
    <w:rsid w:val="00DD62CF"/>
    <w:rsid w:val="00DD6F41"/>
    <w:rsid w:val="00DE02B0"/>
    <w:rsid w:val="00DE47E3"/>
    <w:rsid w:val="00DE5B55"/>
    <w:rsid w:val="00DE67DB"/>
    <w:rsid w:val="00DE7984"/>
    <w:rsid w:val="00DF2067"/>
    <w:rsid w:val="00DF34CB"/>
    <w:rsid w:val="00DF59C6"/>
    <w:rsid w:val="00DF77D2"/>
    <w:rsid w:val="00E003C8"/>
    <w:rsid w:val="00E018A0"/>
    <w:rsid w:val="00E01945"/>
    <w:rsid w:val="00E0766E"/>
    <w:rsid w:val="00E1004A"/>
    <w:rsid w:val="00E1723D"/>
    <w:rsid w:val="00E17385"/>
    <w:rsid w:val="00E17776"/>
    <w:rsid w:val="00E17B83"/>
    <w:rsid w:val="00E217A8"/>
    <w:rsid w:val="00E269E2"/>
    <w:rsid w:val="00E27FF7"/>
    <w:rsid w:val="00E3015A"/>
    <w:rsid w:val="00E32BE3"/>
    <w:rsid w:val="00E34EC6"/>
    <w:rsid w:val="00E36C45"/>
    <w:rsid w:val="00E421A5"/>
    <w:rsid w:val="00E440D3"/>
    <w:rsid w:val="00E450B9"/>
    <w:rsid w:val="00E47A46"/>
    <w:rsid w:val="00E47D6B"/>
    <w:rsid w:val="00E5035E"/>
    <w:rsid w:val="00E513A2"/>
    <w:rsid w:val="00E52C65"/>
    <w:rsid w:val="00E5386B"/>
    <w:rsid w:val="00E5450A"/>
    <w:rsid w:val="00E6212D"/>
    <w:rsid w:val="00E62ED1"/>
    <w:rsid w:val="00E651CD"/>
    <w:rsid w:val="00E7060D"/>
    <w:rsid w:val="00E70FD5"/>
    <w:rsid w:val="00E750B8"/>
    <w:rsid w:val="00E76489"/>
    <w:rsid w:val="00E765EC"/>
    <w:rsid w:val="00E76ED4"/>
    <w:rsid w:val="00E77745"/>
    <w:rsid w:val="00E77B84"/>
    <w:rsid w:val="00E81ACD"/>
    <w:rsid w:val="00E81CC1"/>
    <w:rsid w:val="00E823A0"/>
    <w:rsid w:val="00E84DC7"/>
    <w:rsid w:val="00E85E31"/>
    <w:rsid w:val="00E862EA"/>
    <w:rsid w:val="00E863C6"/>
    <w:rsid w:val="00E90E87"/>
    <w:rsid w:val="00E91BEA"/>
    <w:rsid w:val="00E92122"/>
    <w:rsid w:val="00E932AA"/>
    <w:rsid w:val="00E94142"/>
    <w:rsid w:val="00E95CCE"/>
    <w:rsid w:val="00EA013A"/>
    <w:rsid w:val="00EA06DC"/>
    <w:rsid w:val="00EA137B"/>
    <w:rsid w:val="00EB11A3"/>
    <w:rsid w:val="00EB1E0D"/>
    <w:rsid w:val="00EB4040"/>
    <w:rsid w:val="00EB4BB0"/>
    <w:rsid w:val="00EB6589"/>
    <w:rsid w:val="00EB76A8"/>
    <w:rsid w:val="00EB7A7C"/>
    <w:rsid w:val="00EC1AC5"/>
    <w:rsid w:val="00EC353C"/>
    <w:rsid w:val="00EC391E"/>
    <w:rsid w:val="00EC5BD1"/>
    <w:rsid w:val="00ED028F"/>
    <w:rsid w:val="00ED05F9"/>
    <w:rsid w:val="00ED7D3E"/>
    <w:rsid w:val="00EE190F"/>
    <w:rsid w:val="00EE321F"/>
    <w:rsid w:val="00EE3B05"/>
    <w:rsid w:val="00EE5738"/>
    <w:rsid w:val="00EF1733"/>
    <w:rsid w:val="00EF289A"/>
    <w:rsid w:val="00EF3241"/>
    <w:rsid w:val="00EF340E"/>
    <w:rsid w:val="00EF432B"/>
    <w:rsid w:val="00EF472A"/>
    <w:rsid w:val="00EF62A8"/>
    <w:rsid w:val="00EF73EA"/>
    <w:rsid w:val="00EF7DCF"/>
    <w:rsid w:val="00EF7F30"/>
    <w:rsid w:val="00F02C34"/>
    <w:rsid w:val="00F048E3"/>
    <w:rsid w:val="00F0559F"/>
    <w:rsid w:val="00F06C87"/>
    <w:rsid w:val="00F108EC"/>
    <w:rsid w:val="00F15D4C"/>
    <w:rsid w:val="00F16048"/>
    <w:rsid w:val="00F16A0E"/>
    <w:rsid w:val="00F2266D"/>
    <w:rsid w:val="00F22933"/>
    <w:rsid w:val="00F232BF"/>
    <w:rsid w:val="00F249CF"/>
    <w:rsid w:val="00F24B78"/>
    <w:rsid w:val="00F24D4E"/>
    <w:rsid w:val="00F24E3C"/>
    <w:rsid w:val="00F27E9F"/>
    <w:rsid w:val="00F30DBF"/>
    <w:rsid w:val="00F33679"/>
    <w:rsid w:val="00F34525"/>
    <w:rsid w:val="00F36733"/>
    <w:rsid w:val="00F36767"/>
    <w:rsid w:val="00F43394"/>
    <w:rsid w:val="00F434C3"/>
    <w:rsid w:val="00F479DB"/>
    <w:rsid w:val="00F512A6"/>
    <w:rsid w:val="00F52D35"/>
    <w:rsid w:val="00F5514B"/>
    <w:rsid w:val="00F56432"/>
    <w:rsid w:val="00F60828"/>
    <w:rsid w:val="00F60FCF"/>
    <w:rsid w:val="00F620CE"/>
    <w:rsid w:val="00F62690"/>
    <w:rsid w:val="00F63EE9"/>
    <w:rsid w:val="00F652D8"/>
    <w:rsid w:val="00F67E36"/>
    <w:rsid w:val="00F70694"/>
    <w:rsid w:val="00F7267B"/>
    <w:rsid w:val="00F74857"/>
    <w:rsid w:val="00F7549F"/>
    <w:rsid w:val="00F75E88"/>
    <w:rsid w:val="00F76207"/>
    <w:rsid w:val="00F76CB3"/>
    <w:rsid w:val="00F77492"/>
    <w:rsid w:val="00F81D7A"/>
    <w:rsid w:val="00F82259"/>
    <w:rsid w:val="00F87D49"/>
    <w:rsid w:val="00F904F0"/>
    <w:rsid w:val="00F92858"/>
    <w:rsid w:val="00F95603"/>
    <w:rsid w:val="00F96536"/>
    <w:rsid w:val="00F966BF"/>
    <w:rsid w:val="00F972B3"/>
    <w:rsid w:val="00F9779B"/>
    <w:rsid w:val="00FB02C8"/>
    <w:rsid w:val="00FB40B8"/>
    <w:rsid w:val="00FB45A6"/>
    <w:rsid w:val="00FB79BE"/>
    <w:rsid w:val="00FB7CB8"/>
    <w:rsid w:val="00FC186A"/>
    <w:rsid w:val="00FC1FA5"/>
    <w:rsid w:val="00FC2E89"/>
    <w:rsid w:val="00FC525B"/>
    <w:rsid w:val="00FD3825"/>
    <w:rsid w:val="00FD5821"/>
    <w:rsid w:val="00FD7B79"/>
    <w:rsid w:val="00FE18AE"/>
    <w:rsid w:val="00FE39B3"/>
    <w:rsid w:val="00FE3D45"/>
    <w:rsid w:val="00FE6411"/>
    <w:rsid w:val="00FE6468"/>
    <w:rsid w:val="00FF0674"/>
    <w:rsid w:val="00FF27B1"/>
    <w:rsid w:val="00FF38EA"/>
    <w:rsid w:val="00FF3DE8"/>
    <w:rsid w:val="00FF63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0E1A"/>
  <w15:chartTrackingRefBased/>
  <w15:docId w15:val="{0B841F00-8876-4FD2-8424-0B488411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4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64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64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64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64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6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4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64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64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64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64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6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4C6"/>
    <w:rPr>
      <w:rFonts w:eastAsiaTheme="majorEastAsia" w:cstheme="majorBidi"/>
      <w:color w:val="272727" w:themeColor="text1" w:themeTint="D8"/>
    </w:rPr>
  </w:style>
  <w:style w:type="paragraph" w:styleId="Title">
    <w:name w:val="Title"/>
    <w:basedOn w:val="Normal"/>
    <w:next w:val="Normal"/>
    <w:link w:val="TitleChar"/>
    <w:uiPriority w:val="10"/>
    <w:qFormat/>
    <w:rsid w:val="00DB6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4C6"/>
    <w:pPr>
      <w:spacing w:before="160"/>
      <w:jc w:val="center"/>
    </w:pPr>
    <w:rPr>
      <w:i/>
      <w:iCs/>
      <w:color w:val="404040" w:themeColor="text1" w:themeTint="BF"/>
    </w:rPr>
  </w:style>
  <w:style w:type="character" w:customStyle="1" w:styleId="QuoteChar">
    <w:name w:val="Quote Char"/>
    <w:basedOn w:val="DefaultParagraphFont"/>
    <w:link w:val="Quote"/>
    <w:uiPriority w:val="29"/>
    <w:rsid w:val="00DB64C6"/>
    <w:rPr>
      <w:i/>
      <w:iCs/>
      <w:color w:val="404040" w:themeColor="text1" w:themeTint="BF"/>
    </w:rPr>
  </w:style>
  <w:style w:type="paragraph" w:styleId="ListParagraph">
    <w:name w:val="List Paragraph"/>
    <w:basedOn w:val="Normal"/>
    <w:uiPriority w:val="34"/>
    <w:qFormat/>
    <w:rsid w:val="00DB64C6"/>
    <w:pPr>
      <w:ind w:left="720"/>
      <w:contextualSpacing/>
    </w:pPr>
  </w:style>
  <w:style w:type="character" w:styleId="IntenseEmphasis">
    <w:name w:val="Intense Emphasis"/>
    <w:basedOn w:val="DefaultParagraphFont"/>
    <w:uiPriority w:val="21"/>
    <w:qFormat/>
    <w:rsid w:val="00DB64C6"/>
    <w:rPr>
      <w:i/>
      <w:iCs/>
      <w:color w:val="2F5496" w:themeColor="accent1" w:themeShade="BF"/>
    </w:rPr>
  </w:style>
  <w:style w:type="paragraph" w:styleId="IntenseQuote">
    <w:name w:val="Intense Quote"/>
    <w:basedOn w:val="Normal"/>
    <w:next w:val="Normal"/>
    <w:link w:val="IntenseQuoteChar"/>
    <w:uiPriority w:val="30"/>
    <w:qFormat/>
    <w:rsid w:val="00DB64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64C6"/>
    <w:rPr>
      <w:i/>
      <w:iCs/>
      <w:color w:val="2F5496" w:themeColor="accent1" w:themeShade="BF"/>
    </w:rPr>
  </w:style>
  <w:style w:type="character" w:styleId="IntenseReference">
    <w:name w:val="Intense Reference"/>
    <w:basedOn w:val="DefaultParagraphFont"/>
    <w:uiPriority w:val="32"/>
    <w:qFormat/>
    <w:rsid w:val="00DB64C6"/>
    <w:rPr>
      <w:b/>
      <w:bCs/>
      <w:smallCaps/>
      <w:color w:val="2F5496" w:themeColor="accent1" w:themeShade="BF"/>
      <w:spacing w:val="5"/>
    </w:rPr>
  </w:style>
  <w:style w:type="paragraph" w:styleId="FootnoteText">
    <w:name w:val="footnote text"/>
    <w:basedOn w:val="Normal"/>
    <w:link w:val="FootnoteTextChar"/>
    <w:uiPriority w:val="99"/>
    <w:semiHidden/>
    <w:unhideWhenUsed/>
    <w:rsid w:val="009B64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414"/>
    <w:rPr>
      <w:sz w:val="20"/>
      <w:szCs w:val="20"/>
    </w:rPr>
  </w:style>
  <w:style w:type="character" w:styleId="FootnoteReference">
    <w:name w:val="footnote reference"/>
    <w:basedOn w:val="DefaultParagraphFont"/>
    <w:uiPriority w:val="99"/>
    <w:semiHidden/>
    <w:unhideWhenUsed/>
    <w:rsid w:val="009B6414"/>
    <w:rPr>
      <w:vertAlign w:val="superscript"/>
    </w:rPr>
  </w:style>
  <w:style w:type="paragraph" w:styleId="NormalWeb">
    <w:name w:val="Normal (Web)"/>
    <w:basedOn w:val="Normal"/>
    <w:uiPriority w:val="99"/>
    <w:semiHidden/>
    <w:unhideWhenUsed/>
    <w:rsid w:val="006477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8576B"/>
    <w:rPr>
      <w:color w:val="0563C1" w:themeColor="hyperlink"/>
      <w:u w:val="single"/>
    </w:rPr>
  </w:style>
  <w:style w:type="character" w:styleId="UnresolvedMention">
    <w:name w:val="Unresolved Mention"/>
    <w:basedOn w:val="DefaultParagraphFont"/>
    <w:uiPriority w:val="99"/>
    <w:semiHidden/>
    <w:unhideWhenUsed/>
    <w:rsid w:val="0038576B"/>
    <w:rPr>
      <w:color w:val="605E5C"/>
      <w:shd w:val="clear" w:color="auto" w:fill="E1DFDD"/>
    </w:rPr>
  </w:style>
  <w:style w:type="paragraph" w:styleId="Header">
    <w:name w:val="header"/>
    <w:basedOn w:val="Normal"/>
    <w:link w:val="HeaderChar"/>
    <w:uiPriority w:val="99"/>
    <w:unhideWhenUsed/>
    <w:rsid w:val="006C29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29EE"/>
  </w:style>
  <w:style w:type="paragraph" w:styleId="Footer">
    <w:name w:val="footer"/>
    <w:basedOn w:val="Normal"/>
    <w:link w:val="FooterChar"/>
    <w:uiPriority w:val="99"/>
    <w:unhideWhenUsed/>
    <w:rsid w:val="006C29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29EE"/>
  </w:style>
  <w:style w:type="paragraph" w:styleId="NoSpacing">
    <w:name w:val="No Spacing"/>
    <w:link w:val="NoSpacingChar"/>
    <w:uiPriority w:val="1"/>
    <w:qFormat/>
    <w:rsid w:val="00D7485B"/>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D7485B"/>
    <w:rPr>
      <w:rFonts w:eastAsiaTheme="minorEastAsia"/>
      <w:kern w:val="0"/>
      <w14:ligatures w14:val="none"/>
    </w:rPr>
  </w:style>
  <w:style w:type="character" w:styleId="Strong">
    <w:name w:val="Strong"/>
    <w:basedOn w:val="DefaultParagraphFont"/>
    <w:uiPriority w:val="22"/>
    <w:qFormat/>
    <w:rsid w:val="00027190"/>
    <w:rPr>
      <w:b/>
      <w:bCs/>
    </w:rPr>
  </w:style>
  <w:style w:type="character" w:styleId="PlaceholderText">
    <w:name w:val="Placeholder Text"/>
    <w:basedOn w:val="DefaultParagraphFont"/>
    <w:uiPriority w:val="99"/>
    <w:semiHidden/>
    <w:rsid w:val="00E076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8622">
      <w:bodyDiv w:val="1"/>
      <w:marLeft w:val="0"/>
      <w:marRight w:val="0"/>
      <w:marTop w:val="0"/>
      <w:marBottom w:val="0"/>
      <w:divBdr>
        <w:top w:val="none" w:sz="0" w:space="0" w:color="auto"/>
        <w:left w:val="none" w:sz="0" w:space="0" w:color="auto"/>
        <w:bottom w:val="none" w:sz="0" w:space="0" w:color="auto"/>
        <w:right w:val="none" w:sz="0" w:space="0" w:color="auto"/>
      </w:divBdr>
    </w:div>
    <w:div w:id="276301553">
      <w:bodyDiv w:val="1"/>
      <w:marLeft w:val="0"/>
      <w:marRight w:val="0"/>
      <w:marTop w:val="0"/>
      <w:marBottom w:val="0"/>
      <w:divBdr>
        <w:top w:val="none" w:sz="0" w:space="0" w:color="auto"/>
        <w:left w:val="none" w:sz="0" w:space="0" w:color="auto"/>
        <w:bottom w:val="none" w:sz="0" w:space="0" w:color="auto"/>
        <w:right w:val="none" w:sz="0" w:space="0" w:color="auto"/>
      </w:divBdr>
      <w:divsChild>
        <w:div w:id="1583567281">
          <w:marLeft w:val="0"/>
          <w:marRight w:val="0"/>
          <w:marTop w:val="0"/>
          <w:marBottom w:val="0"/>
          <w:divBdr>
            <w:top w:val="none" w:sz="0" w:space="0" w:color="auto"/>
            <w:left w:val="none" w:sz="0" w:space="0" w:color="auto"/>
            <w:bottom w:val="none" w:sz="0" w:space="0" w:color="auto"/>
            <w:right w:val="none" w:sz="0" w:space="0" w:color="auto"/>
          </w:divBdr>
        </w:div>
      </w:divsChild>
    </w:div>
    <w:div w:id="278151218">
      <w:bodyDiv w:val="1"/>
      <w:marLeft w:val="0"/>
      <w:marRight w:val="0"/>
      <w:marTop w:val="0"/>
      <w:marBottom w:val="0"/>
      <w:divBdr>
        <w:top w:val="none" w:sz="0" w:space="0" w:color="auto"/>
        <w:left w:val="none" w:sz="0" w:space="0" w:color="auto"/>
        <w:bottom w:val="none" w:sz="0" w:space="0" w:color="auto"/>
        <w:right w:val="none" w:sz="0" w:space="0" w:color="auto"/>
      </w:divBdr>
    </w:div>
    <w:div w:id="316032447">
      <w:bodyDiv w:val="1"/>
      <w:marLeft w:val="0"/>
      <w:marRight w:val="0"/>
      <w:marTop w:val="0"/>
      <w:marBottom w:val="0"/>
      <w:divBdr>
        <w:top w:val="none" w:sz="0" w:space="0" w:color="auto"/>
        <w:left w:val="none" w:sz="0" w:space="0" w:color="auto"/>
        <w:bottom w:val="none" w:sz="0" w:space="0" w:color="auto"/>
        <w:right w:val="none" w:sz="0" w:space="0" w:color="auto"/>
      </w:divBdr>
    </w:div>
    <w:div w:id="731974172">
      <w:bodyDiv w:val="1"/>
      <w:marLeft w:val="0"/>
      <w:marRight w:val="0"/>
      <w:marTop w:val="0"/>
      <w:marBottom w:val="0"/>
      <w:divBdr>
        <w:top w:val="none" w:sz="0" w:space="0" w:color="auto"/>
        <w:left w:val="none" w:sz="0" w:space="0" w:color="auto"/>
        <w:bottom w:val="none" w:sz="0" w:space="0" w:color="auto"/>
        <w:right w:val="none" w:sz="0" w:space="0" w:color="auto"/>
      </w:divBdr>
    </w:div>
    <w:div w:id="926617030">
      <w:bodyDiv w:val="1"/>
      <w:marLeft w:val="0"/>
      <w:marRight w:val="0"/>
      <w:marTop w:val="0"/>
      <w:marBottom w:val="0"/>
      <w:divBdr>
        <w:top w:val="none" w:sz="0" w:space="0" w:color="auto"/>
        <w:left w:val="none" w:sz="0" w:space="0" w:color="auto"/>
        <w:bottom w:val="none" w:sz="0" w:space="0" w:color="auto"/>
        <w:right w:val="none" w:sz="0" w:space="0" w:color="auto"/>
      </w:divBdr>
    </w:div>
    <w:div w:id="11904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0FE93-B37A-4BB5-A786-6F24C76B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3222</TotalTime>
  <Pages>13</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ولی اللہ</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967</cp:revision>
  <cp:lastPrinted>2025-03-24T04:42:00Z</cp:lastPrinted>
  <dcterms:created xsi:type="dcterms:W3CDTF">2025-02-24T03:56:00Z</dcterms:created>
  <dcterms:modified xsi:type="dcterms:W3CDTF">2025-12-31T15:27:00Z</dcterms:modified>
</cp:coreProperties>
</file>