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4C69" w14:textId="546D365E" w:rsidR="00771361" w:rsidRPr="00E23EC8" w:rsidRDefault="00771361" w:rsidP="00BB2955">
      <w:pPr>
        <w:spacing w:line="240" w:lineRule="auto"/>
        <w:jc w:val="center"/>
        <w:rPr>
          <w:b/>
          <w:bCs/>
          <w:color w:val="196B24" w:themeColor="accent3"/>
          <w:sz w:val="36"/>
          <w:szCs w:val="36"/>
        </w:rPr>
      </w:pPr>
      <w:r w:rsidRPr="00E23EC8">
        <w:rPr>
          <w:rFonts w:ascii="Arial" w:hAnsi="Arial" w:cs="Arial"/>
          <w:b/>
          <w:bCs/>
          <w:color w:val="196B24" w:themeColor="accent3"/>
          <w:sz w:val="36"/>
          <w:szCs w:val="36"/>
        </w:rPr>
        <w:t>استحصالی</w:t>
      </w:r>
      <w:r w:rsidRPr="00E23EC8">
        <w:rPr>
          <w:b/>
          <w:bCs/>
          <w:color w:val="196B24" w:themeColor="accent3"/>
          <w:sz w:val="36"/>
          <w:szCs w:val="36"/>
        </w:rPr>
        <w:t xml:space="preserve"> </w:t>
      </w:r>
      <w:r w:rsidRPr="00E23EC8">
        <w:rPr>
          <w:rFonts w:ascii="Arial" w:hAnsi="Arial" w:cs="Arial"/>
          <w:b/>
          <w:bCs/>
          <w:color w:val="196B24" w:themeColor="accent3"/>
          <w:sz w:val="36"/>
          <w:szCs w:val="36"/>
        </w:rPr>
        <w:t>ٹیکسیشن</w:t>
      </w:r>
      <w:r w:rsidRPr="00E23EC8">
        <w:rPr>
          <w:b/>
          <w:bCs/>
          <w:color w:val="196B24" w:themeColor="accent3"/>
          <w:sz w:val="36"/>
          <w:szCs w:val="36"/>
        </w:rPr>
        <w:t xml:space="preserve"> </w:t>
      </w:r>
      <w:r w:rsidRPr="00E23EC8">
        <w:rPr>
          <w:rFonts w:ascii="Arial" w:hAnsi="Arial" w:cs="Arial"/>
          <w:b/>
          <w:bCs/>
          <w:color w:val="196B24" w:themeColor="accent3"/>
          <w:sz w:val="36"/>
          <w:szCs w:val="36"/>
        </w:rPr>
        <w:t>کا</w:t>
      </w:r>
      <w:r w:rsidRPr="00E23EC8">
        <w:rPr>
          <w:b/>
          <w:bCs/>
          <w:color w:val="196B24" w:themeColor="accent3"/>
          <w:sz w:val="36"/>
          <w:szCs w:val="36"/>
        </w:rPr>
        <w:t xml:space="preserve"> </w:t>
      </w:r>
      <w:r w:rsidRPr="00E23EC8">
        <w:rPr>
          <w:rFonts w:ascii="Arial" w:hAnsi="Arial" w:cs="Arial"/>
          <w:b/>
          <w:bCs/>
          <w:color w:val="196B24" w:themeColor="accent3"/>
          <w:sz w:val="36"/>
          <w:szCs w:val="36"/>
        </w:rPr>
        <w:t>خاتمہ</w:t>
      </w:r>
      <w:r w:rsidRPr="00E23EC8">
        <w:rPr>
          <w:b/>
          <w:bCs/>
          <w:color w:val="196B24" w:themeColor="accent3"/>
          <w:sz w:val="36"/>
          <w:szCs w:val="36"/>
        </w:rPr>
        <w:t xml:space="preserve"> — </w:t>
      </w:r>
      <w:r w:rsidRPr="00E23EC8">
        <w:rPr>
          <w:rFonts w:ascii="Arial" w:hAnsi="Arial" w:cs="Arial"/>
          <w:b/>
          <w:bCs/>
          <w:color w:val="196B24" w:themeColor="accent3"/>
          <w:sz w:val="36"/>
          <w:szCs w:val="36"/>
        </w:rPr>
        <w:t>زکوٰۃ</w:t>
      </w:r>
      <w:r w:rsidRPr="00E23EC8">
        <w:rPr>
          <w:b/>
          <w:bCs/>
          <w:color w:val="196B24" w:themeColor="accent3"/>
          <w:sz w:val="36"/>
          <w:szCs w:val="36"/>
        </w:rPr>
        <w:t xml:space="preserve"> </w:t>
      </w:r>
      <w:r w:rsidRPr="00E23EC8">
        <w:rPr>
          <w:rFonts w:ascii="Arial" w:hAnsi="Arial" w:cs="Arial"/>
          <w:b/>
          <w:bCs/>
          <w:color w:val="196B24" w:themeColor="accent3"/>
          <w:sz w:val="36"/>
          <w:szCs w:val="36"/>
        </w:rPr>
        <w:t>پر</w:t>
      </w:r>
      <w:r w:rsidRPr="00E23EC8">
        <w:rPr>
          <w:b/>
          <w:bCs/>
          <w:color w:val="196B24" w:themeColor="accent3"/>
          <w:sz w:val="36"/>
          <w:szCs w:val="36"/>
        </w:rPr>
        <w:t xml:space="preserve"> </w:t>
      </w:r>
      <w:r w:rsidRPr="00E23EC8">
        <w:rPr>
          <w:rFonts w:ascii="Arial" w:hAnsi="Arial" w:cs="Arial"/>
          <w:b/>
          <w:bCs/>
          <w:color w:val="196B24" w:themeColor="accent3"/>
          <w:sz w:val="36"/>
          <w:szCs w:val="36"/>
        </w:rPr>
        <w:t>مبنی</w:t>
      </w:r>
      <w:r w:rsidRPr="00E23EC8">
        <w:rPr>
          <w:b/>
          <w:bCs/>
          <w:color w:val="196B24" w:themeColor="accent3"/>
          <w:sz w:val="36"/>
          <w:szCs w:val="36"/>
        </w:rPr>
        <w:t xml:space="preserve"> </w:t>
      </w:r>
      <w:r w:rsidRPr="00E23EC8">
        <w:rPr>
          <w:rFonts w:ascii="Arial" w:hAnsi="Arial" w:cs="Arial"/>
          <w:b/>
          <w:bCs/>
          <w:color w:val="196B24" w:themeColor="accent3"/>
          <w:sz w:val="36"/>
          <w:szCs w:val="36"/>
        </w:rPr>
        <w:t>نظامِ</w:t>
      </w:r>
      <w:r w:rsidRPr="00E23EC8">
        <w:rPr>
          <w:b/>
          <w:bCs/>
          <w:color w:val="196B24" w:themeColor="accent3"/>
          <w:sz w:val="36"/>
          <w:szCs w:val="36"/>
        </w:rPr>
        <w:t xml:space="preserve"> </w:t>
      </w:r>
      <w:r w:rsidRPr="00E23EC8">
        <w:rPr>
          <w:rFonts w:ascii="Arial" w:hAnsi="Arial" w:cs="Arial"/>
          <w:b/>
          <w:bCs/>
          <w:color w:val="196B24" w:themeColor="accent3"/>
          <w:sz w:val="36"/>
          <w:szCs w:val="36"/>
        </w:rPr>
        <w:t>معیشت</w:t>
      </w:r>
      <w:r w:rsidRPr="00E23EC8">
        <w:rPr>
          <w:b/>
          <w:bCs/>
          <w:color w:val="196B24" w:themeColor="accent3"/>
          <w:sz w:val="36"/>
          <w:szCs w:val="36"/>
        </w:rPr>
        <w:t xml:space="preserve"> </w:t>
      </w:r>
      <w:r w:rsidRPr="00E23EC8">
        <w:rPr>
          <w:rFonts w:ascii="Arial" w:hAnsi="Arial" w:cs="Arial"/>
          <w:b/>
          <w:bCs/>
          <w:color w:val="196B24" w:themeColor="accent3"/>
          <w:sz w:val="36"/>
          <w:szCs w:val="36"/>
        </w:rPr>
        <w:t>ہی</w:t>
      </w:r>
      <w:r w:rsidRPr="00E23EC8">
        <w:rPr>
          <w:b/>
          <w:bCs/>
          <w:color w:val="196B24" w:themeColor="accent3"/>
          <w:sz w:val="36"/>
          <w:szCs w:val="36"/>
        </w:rPr>
        <w:t xml:space="preserve"> </w:t>
      </w:r>
      <w:r w:rsidRPr="00E23EC8">
        <w:rPr>
          <w:rFonts w:ascii="Arial" w:hAnsi="Arial" w:cs="Arial"/>
          <w:b/>
          <w:bCs/>
          <w:color w:val="196B24" w:themeColor="accent3"/>
          <w:sz w:val="36"/>
          <w:szCs w:val="36"/>
        </w:rPr>
        <w:t>عادلانہ</w:t>
      </w:r>
      <w:r w:rsidRPr="00E23EC8">
        <w:rPr>
          <w:b/>
          <w:bCs/>
          <w:color w:val="196B24" w:themeColor="accent3"/>
          <w:sz w:val="36"/>
          <w:szCs w:val="36"/>
        </w:rPr>
        <w:t xml:space="preserve"> </w:t>
      </w:r>
      <w:r w:rsidRPr="00E23EC8">
        <w:rPr>
          <w:rFonts w:ascii="Arial" w:hAnsi="Arial" w:cs="Arial"/>
          <w:b/>
          <w:bCs/>
          <w:color w:val="196B24" w:themeColor="accent3"/>
          <w:sz w:val="36"/>
          <w:szCs w:val="36"/>
        </w:rPr>
        <w:t>ریاست</w:t>
      </w:r>
      <w:r w:rsidRPr="00E23EC8">
        <w:rPr>
          <w:b/>
          <w:bCs/>
          <w:color w:val="196B24" w:themeColor="accent3"/>
          <w:sz w:val="36"/>
          <w:szCs w:val="36"/>
        </w:rPr>
        <w:t xml:space="preserve"> </w:t>
      </w:r>
      <w:r w:rsidRPr="00E23EC8">
        <w:rPr>
          <w:rFonts w:ascii="Arial" w:hAnsi="Arial" w:cs="Arial"/>
          <w:b/>
          <w:bCs/>
          <w:color w:val="196B24" w:themeColor="accent3"/>
          <w:sz w:val="36"/>
          <w:szCs w:val="36"/>
        </w:rPr>
        <w:t>کی</w:t>
      </w:r>
      <w:r w:rsidRPr="00E23EC8">
        <w:rPr>
          <w:b/>
          <w:bCs/>
          <w:color w:val="196B24" w:themeColor="accent3"/>
          <w:sz w:val="36"/>
          <w:szCs w:val="36"/>
        </w:rPr>
        <w:t xml:space="preserve"> </w:t>
      </w:r>
      <w:r w:rsidRPr="00E23EC8">
        <w:rPr>
          <w:rFonts w:ascii="Arial" w:hAnsi="Arial" w:cs="Arial"/>
          <w:b/>
          <w:bCs/>
          <w:color w:val="196B24" w:themeColor="accent3"/>
          <w:sz w:val="36"/>
          <w:szCs w:val="36"/>
        </w:rPr>
        <w:t>بنیاد</w:t>
      </w:r>
    </w:p>
    <w:p w14:paraId="29FCF04D" w14:textId="450BF59F" w:rsidR="00771361" w:rsidRDefault="00771361" w:rsidP="00BB2955">
      <w:pPr>
        <w:spacing w:line="240" w:lineRule="auto"/>
        <w:jc w:val="both"/>
      </w:pPr>
      <w:r>
        <w:t>Name: Laiba Khan</w:t>
      </w:r>
    </w:p>
    <w:p w14:paraId="53C503CA" w14:textId="0456B0FE" w:rsidR="00771361" w:rsidRDefault="00771361" w:rsidP="00BB2955">
      <w:pPr>
        <w:spacing w:line="240" w:lineRule="auto"/>
        <w:jc w:val="both"/>
      </w:pPr>
      <w:r>
        <w:t>Student: Bachelor of Food Science &amp; Technology (First Year)</w:t>
      </w:r>
    </w:p>
    <w:p w14:paraId="57652D30" w14:textId="189F990F" w:rsidR="00771361" w:rsidRDefault="00771361" w:rsidP="00BB2955">
      <w:pPr>
        <w:spacing w:line="240" w:lineRule="auto"/>
        <w:jc w:val="both"/>
      </w:pPr>
      <w:r>
        <w:t>Department: Department of Food Science &amp; Technology</w:t>
      </w:r>
    </w:p>
    <w:p w14:paraId="4ED8C765" w14:textId="05341C13" w:rsidR="00771361" w:rsidRDefault="00771361" w:rsidP="00BB2955">
      <w:pPr>
        <w:spacing w:line="240" w:lineRule="auto"/>
        <w:jc w:val="both"/>
      </w:pPr>
      <w:r>
        <w:t>University: University of Karachi, Pakistan</w:t>
      </w:r>
    </w:p>
    <w:p w14:paraId="6D6651DE" w14:textId="77777777" w:rsidR="00771361" w:rsidRDefault="00771361" w:rsidP="00BB2955">
      <w:pPr>
        <w:spacing w:line="240" w:lineRule="auto"/>
        <w:jc w:val="both"/>
      </w:pPr>
      <w:r>
        <w:t>Year: 2025</w:t>
      </w:r>
    </w:p>
    <w:p w14:paraId="51AB7113" w14:textId="77777777" w:rsidR="00B97731" w:rsidRDefault="00B97731" w:rsidP="00BB2955">
      <w:pPr>
        <w:pStyle w:val="NormalWeb"/>
        <w:jc w:val="right"/>
        <w:rPr>
          <w:rFonts w:eastAsia="Times New Roman"/>
          <w:i/>
          <w:iCs/>
        </w:rPr>
      </w:pPr>
      <w:r w:rsidRPr="354DD9E9">
        <w:rPr>
          <w:rFonts w:eastAsia="Times New Roman"/>
          <w:i/>
          <w:iCs/>
          <w:color w:val="196B24" w:themeColor="accent3"/>
          <w:sz w:val="32"/>
          <w:szCs w:val="32"/>
          <w:rtl/>
        </w:rPr>
        <w:t>خلاصہ</w:t>
      </w:r>
      <w:r w:rsidRPr="354DD9E9">
        <w:rPr>
          <w:rFonts w:eastAsia="Times New Roman"/>
          <w:i/>
          <w:iCs/>
          <w:color w:val="196B24" w:themeColor="accent3"/>
          <w:sz w:val="32"/>
          <w:szCs w:val="32"/>
        </w:rPr>
        <w:t xml:space="preserve"> (Abstract)</w:t>
      </w:r>
    </w:p>
    <w:p w14:paraId="760F4049" w14:textId="77777777" w:rsidR="0067382D" w:rsidRDefault="00B97731" w:rsidP="00BB2955">
      <w:pPr>
        <w:pStyle w:val="NormalWeb"/>
        <w:jc w:val="right"/>
        <w:rPr>
          <w:rFonts w:eastAsia="Times New Roman"/>
          <w:i/>
          <w:iCs/>
          <w:sz w:val="28"/>
          <w:szCs w:val="28"/>
        </w:rPr>
      </w:pPr>
      <w:r>
        <w:rPr>
          <w:rFonts w:eastAsia="Times New Roman"/>
          <w:i/>
          <w:iCs/>
          <w:sz w:val="28"/>
          <w:szCs w:val="28"/>
        </w:rPr>
        <w:t xml:space="preserve">               </w:t>
      </w:r>
      <w:r w:rsidR="0067382D">
        <w:rPr>
          <w:rFonts w:eastAsia="Times New Roman"/>
          <w:i/>
          <w:iCs/>
          <w:sz w:val="28"/>
          <w:szCs w:val="28"/>
          <w:rtl/>
        </w:rPr>
        <w:t>پاکستان کو درپیش معاشی بحران، بڑھتی ہوئی غربت اور طبقاتی تفاوت اس حقیقت کی نشاندہی کرتے ہیں کہ موجودہ سرمایہ دارانہ ٹیکسیشن نظام عوامی فلاح کے اہداف حاصل کرنے میں ناکام ہو چکا ہے۔ اس نظام کے تحت دولت بتدریج چند ہاتھوں میں مرتکز ہو جاتی ہے، جبکہ محنت کش طبقہ مہنگائی، ٹیکس اور قرض کے بوجھ تلے دب کر رہ جاتا ہے۔</w:t>
      </w:r>
    </w:p>
    <w:p w14:paraId="422223AF" w14:textId="77777777" w:rsidR="0067382D" w:rsidRDefault="0067382D" w:rsidP="00BB2955">
      <w:pPr>
        <w:pStyle w:val="NormalWeb"/>
        <w:jc w:val="right"/>
        <w:rPr>
          <w:rFonts w:eastAsia="Times New Roman"/>
          <w:i/>
          <w:iCs/>
          <w:sz w:val="28"/>
          <w:szCs w:val="28"/>
        </w:rPr>
      </w:pPr>
      <w:r>
        <w:rPr>
          <w:rFonts w:eastAsia="Times New Roman"/>
          <w:i/>
          <w:iCs/>
          <w:sz w:val="28"/>
          <w:szCs w:val="28"/>
          <w:rtl/>
        </w:rPr>
        <w:t>یہ مضمون استحصالی ٹیکسیشن کے تصور کا تنقیدی جائزہ لیتا ہے اور زکوٰۃ پر مبنی اسلامی معاشی نظام کو ایک منصفانہ، پائیدار اور انسانی ریاستی ماڈل کے طور پر پیش کرتا ہے۔ اس مطالعے میں قرآنی تعلیمات، سیرتِ نبوی ﷺ، خلافتِ راشدہ اور حضرت عمر بن عبدالعزیزؒ کے دورِ حکمرانی کے تاریخی شواہد کے ساتھ ساتھ جدید معاشی تحقیق اور 2025 میں مختلف ماہرینِ معیشت، سماجی کارکنان، مزدوروں، کسانوں اور دیہی طبقات کے انٹرویوز کو شامل کیا گیا ہے۔</w:t>
      </w:r>
    </w:p>
    <w:p w14:paraId="32BFD175" w14:textId="77777777" w:rsidR="0067382D" w:rsidRDefault="0067382D" w:rsidP="00BB2955">
      <w:pPr>
        <w:pStyle w:val="NormalWeb"/>
        <w:jc w:val="right"/>
        <w:rPr>
          <w:rFonts w:eastAsia="Times New Roman"/>
          <w:i/>
          <w:iCs/>
          <w:sz w:val="28"/>
          <w:szCs w:val="28"/>
        </w:rPr>
      </w:pPr>
      <w:r>
        <w:rPr>
          <w:rFonts w:eastAsia="Times New Roman"/>
          <w:i/>
          <w:iCs/>
          <w:sz w:val="28"/>
          <w:szCs w:val="28"/>
          <w:rtl/>
        </w:rPr>
        <w:t>تحقیقی نتائج سے ظاہر ہوتا ہے کہ اگر پاکستان میں زکوٰۃ پر مبنی نظام کو شفافیت، دیانت داری اور مؤثر ریاستی نگرانی کے ساتھ نافذ کیا جائے تو نہ صرف غربت اور معاشی نابرابری میں نمایاں کمی ممکن ہے بلکہ ایک ایسا معاشرہ تشکیل دیا جا سکتا ہے جو عدل، انسانی وقار اور اجتماعی فلاح پر قائم ہو۔</w:t>
      </w:r>
    </w:p>
    <w:p w14:paraId="371A7F6E" w14:textId="2F1041C2" w:rsidR="006A4C8E" w:rsidRDefault="006A4C8E" w:rsidP="00BB2955">
      <w:pPr>
        <w:pStyle w:val="NormalWeb"/>
        <w:jc w:val="right"/>
        <w:rPr>
          <w:rFonts w:eastAsia="Times New Roman"/>
          <w:i/>
          <w:iCs/>
          <w:color w:val="196B24" w:themeColor="accent3"/>
          <w:sz w:val="32"/>
          <w:szCs w:val="32"/>
        </w:rPr>
      </w:pPr>
      <w:r w:rsidRPr="354DD9E9">
        <w:rPr>
          <w:rFonts w:eastAsia="Times New Roman"/>
          <w:i/>
          <w:iCs/>
          <w:color w:val="196B24" w:themeColor="accent3"/>
          <w:sz w:val="32"/>
          <w:szCs w:val="32"/>
          <w:rtl/>
        </w:rPr>
        <w:t>کلیدی الفاظ</w:t>
      </w:r>
      <w:r w:rsidRPr="354DD9E9">
        <w:rPr>
          <w:rFonts w:eastAsia="Times New Roman"/>
          <w:i/>
          <w:iCs/>
          <w:color w:val="196B24" w:themeColor="accent3"/>
          <w:sz w:val="32"/>
          <w:szCs w:val="32"/>
        </w:rPr>
        <w:t xml:space="preserve"> (Keywords)</w:t>
      </w:r>
    </w:p>
    <w:p w14:paraId="2A2EA6F1" w14:textId="0E977DD3" w:rsidR="00973E5F" w:rsidRDefault="006A4C8E" w:rsidP="00BB2955">
      <w:pPr>
        <w:pStyle w:val="NormalWeb"/>
        <w:jc w:val="right"/>
        <w:rPr>
          <w:rFonts w:eastAsia="Times New Roman"/>
          <w:i/>
          <w:iCs/>
          <w:sz w:val="28"/>
          <w:szCs w:val="28"/>
        </w:rPr>
      </w:pPr>
      <w:r w:rsidRPr="354DD9E9">
        <w:rPr>
          <w:rFonts w:eastAsia="Times New Roman"/>
          <w:i/>
          <w:iCs/>
          <w:sz w:val="28"/>
          <w:szCs w:val="28"/>
        </w:rPr>
        <w:t xml:space="preserve"> </w:t>
      </w:r>
      <w:r w:rsidRPr="354DD9E9">
        <w:rPr>
          <w:rFonts w:eastAsia="Times New Roman"/>
          <w:i/>
          <w:iCs/>
          <w:sz w:val="28"/>
          <w:szCs w:val="28"/>
          <w:rtl/>
        </w:rPr>
        <w:t>زکوٰۃ، اسلامی معیشت، استحصالی ٹیکسیشن، دولت کی تقسیم، غربت معاشرتی انصاف، پاکستان</w:t>
      </w:r>
    </w:p>
    <w:p w14:paraId="45FED154" w14:textId="1DB77576" w:rsidR="0010516E" w:rsidRPr="00223AF0" w:rsidRDefault="0010516E" w:rsidP="00BB2955">
      <w:pPr>
        <w:pStyle w:val="NormalWeb"/>
        <w:rPr>
          <w:rFonts w:eastAsia="Times New Roman"/>
          <w:i/>
          <w:iCs/>
          <w:color w:val="196B24" w:themeColor="accent3"/>
          <w:sz w:val="32"/>
          <w:szCs w:val="32"/>
        </w:rPr>
      </w:pPr>
      <w:r w:rsidRPr="354DD9E9">
        <w:rPr>
          <w:rFonts w:eastAsia="Times New Roman"/>
          <w:i/>
          <w:iCs/>
          <w:color w:val="196B24" w:themeColor="accent3"/>
          <w:sz w:val="32"/>
          <w:szCs w:val="32"/>
        </w:rPr>
        <w:t>JEL Classification</w:t>
      </w:r>
    </w:p>
    <w:p w14:paraId="5BB1557C" w14:textId="77777777" w:rsidR="0010516E" w:rsidRPr="004D161D" w:rsidRDefault="0010516E" w:rsidP="00BB2955">
      <w:pPr>
        <w:pStyle w:val="NormalWeb"/>
        <w:rPr>
          <w:rFonts w:eastAsia="Times New Roman"/>
          <w:i/>
          <w:iCs/>
          <w:sz w:val="28"/>
          <w:szCs w:val="28"/>
        </w:rPr>
      </w:pPr>
      <w:r w:rsidRPr="354DD9E9">
        <w:rPr>
          <w:rFonts w:eastAsia="Times New Roman"/>
          <w:i/>
          <w:iCs/>
          <w:sz w:val="28"/>
          <w:szCs w:val="28"/>
        </w:rPr>
        <w:t>D31 — Income &amp; Wealth Distribution</w:t>
      </w:r>
    </w:p>
    <w:p w14:paraId="3D296B4F" w14:textId="77777777" w:rsidR="0010516E" w:rsidRPr="004D161D" w:rsidRDefault="0010516E" w:rsidP="00BB2955">
      <w:pPr>
        <w:pStyle w:val="NormalWeb"/>
        <w:rPr>
          <w:rFonts w:eastAsia="Times New Roman"/>
          <w:i/>
          <w:iCs/>
          <w:sz w:val="28"/>
          <w:szCs w:val="28"/>
        </w:rPr>
      </w:pPr>
      <w:r w:rsidRPr="354DD9E9">
        <w:rPr>
          <w:rFonts w:eastAsia="Times New Roman"/>
          <w:i/>
          <w:iCs/>
          <w:sz w:val="28"/>
          <w:szCs w:val="28"/>
        </w:rPr>
        <w:t>D63 — Equity, Justice, Inequality</w:t>
      </w:r>
    </w:p>
    <w:p w14:paraId="790699CD" w14:textId="77777777" w:rsidR="0010516E" w:rsidRPr="004D161D" w:rsidRDefault="0010516E" w:rsidP="00BB2955">
      <w:pPr>
        <w:pStyle w:val="NormalWeb"/>
        <w:rPr>
          <w:rFonts w:eastAsia="Times New Roman"/>
          <w:i/>
          <w:iCs/>
          <w:sz w:val="28"/>
          <w:szCs w:val="28"/>
        </w:rPr>
      </w:pPr>
      <w:r w:rsidRPr="354DD9E9">
        <w:rPr>
          <w:rFonts w:eastAsia="Times New Roman"/>
          <w:i/>
          <w:iCs/>
          <w:sz w:val="28"/>
          <w:szCs w:val="28"/>
        </w:rPr>
        <w:t>E60 — Macroeconomic Policy</w:t>
      </w:r>
    </w:p>
    <w:p w14:paraId="0D474117" w14:textId="77777777" w:rsidR="0010516E" w:rsidRDefault="0010516E" w:rsidP="00BB2955">
      <w:pPr>
        <w:pStyle w:val="NormalWeb"/>
        <w:rPr>
          <w:rFonts w:eastAsia="Times New Roman"/>
          <w:i/>
          <w:iCs/>
          <w:sz w:val="28"/>
          <w:szCs w:val="28"/>
        </w:rPr>
      </w:pPr>
      <w:r w:rsidRPr="354DD9E9">
        <w:rPr>
          <w:rFonts w:eastAsia="Times New Roman"/>
          <w:i/>
          <w:iCs/>
          <w:sz w:val="28"/>
          <w:szCs w:val="28"/>
        </w:rPr>
        <w:t>Z12 — Religion</w:t>
      </w:r>
    </w:p>
    <w:p w14:paraId="718CE28A" w14:textId="5BDB194D" w:rsidR="00F50BEC" w:rsidRDefault="00F50BEC" w:rsidP="00BB2955">
      <w:pPr>
        <w:pStyle w:val="NormalWeb"/>
        <w:rPr>
          <w:rFonts w:eastAsia="Times New Roman"/>
          <w:i/>
          <w:iCs/>
          <w:sz w:val="28"/>
          <w:szCs w:val="28"/>
        </w:rPr>
      </w:pPr>
    </w:p>
    <w:p w14:paraId="14381140" w14:textId="7F668E8A" w:rsidR="00A32BE0" w:rsidRDefault="00A97098" w:rsidP="00BB2955">
      <w:pPr>
        <w:pStyle w:val="NormalWeb"/>
        <w:rPr>
          <w:rFonts w:eastAsia="Times New Roman"/>
          <w:i/>
          <w:iCs/>
          <w:sz w:val="28"/>
          <w:szCs w:val="28"/>
        </w:rPr>
      </w:pPr>
      <w:r>
        <w:rPr>
          <w:rFonts w:eastAsia="Times New Roman"/>
          <w:i/>
          <w:iCs/>
          <w:noProof/>
          <w:sz w:val="28"/>
          <w:szCs w:val="28"/>
          <w14:ligatures w14:val="standardContextual"/>
        </w:rPr>
        <w:lastRenderedPageBreak/>
        <w:drawing>
          <wp:inline distT="0" distB="0" distL="0" distR="0" wp14:anchorId="33EFBAD5" wp14:editId="580A44C6">
            <wp:extent cx="5586845" cy="2853055"/>
            <wp:effectExtent l="38100" t="38100" r="90170" b="995045"/>
            <wp:docPr id="542668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668582" name="Picture 542668582"/>
                    <pic:cNvPicPr/>
                  </pic:nvPicPr>
                  <pic:blipFill>
                    <a:blip r:embed="rId7">
                      <a:extLst>
                        <a:ext uri="{28A0092B-C50C-407E-A947-70E740481C1C}">
                          <a14:useLocalDpi xmlns:a14="http://schemas.microsoft.com/office/drawing/2010/main" val="0"/>
                        </a:ext>
                      </a:extLst>
                    </a:blip>
                    <a:stretch>
                      <a:fillRect/>
                    </a:stretch>
                  </pic:blipFill>
                  <pic:spPr>
                    <a:xfrm>
                      <a:off x="0" y="0"/>
                      <a:ext cx="5586845" cy="2853055"/>
                    </a:xfrm>
                    <a:prstGeom prst="rect">
                      <a:avLst/>
                    </a:prstGeom>
                    <a:effectLst>
                      <a:outerShdw blurRad="50800" dist="38100" dir="2700000" algn="tl" rotWithShape="0">
                        <a:prstClr val="black">
                          <a:alpha val="40000"/>
                        </a:prstClr>
                      </a:outerShdw>
                      <a:reflection blurRad="6350" stA="52000" endA="300" endPos="35000" dir="5400000" sy="-100000" algn="bl" rotWithShape="0"/>
                    </a:effectLst>
                  </pic:spPr>
                </pic:pic>
              </a:graphicData>
            </a:graphic>
          </wp:inline>
        </w:drawing>
      </w:r>
    </w:p>
    <w:p w14:paraId="29D70C66" w14:textId="24D9648F" w:rsidR="0010516E" w:rsidRPr="000D3A22" w:rsidRDefault="000D3A22" w:rsidP="00BB2955">
      <w:pPr>
        <w:pStyle w:val="NormalWeb"/>
        <w:jc w:val="right"/>
        <w:rPr>
          <w:rFonts w:eastAsia="Times New Roman"/>
          <w:i/>
          <w:iCs/>
          <w:color w:val="196B24" w:themeColor="accent3"/>
          <w:sz w:val="32"/>
          <w:szCs w:val="32"/>
        </w:rPr>
      </w:pPr>
      <w:r w:rsidRPr="000D3A22">
        <w:rPr>
          <w:rFonts w:eastAsia="Times New Roman"/>
          <w:i/>
          <w:iCs/>
          <w:color w:val="196B24" w:themeColor="accent3"/>
          <w:sz w:val="32"/>
          <w:szCs w:val="32"/>
          <w:rtl/>
        </w:rPr>
        <w:t>استحصالی ٹیکسیشن کا خاتمہ — زکوٰۃ پر مبنی نظامِ معیشت ہی عادلانہ ریاست کی بنیاد</w:t>
      </w:r>
    </w:p>
    <w:p w14:paraId="1BFA1D8A" w14:textId="77777777" w:rsidR="00D151BE" w:rsidRPr="00D151BE" w:rsidRDefault="00D151BE" w:rsidP="00BB2955">
      <w:pPr>
        <w:spacing w:line="240" w:lineRule="auto"/>
        <w:jc w:val="right"/>
        <w:rPr>
          <w:sz w:val="28"/>
          <w:szCs w:val="28"/>
        </w:rPr>
      </w:pPr>
      <w:r w:rsidRPr="00D151BE">
        <w:rPr>
          <w:rFonts w:hint="cs"/>
          <w:sz w:val="28"/>
          <w:szCs w:val="28"/>
          <w:rtl/>
        </w:rPr>
        <w:t>ہر دور کی ریاست اپنی طاقت کے زور پر نہیں بلکہ عدل کے نور پر قائم رہتی ہے۔ طاقت تخت تو دے سکتی ہے، مگر دل صرف انصاف سے جیتے جاتے ہیں۔ جب ریاست محنت پر ٹیکس لگائے اور بدعنوانی پر رعایت دے، جب غریب کا چولہا سرد اور امیر کا بینک گرم ہو، تو سمجھ لینا چاہیے کہ مسئلہ نظام کا نہیں، ضمیر کا ہے۔</w:t>
      </w:r>
    </w:p>
    <w:p w14:paraId="654C0548" w14:textId="77777777" w:rsidR="00D151BE" w:rsidRPr="00D151BE" w:rsidRDefault="00D151BE" w:rsidP="00BB2955">
      <w:pPr>
        <w:spacing w:line="240" w:lineRule="auto"/>
        <w:jc w:val="right"/>
        <w:rPr>
          <w:sz w:val="28"/>
          <w:szCs w:val="28"/>
        </w:rPr>
      </w:pPr>
      <w:r w:rsidRPr="00D151BE">
        <w:rPr>
          <w:rFonts w:hint="cs"/>
          <w:sz w:val="28"/>
          <w:szCs w:val="28"/>
          <w:rtl/>
        </w:rPr>
        <w:t>سرمایہ دارانہ ٹیکسیشن نے انسان کو ایک عدد میں بدل دیا ہے۔ غریب کا پسینہ سرکاری آمدنی بن جاتا ہے اور امیر کا ذخیرہ ترقی کہلاتا ہے۔ اسلام اس تصور کو رد کرتا ہے اور واضح کرتا ہے کہ دولت بندوں کی غلامی نہیں بلکہ اللہ کی امانت ہے۔</w:t>
      </w:r>
    </w:p>
    <w:p w14:paraId="3073864E" w14:textId="77777777" w:rsidR="00D151BE" w:rsidRPr="00D151BE" w:rsidRDefault="00D151BE" w:rsidP="00BB2955">
      <w:pPr>
        <w:spacing w:line="240" w:lineRule="auto"/>
        <w:jc w:val="right"/>
        <w:rPr>
          <w:sz w:val="28"/>
          <w:szCs w:val="28"/>
        </w:rPr>
      </w:pPr>
      <w:r w:rsidRPr="00D151BE">
        <w:rPr>
          <w:rFonts w:hint="cs"/>
          <w:sz w:val="28"/>
          <w:szCs w:val="28"/>
          <w:rtl/>
        </w:rPr>
        <w:t>قرآن مجید اعلان کرتا ہے:</w:t>
      </w:r>
    </w:p>
    <w:p w14:paraId="5AF42E6F" w14:textId="77777777" w:rsidR="00D151BE" w:rsidRPr="00F15D1C" w:rsidRDefault="00D151BE" w:rsidP="00BB2955">
      <w:pPr>
        <w:spacing w:line="240" w:lineRule="auto"/>
        <w:jc w:val="right"/>
        <w:rPr>
          <w:color w:val="C00000"/>
          <w:sz w:val="28"/>
          <w:szCs w:val="28"/>
        </w:rPr>
      </w:pPr>
      <w:r w:rsidRPr="00F15D1C">
        <w:rPr>
          <w:rFonts w:hint="cs"/>
          <w:color w:val="C00000"/>
          <w:sz w:val="28"/>
          <w:szCs w:val="28"/>
          <w:rtl/>
        </w:rPr>
        <w:t>"خُذْ مِنْ أَمْوَالِهِمْ صَدَقَةً تُطَهِّرُهُمْ وَتُزَكِّيهِمْ بِهَا"</w:t>
      </w:r>
    </w:p>
    <w:p w14:paraId="64A638D4" w14:textId="77777777" w:rsidR="00D151BE" w:rsidRDefault="00D151BE" w:rsidP="00BB2955">
      <w:pPr>
        <w:spacing w:line="240" w:lineRule="auto"/>
        <w:jc w:val="right"/>
        <w:rPr>
          <w:sz w:val="28"/>
          <w:szCs w:val="28"/>
        </w:rPr>
      </w:pPr>
      <w:r w:rsidRPr="00D151BE">
        <w:rPr>
          <w:rFonts w:hint="cs"/>
          <w:sz w:val="28"/>
          <w:szCs w:val="28"/>
          <w:rtl/>
        </w:rPr>
        <w:t>(التوبہ: 103)</w:t>
      </w:r>
    </w:p>
    <w:p w14:paraId="3BC6D5EB" w14:textId="77777777" w:rsidR="00645B51" w:rsidRPr="00645B51" w:rsidRDefault="00645B51" w:rsidP="00BB2955">
      <w:pPr>
        <w:spacing w:line="240" w:lineRule="auto"/>
        <w:jc w:val="right"/>
        <w:rPr>
          <w:sz w:val="28"/>
          <w:szCs w:val="28"/>
        </w:rPr>
      </w:pPr>
      <w:r w:rsidRPr="00645B51">
        <w:rPr>
          <w:rFonts w:cs="Times New Roman" w:hint="eastAsia"/>
          <w:sz w:val="28"/>
          <w:szCs w:val="28"/>
          <w:rtl/>
        </w:rPr>
        <w:t>اس</w:t>
      </w:r>
      <w:r w:rsidRPr="00645B51">
        <w:rPr>
          <w:rFonts w:cs="Times New Roman"/>
          <w:sz w:val="28"/>
          <w:szCs w:val="28"/>
          <w:rtl/>
        </w:rPr>
        <w:t xml:space="preserve"> </w:t>
      </w:r>
      <w:r w:rsidRPr="00645B51">
        <w:rPr>
          <w:rFonts w:cs="Times New Roman" w:hint="eastAsia"/>
          <w:sz w:val="28"/>
          <w:szCs w:val="28"/>
          <w:rtl/>
        </w:rPr>
        <w:t>کا</w:t>
      </w:r>
      <w:r w:rsidRPr="00645B51">
        <w:rPr>
          <w:rFonts w:cs="Times New Roman"/>
          <w:sz w:val="28"/>
          <w:szCs w:val="28"/>
          <w:rtl/>
        </w:rPr>
        <w:t xml:space="preserve"> </w:t>
      </w:r>
      <w:r w:rsidRPr="00645B51">
        <w:rPr>
          <w:rFonts w:cs="Times New Roman" w:hint="eastAsia"/>
          <w:sz w:val="28"/>
          <w:szCs w:val="28"/>
          <w:rtl/>
        </w:rPr>
        <w:t>اردو</w:t>
      </w:r>
      <w:r w:rsidRPr="00645B51">
        <w:rPr>
          <w:rFonts w:cs="Times New Roman"/>
          <w:sz w:val="28"/>
          <w:szCs w:val="28"/>
          <w:rtl/>
        </w:rPr>
        <w:t xml:space="preserve"> </w:t>
      </w:r>
      <w:r w:rsidRPr="00645B51">
        <w:rPr>
          <w:rFonts w:cs="Times New Roman" w:hint="eastAsia"/>
          <w:sz w:val="28"/>
          <w:szCs w:val="28"/>
          <w:rtl/>
        </w:rPr>
        <w:t>ترجمہ</w:t>
      </w:r>
      <w:r w:rsidRPr="00645B51">
        <w:rPr>
          <w:rFonts w:cs="Times New Roman"/>
          <w:sz w:val="28"/>
          <w:szCs w:val="28"/>
          <w:rtl/>
        </w:rPr>
        <w:t xml:space="preserve"> </w:t>
      </w:r>
      <w:r w:rsidRPr="00645B51">
        <w:rPr>
          <w:rFonts w:cs="Times New Roman" w:hint="eastAsia"/>
          <w:sz w:val="28"/>
          <w:szCs w:val="28"/>
          <w:rtl/>
        </w:rPr>
        <w:t>ہے</w:t>
      </w:r>
      <w:r w:rsidRPr="00645B51">
        <w:rPr>
          <w:rFonts w:cs="Times New Roman"/>
          <w:sz w:val="28"/>
          <w:szCs w:val="28"/>
          <w:rtl/>
        </w:rPr>
        <w:t>:</w:t>
      </w:r>
    </w:p>
    <w:p w14:paraId="04C5698F" w14:textId="77777777" w:rsidR="00A20941" w:rsidRDefault="00645B51" w:rsidP="00A20941">
      <w:pPr>
        <w:spacing w:line="240" w:lineRule="auto"/>
        <w:jc w:val="right"/>
        <w:rPr>
          <w:sz w:val="28"/>
          <w:szCs w:val="28"/>
        </w:rPr>
      </w:pPr>
      <w:r w:rsidRPr="00645B51">
        <w:rPr>
          <w:rFonts w:cs="Times New Roman"/>
          <w:sz w:val="28"/>
          <w:szCs w:val="28"/>
          <w:rtl/>
        </w:rPr>
        <w:t>"</w:t>
      </w:r>
      <w:r w:rsidRPr="00645B51">
        <w:rPr>
          <w:rFonts w:cs="Times New Roman" w:hint="eastAsia"/>
          <w:sz w:val="28"/>
          <w:szCs w:val="28"/>
          <w:rtl/>
        </w:rPr>
        <w:t>ان</w:t>
      </w:r>
      <w:r w:rsidRPr="00645B51">
        <w:rPr>
          <w:rFonts w:cs="Times New Roman"/>
          <w:sz w:val="28"/>
          <w:szCs w:val="28"/>
          <w:rtl/>
        </w:rPr>
        <w:t xml:space="preserve"> </w:t>
      </w:r>
      <w:r w:rsidRPr="00645B51">
        <w:rPr>
          <w:rFonts w:cs="Times New Roman" w:hint="eastAsia"/>
          <w:sz w:val="28"/>
          <w:szCs w:val="28"/>
          <w:rtl/>
        </w:rPr>
        <w:t>کے</w:t>
      </w:r>
      <w:r w:rsidRPr="00645B51">
        <w:rPr>
          <w:rFonts w:cs="Times New Roman"/>
          <w:sz w:val="28"/>
          <w:szCs w:val="28"/>
          <w:rtl/>
        </w:rPr>
        <w:t xml:space="preserve"> </w:t>
      </w:r>
      <w:r w:rsidRPr="00645B51">
        <w:rPr>
          <w:rFonts w:cs="Times New Roman" w:hint="eastAsia"/>
          <w:sz w:val="28"/>
          <w:szCs w:val="28"/>
          <w:rtl/>
        </w:rPr>
        <w:t>مال</w:t>
      </w:r>
      <w:r w:rsidRPr="00645B51">
        <w:rPr>
          <w:rFonts w:cs="Times New Roman"/>
          <w:sz w:val="28"/>
          <w:szCs w:val="28"/>
          <w:rtl/>
        </w:rPr>
        <w:t xml:space="preserve"> </w:t>
      </w:r>
      <w:r w:rsidRPr="00645B51">
        <w:rPr>
          <w:rFonts w:cs="Times New Roman" w:hint="eastAsia"/>
          <w:sz w:val="28"/>
          <w:szCs w:val="28"/>
          <w:rtl/>
        </w:rPr>
        <w:t>م</w:t>
      </w:r>
      <w:r w:rsidRPr="00645B51">
        <w:rPr>
          <w:rFonts w:cs="Times New Roman" w:hint="cs"/>
          <w:sz w:val="28"/>
          <w:szCs w:val="28"/>
          <w:rtl/>
        </w:rPr>
        <w:t>ی</w:t>
      </w:r>
      <w:r w:rsidRPr="00645B51">
        <w:rPr>
          <w:rFonts w:cs="Times New Roman" w:hint="eastAsia"/>
          <w:sz w:val="28"/>
          <w:szCs w:val="28"/>
          <w:rtl/>
        </w:rPr>
        <w:t>ں</w:t>
      </w:r>
      <w:r w:rsidRPr="00645B51">
        <w:rPr>
          <w:rFonts w:cs="Times New Roman"/>
          <w:sz w:val="28"/>
          <w:szCs w:val="28"/>
          <w:rtl/>
        </w:rPr>
        <w:t xml:space="preserve"> </w:t>
      </w:r>
      <w:r w:rsidRPr="00645B51">
        <w:rPr>
          <w:rFonts w:cs="Times New Roman" w:hint="eastAsia"/>
          <w:sz w:val="28"/>
          <w:szCs w:val="28"/>
          <w:rtl/>
        </w:rPr>
        <w:t>سے</w:t>
      </w:r>
      <w:r w:rsidRPr="00645B51">
        <w:rPr>
          <w:rFonts w:cs="Times New Roman"/>
          <w:sz w:val="28"/>
          <w:szCs w:val="28"/>
          <w:rtl/>
        </w:rPr>
        <w:t xml:space="preserve"> </w:t>
      </w:r>
      <w:r w:rsidRPr="00645B51">
        <w:rPr>
          <w:rFonts w:cs="Times New Roman" w:hint="eastAsia"/>
          <w:sz w:val="28"/>
          <w:szCs w:val="28"/>
          <w:rtl/>
        </w:rPr>
        <w:t>صدقہ</w:t>
      </w:r>
      <w:r w:rsidRPr="00645B51">
        <w:rPr>
          <w:rFonts w:cs="Times New Roman"/>
          <w:sz w:val="28"/>
          <w:szCs w:val="28"/>
          <w:rtl/>
        </w:rPr>
        <w:t xml:space="preserve"> </w:t>
      </w:r>
      <w:r w:rsidRPr="00645B51">
        <w:rPr>
          <w:rFonts w:cs="Times New Roman" w:hint="eastAsia"/>
          <w:sz w:val="28"/>
          <w:szCs w:val="28"/>
          <w:rtl/>
        </w:rPr>
        <w:t>لے</w:t>
      </w:r>
      <w:r w:rsidRPr="00645B51">
        <w:rPr>
          <w:rFonts w:cs="Times New Roman"/>
          <w:sz w:val="28"/>
          <w:szCs w:val="28"/>
          <w:rtl/>
        </w:rPr>
        <w:t xml:space="preserve"> </w:t>
      </w:r>
      <w:r w:rsidRPr="00645B51">
        <w:rPr>
          <w:rFonts w:cs="Times New Roman" w:hint="eastAsia"/>
          <w:sz w:val="28"/>
          <w:szCs w:val="28"/>
          <w:rtl/>
        </w:rPr>
        <w:t>لو،</w:t>
      </w:r>
      <w:r w:rsidRPr="00645B51">
        <w:rPr>
          <w:rFonts w:cs="Times New Roman"/>
          <w:sz w:val="28"/>
          <w:szCs w:val="28"/>
          <w:rtl/>
        </w:rPr>
        <w:t xml:space="preserve"> </w:t>
      </w:r>
      <w:r w:rsidRPr="00645B51">
        <w:rPr>
          <w:rFonts w:cs="Times New Roman" w:hint="eastAsia"/>
          <w:sz w:val="28"/>
          <w:szCs w:val="28"/>
          <w:rtl/>
        </w:rPr>
        <w:t>تاکہ</w:t>
      </w:r>
      <w:r w:rsidRPr="00645B51">
        <w:rPr>
          <w:rFonts w:cs="Times New Roman"/>
          <w:sz w:val="28"/>
          <w:szCs w:val="28"/>
          <w:rtl/>
        </w:rPr>
        <w:t xml:space="preserve"> </w:t>
      </w:r>
      <w:r w:rsidRPr="00645B51">
        <w:rPr>
          <w:rFonts w:cs="Times New Roman" w:hint="eastAsia"/>
          <w:sz w:val="28"/>
          <w:szCs w:val="28"/>
          <w:rtl/>
        </w:rPr>
        <w:t>انہ</w:t>
      </w:r>
      <w:r w:rsidRPr="00645B51">
        <w:rPr>
          <w:rFonts w:cs="Times New Roman" w:hint="cs"/>
          <w:sz w:val="28"/>
          <w:szCs w:val="28"/>
          <w:rtl/>
        </w:rPr>
        <w:t>ی</w:t>
      </w:r>
      <w:r w:rsidRPr="00645B51">
        <w:rPr>
          <w:rFonts w:cs="Times New Roman" w:hint="eastAsia"/>
          <w:sz w:val="28"/>
          <w:szCs w:val="28"/>
          <w:rtl/>
        </w:rPr>
        <w:t>ں</w:t>
      </w:r>
      <w:r w:rsidRPr="00645B51">
        <w:rPr>
          <w:rFonts w:cs="Times New Roman"/>
          <w:sz w:val="28"/>
          <w:szCs w:val="28"/>
          <w:rtl/>
        </w:rPr>
        <w:t xml:space="preserve"> </w:t>
      </w:r>
      <w:r w:rsidRPr="00645B51">
        <w:rPr>
          <w:rFonts w:cs="Times New Roman" w:hint="eastAsia"/>
          <w:sz w:val="28"/>
          <w:szCs w:val="28"/>
          <w:rtl/>
        </w:rPr>
        <w:t>اس</w:t>
      </w:r>
      <w:r w:rsidRPr="00645B51">
        <w:rPr>
          <w:rFonts w:cs="Times New Roman"/>
          <w:sz w:val="28"/>
          <w:szCs w:val="28"/>
          <w:rtl/>
        </w:rPr>
        <w:t xml:space="preserve"> </w:t>
      </w:r>
      <w:r w:rsidRPr="00645B51">
        <w:rPr>
          <w:rFonts w:cs="Times New Roman" w:hint="eastAsia"/>
          <w:sz w:val="28"/>
          <w:szCs w:val="28"/>
          <w:rtl/>
        </w:rPr>
        <w:t>کے</w:t>
      </w:r>
      <w:r w:rsidRPr="00645B51">
        <w:rPr>
          <w:rFonts w:cs="Times New Roman"/>
          <w:sz w:val="28"/>
          <w:szCs w:val="28"/>
          <w:rtl/>
        </w:rPr>
        <w:t xml:space="preserve"> </w:t>
      </w:r>
      <w:r w:rsidRPr="00645B51">
        <w:rPr>
          <w:rFonts w:cs="Times New Roman" w:hint="eastAsia"/>
          <w:sz w:val="28"/>
          <w:szCs w:val="28"/>
          <w:rtl/>
        </w:rPr>
        <w:t>ذر</w:t>
      </w:r>
      <w:r w:rsidRPr="00645B51">
        <w:rPr>
          <w:rFonts w:cs="Times New Roman" w:hint="cs"/>
          <w:sz w:val="28"/>
          <w:szCs w:val="28"/>
          <w:rtl/>
        </w:rPr>
        <w:t>ی</w:t>
      </w:r>
      <w:r w:rsidRPr="00645B51">
        <w:rPr>
          <w:rFonts w:cs="Times New Roman" w:hint="eastAsia"/>
          <w:sz w:val="28"/>
          <w:szCs w:val="28"/>
          <w:rtl/>
        </w:rPr>
        <w:t>عے</w:t>
      </w:r>
      <w:r w:rsidRPr="00645B51">
        <w:rPr>
          <w:rFonts w:cs="Times New Roman"/>
          <w:sz w:val="28"/>
          <w:szCs w:val="28"/>
          <w:rtl/>
        </w:rPr>
        <w:t xml:space="preserve"> </w:t>
      </w:r>
      <w:r w:rsidRPr="00645B51">
        <w:rPr>
          <w:rFonts w:cs="Times New Roman" w:hint="eastAsia"/>
          <w:sz w:val="28"/>
          <w:szCs w:val="28"/>
          <w:rtl/>
        </w:rPr>
        <w:t>پاک</w:t>
      </w:r>
      <w:r w:rsidRPr="00645B51">
        <w:rPr>
          <w:rFonts w:cs="Times New Roman"/>
          <w:sz w:val="28"/>
          <w:szCs w:val="28"/>
          <w:rtl/>
        </w:rPr>
        <w:t xml:space="preserve"> </w:t>
      </w:r>
      <w:r w:rsidRPr="00645B51">
        <w:rPr>
          <w:rFonts w:cs="Times New Roman" w:hint="eastAsia"/>
          <w:sz w:val="28"/>
          <w:szCs w:val="28"/>
          <w:rtl/>
        </w:rPr>
        <w:t>اور</w:t>
      </w:r>
      <w:r w:rsidRPr="00645B51">
        <w:rPr>
          <w:rFonts w:cs="Times New Roman"/>
          <w:sz w:val="28"/>
          <w:szCs w:val="28"/>
          <w:rtl/>
        </w:rPr>
        <w:t xml:space="preserve"> </w:t>
      </w:r>
      <w:r w:rsidRPr="00645B51">
        <w:rPr>
          <w:rFonts w:cs="Times New Roman" w:hint="eastAsia"/>
          <w:sz w:val="28"/>
          <w:szCs w:val="28"/>
          <w:rtl/>
        </w:rPr>
        <w:t>صاف</w:t>
      </w:r>
      <w:r w:rsidRPr="00645B51">
        <w:rPr>
          <w:rFonts w:cs="Times New Roman"/>
          <w:sz w:val="28"/>
          <w:szCs w:val="28"/>
          <w:rtl/>
        </w:rPr>
        <w:t xml:space="preserve"> </w:t>
      </w:r>
      <w:r w:rsidRPr="00645B51">
        <w:rPr>
          <w:rFonts w:cs="Times New Roman" w:hint="eastAsia"/>
          <w:sz w:val="28"/>
          <w:szCs w:val="28"/>
          <w:rtl/>
        </w:rPr>
        <w:t>کر</w:t>
      </w:r>
      <w:r w:rsidRPr="00645B51">
        <w:rPr>
          <w:rFonts w:cs="Times New Roman"/>
          <w:sz w:val="28"/>
          <w:szCs w:val="28"/>
          <w:rtl/>
        </w:rPr>
        <w:t xml:space="preserve"> </w:t>
      </w:r>
      <w:r w:rsidRPr="00645B51">
        <w:rPr>
          <w:rFonts w:cs="Times New Roman" w:hint="eastAsia"/>
          <w:sz w:val="28"/>
          <w:szCs w:val="28"/>
          <w:rtl/>
        </w:rPr>
        <w:t>دو</w:t>
      </w:r>
      <w:r w:rsidRPr="00645B51">
        <w:rPr>
          <w:rFonts w:cs="Times New Roman"/>
          <w:sz w:val="28"/>
          <w:szCs w:val="28"/>
          <w:rtl/>
        </w:rPr>
        <w:t xml:space="preserve"> </w:t>
      </w:r>
      <w:r w:rsidRPr="00645B51">
        <w:rPr>
          <w:rFonts w:cs="Times New Roman" w:hint="eastAsia"/>
          <w:sz w:val="28"/>
          <w:szCs w:val="28"/>
          <w:rtl/>
        </w:rPr>
        <w:t>اور</w:t>
      </w:r>
      <w:r w:rsidRPr="00645B51">
        <w:rPr>
          <w:rFonts w:cs="Times New Roman"/>
          <w:sz w:val="28"/>
          <w:szCs w:val="28"/>
          <w:rtl/>
        </w:rPr>
        <w:t xml:space="preserve"> </w:t>
      </w:r>
      <w:r w:rsidRPr="00645B51">
        <w:rPr>
          <w:rFonts w:cs="Times New Roman" w:hint="eastAsia"/>
          <w:sz w:val="28"/>
          <w:szCs w:val="28"/>
          <w:rtl/>
        </w:rPr>
        <w:t>تزک</w:t>
      </w:r>
      <w:r w:rsidRPr="00645B51">
        <w:rPr>
          <w:rFonts w:cs="Times New Roman" w:hint="cs"/>
          <w:sz w:val="28"/>
          <w:szCs w:val="28"/>
          <w:rtl/>
        </w:rPr>
        <w:t>ی</w:t>
      </w:r>
      <w:r w:rsidRPr="00645B51">
        <w:rPr>
          <w:rFonts w:cs="Times New Roman" w:hint="eastAsia"/>
          <w:sz w:val="28"/>
          <w:szCs w:val="28"/>
          <w:rtl/>
        </w:rPr>
        <w:t>ہ</w:t>
      </w:r>
      <w:r w:rsidRPr="00645B51">
        <w:rPr>
          <w:rFonts w:cs="Times New Roman"/>
          <w:sz w:val="28"/>
          <w:szCs w:val="28"/>
          <w:rtl/>
        </w:rPr>
        <w:t xml:space="preserve"> </w:t>
      </w:r>
      <w:r w:rsidRPr="00645B51">
        <w:rPr>
          <w:rFonts w:cs="Times New Roman" w:hint="eastAsia"/>
          <w:sz w:val="28"/>
          <w:szCs w:val="28"/>
          <w:rtl/>
        </w:rPr>
        <w:t>پا</w:t>
      </w:r>
      <w:r w:rsidRPr="00645B51">
        <w:rPr>
          <w:rFonts w:cs="Times New Roman"/>
          <w:sz w:val="28"/>
          <w:szCs w:val="28"/>
          <w:rtl/>
        </w:rPr>
        <w:t xml:space="preserve"> </w:t>
      </w:r>
      <w:r w:rsidRPr="00645B51">
        <w:rPr>
          <w:rFonts w:cs="Times New Roman" w:hint="eastAsia"/>
          <w:sz w:val="28"/>
          <w:szCs w:val="28"/>
          <w:rtl/>
        </w:rPr>
        <w:t>سک</w:t>
      </w:r>
      <w:r w:rsidRPr="00645B51">
        <w:rPr>
          <w:rFonts w:cs="Times New Roman" w:hint="cs"/>
          <w:sz w:val="28"/>
          <w:szCs w:val="28"/>
          <w:rtl/>
        </w:rPr>
        <w:t>ی</w:t>
      </w:r>
      <w:r w:rsidRPr="00645B51">
        <w:rPr>
          <w:rFonts w:cs="Times New Roman" w:hint="eastAsia"/>
          <w:sz w:val="28"/>
          <w:szCs w:val="28"/>
          <w:rtl/>
        </w:rPr>
        <w:t>ں</w:t>
      </w:r>
      <w:r w:rsidRPr="00645B51">
        <w:rPr>
          <w:rFonts w:cs="Times New Roman"/>
          <w:sz w:val="28"/>
          <w:szCs w:val="28"/>
          <w:rtl/>
        </w:rPr>
        <w:t>۔"</w:t>
      </w:r>
    </w:p>
    <w:p w14:paraId="68A16AD9" w14:textId="6384BA20" w:rsidR="00DD62CC" w:rsidRDefault="00264E12" w:rsidP="00A20941">
      <w:pPr>
        <w:spacing w:line="240" w:lineRule="auto"/>
        <w:jc w:val="right"/>
        <w:rPr>
          <w:sz w:val="28"/>
          <w:szCs w:val="28"/>
        </w:rPr>
      </w:pPr>
      <w:proofErr w:type="spellStart"/>
      <w:r w:rsidRPr="00264E12">
        <w:rPr>
          <w:rFonts w:ascii="Arial" w:hAnsi="Arial" w:cs="Arial"/>
          <w:sz w:val="28"/>
          <w:szCs w:val="28"/>
        </w:rPr>
        <w:t>یہ</w:t>
      </w:r>
      <w:proofErr w:type="spellEnd"/>
      <w:r w:rsidRPr="00264E12">
        <w:rPr>
          <w:sz w:val="28"/>
          <w:szCs w:val="28"/>
        </w:rPr>
        <w:t xml:space="preserve"> </w:t>
      </w:r>
      <w:proofErr w:type="spellStart"/>
      <w:r w:rsidRPr="00264E12">
        <w:rPr>
          <w:rFonts w:ascii="Arial" w:hAnsi="Arial" w:cs="Arial"/>
          <w:sz w:val="28"/>
          <w:szCs w:val="28"/>
        </w:rPr>
        <w:t>محض</w:t>
      </w:r>
      <w:proofErr w:type="spellEnd"/>
      <w:r w:rsidRPr="00264E12">
        <w:rPr>
          <w:sz w:val="28"/>
          <w:szCs w:val="28"/>
        </w:rPr>
        <w:t xml:space="preserve"> </w:t>
      </w:r>
      <w:proofErr w:type="spellStart"/>
      <w:r w:rsidRPr="00264E12">
        <w:rPr>
          <w:rFonts w:ascii="Arial" w:hAnsi="Arial" w:cs="Arial"/>
          <w:sz w:val="28"/>
          <w:szCs w:val="28"/>
        </w:rPr>
        <w:t>ایک</w:t>
      </w:r>
      <w:proofErr w:type="spellEnd"/>
      <w:r w:rsidRPr="00264E12">
        <w:rPr>
          <w:sz w:val="28"/>
          <w:szCs w:val="28"/>
        </w:rPr>
        <w:t xml:space="preserve"> </w:t>
      </w:r>
      <w:proofErr w:type="spellStart"/>
      <w:r w:rsidRPr="00264E12">
        <w:rPr>
          <w:rFonts w:ascii="Arial" w:hAnsi="Arial" w:cs="Arial"/>
          <w:sz w:val="28"/>
          <w:szCs w:val="28"/>
        </w:rPr>
        <w:t>حکم</w:t>
      </w:r>
      <w:proofErr w:type="spellEnd"/>
      <w:r w:rsidRPr="00264E12">
        <w:rPr>
          <w:sz w:val="28"/>
          <w:szCs w:val="28"/>
        </w:rPr>
        <w:t xml:space="preserve"> </w:t>
      </w:r>
      <w:proofErr w:type="spellStart"/>
      <w:r w:rsidRPr="00264E12">
        <w:rPr>
          <w:rFonts w:ascii="Arial" w:hAnsi="Arial" w:cs="Arial"/>
          <w:sz w:val="28"/>
          <w:szCs w:val="28"/>
        </w:rPr>
        <w:t>نہیں</w:t>
      </w:r>
      <w:proofErr w:type="spellEnd"/>
      <w:r w:rsidRPr="00264E12">
        <w:rPr>
          <w:sz w:val="28"/>
          <w:szCs w:val="28"/>
        </w:rPr>
        <w:t xml:space="preserve"> </w:t>
      </w:r>
      <w:r w:rsidRPr="00264E12">
        <w:rPr>
          <w:rFonts w:ascii="Arial" w:hAnsi="Arial" w:cs="Arial"/>
          <w:sz w:val="28"/>
          <w:szCs w:val="28"/>
        </w:rPr>
        <w:t>بلکہ</w:t>
      </w:r>
      <w:r w:rsidRPr="00264E12">
        <w:rPr>
          <w:sz w:val="28"/>
          <w:szCs w:val="28"/>
        </w:rPr>
        <w:t xml:space="preserve"> </w:t>
      </w:r>
      <w:proofErr w:type="spellStart"/>
      <w:r w:rsidRPr="00264E12">
        <w:rPr>
          <w:rFonts w:ascii="Arial" w:hAnsi="Arial" w:cs="Arial"/>
          <w:sz w:val="28"/>
          <w:szCs w:val="28"/>
        </w:rPr>
        <w:t>ایک</w:t>
      </w:r>
      <w:proofErr w:type="spellEnd"/>
      <w:r w:rsidRPr="00264E12">
        <w:rPr>
          <w:sz w:val="28"/>
          <w:szCs w:val="28"/>
        </w:rPr>
        <w:t xml:space="preserve"> </w:t>
      </w:r>
      <w:r w:rsidRPr="00264E12">
        <w:rPr>
          <w:rFonts w:ascii="Arial" w:hAnsi="Arial" w:cs="Arial"/>
          <w:sz w:val="28"/>
          <w:szCs w:val="28"/>
        </w:rPr>
        <w:t>معاشی</w:t>
      </w:r>
      <w:r w:rsidRPr="00264E12">
        <w:rPr>
          <w:sz w:val="28"/>
          <w:szCs w:val="28"/>
        </w:rPr>
        <w:t xml:space="preserve"> </w:t>
      </w:r>
      <w:proofErr w:type="spellStart"/>
      <w:r w:rsidRPr="00264E12">
        <w:rPr>
          <w:rFonts w:ascii="Arial" w:hAnsi="Arial" w:cs="Arial"/>
          <w:sz w:val="28"/>
          <w:szCs w:val="28"/>
        </w:rPr>
        <w:t>انقلاب</w:t>
      </w:r>
      <w:proofErr w:type="spellEnd"/>
      <w:r w:rsidRPr="00264E12">
        <w:rPr>
          <w:sz w:val="28"/>
          <w:szCs w:val="28"/>
        </w:rPr>
        <w:t xml:space="preserve"> </w:t>
      </w:r>
      <w:r w:rsidRPr="00264E12">
        <w:rPr>
          <w:rFonts w:ascii="Arial" w:hAnsi="Arial" w:cs="Arial"/>
          <w:sz w:val="28"/>
          <w:szCs w:val="28"/>
        </w:rPr>
        <w:t>ہے۔</w:t>
      </w:r>
      <w:r w:rsidRPr="00264E12">
        <w:rPr>
          <w:sz w:val="28"/>
          <w:szCs w:val="28"/>
        </w:rPr>
        <w:t xml:space="preserve"> </w:t>
      </w:r>
      <w:r w:rsidRPr="00264E12">
        <w:rPr>
          <w:rFonts w:ascii="Arial" w:hAnsi="Arial" w:cs="Arial"/>
          <w:sz w:val="28"/>
          <w:szCs w:val="28"/>
        </w:rPr>
        <w:t>زکوٰۃ</w:t>
      </w:r>
      <w:r w:rsidRPr="00264E12">
        <w:rPr>
          <w:sz w:val="28"/>
          <w:szCs w:val="28"/>
        </w:rPr>
        <w:t xml:space="preserve"> </w:t>
      </w:r>
      <w:r w:rsidRPr="00264E12">
        <w:rPr>
          <w:rFonts w:ascii="Arial" w:hAnsi="Arial" w:cs="Arial"/>
          <w:sz w:val="28"/>
          <w:szCs w:val="28"/>
        </w:rPr>
        <w:t>دولت</w:t>
      </w:r>
      <w:r w:rsidRPr="00264E12">
        <w:rPr>
          <w:sz w:val="28"/>
          <w:szCs w:val="28"/>
        </w:rPr>
        <w:t xml:space="preserve"> </w:t>
      </w:r>
      <w:proofErr w:type="spellStart"/>
      <w:r w:rsidRPr="00264E12">
        <w:rPr>
          <w:rFonts w:ascii="Arial" w:hAnsi="Arial" w:cs="Arial"/>
          <w:sz w:val="28"/>
          <w:szCs w:val="28"/>
        </w:rPr>
        <w:t>کو</w:t>
      </w:r>
      <w:proofErr w:type="spellEnd"/>
      <w:r w:rsidRPr="00264E12">
        <w:rPr>
          <w:sz w:val="28"/>
          <w:szCs w:val="28"/>
        </w:rPr>
        <w:t xml:space="preserve"> </w:t>
      </w:r>
      <w:proofErr w:type="spellStart"/>
      <w:r w:rsidRPr="00264E12">
        <w:rPr>
          <w:rFonts w:ascii="Arial" w:hAnsi="Arial" w:cs="Arial"/>
          <w:sz w:val="28"/>
          <w:szCs w:val="28"/>
        </w:rPr>
        <w:t>قید</w:t>
      </w:r>
      <w:proofErr w:type="spellEnd"/>
      <w:r w:rsidRPr="00264E12">
        <w:rPr>
          <w:sz w:val="28"/>
          <w:szCs w:val="28"/>
        </w:rPr>
        <w:t xml:space="preserve"> </w:t>
      </w:r>
      <w:proofErr w:type="spellStart"/>
      <w:r w:rsidRPr="00264E12">
        <w:rPr>
          <w:rFonts w:ascii="Arial" w:hAnsi="Arial" w:cs="Arial"/>
          <w:sz w:val="28"/>
          <w:szCs w:val="28"/>
        </w:rPr>
        <w:t>نہیں</w:t>
      </w:r>
      <w:proofErr w:type="spellEnd"/>
      <w:r w:rsidRPr="00264E12">
        <w:rPr>
          <w:sz w:val="28"/>
          <w:szCs w:val="28"/>
        </w:rPr>
        <w:t xml:space="preserve"> </w:t>
      </w:r>
      <w:proofErr w:type="spellStart"/>
      <w:r w:rsidRPr="00264E12">
        <w:rPr>
          <w:rFonts w:ascii="Arial" w:hAnsi="Arial" w:cs="Arial"/>
          <w:sz w:val="28"/>
          <w:szCs w:val="28"/>
        </w:rPr>
        <w:t>کرتی</w:t>
      </w:r>
      <w:proofErr w:type="spellEnd"/>
      <w:r w:rsidRPr="00264E12">
        <w:rPr>
          <w:sz w:val="28"/>
          <w:szCs w:val="28"/>
        </w:rPr>
        <w:t xml:space="preserve"> </w:t>
      </w:r>
      <w:r w:rsidRPr="00264E12">
        <w:rPr>
          <w:rFonts w:ascii="Arial" w:hAnsi="Arial" w:cs="Arial"/>
          <w:sz w:val="28"/>
          <w:szCs w:val="28"/>
        </w:rPr>
        <w:t>بلکہ</w:t>
      </w:r>
      <w:r w:rsidRPr="00264E12">
        <w:rPr>
          <w:sz w:val="28"/>
          <w:szCs w:val="28"/>
        </w:rPr>
        <w:t xml:space="preserve"> </w:t>
      </w:r>
      <w:proofErr w:type="spellStart"/>
      <w:r w:rsidRPr="00264E12">
        <w:rPr>
          <w:rFonts w:ascii="Arial" w:hAnsi="Arial" w:cs="Arial"/>
          <w:sz w:val="28"/>
          <w:szCs w:val="28"/>
        </w:rPr>
        <w:t>اسے</w:t>
      </w:r>
      <w:proofErr w:type="spellEnd"/>
      <w:r w:rsidRPr="00264E12">
        <w:rPr>
          <w:sz w:val="28"/>
          <w:szCs w:val="28"/>
        </w:rPr>
        <w:t xml:space="preserve"> </w:t>
      </w:r>
      <w:r w:rsidRPr="00264E12">
        <w:rPr>
          <w:rFonts w:ascii="Arial" w:hAnsi="Arial" w:cs="Arial"/>
          <w:sz w:val="28"/>
          <w:szCs w:val="28"/>
        </w:rPr>
        <w:t>گردش</w:t>
      </w:r>
      <w:r w:rsidRPr="00264E12">
        <w:rPr>
          <w:sz w:val="28"/>
          <w:szCs w:val="28"/>
        </w:rPr>
        <w:t xml:space="preserve"> </w:t>
      </w:r>
      <w:r w:rsidRPr="00264E12">
        <w:rPr>
          <w:rFonts w:ascii="Arial" w:hAnsi="Arial" w:cs="Arial"/>
          <w:sz w:val="28"/>
          <w:szCs w:val="28"/>
        </w:rPr>
        <w:t>میں</w:t>
      </w:r>
      <w:r w:rsidRPr="00264E12">
        <w:rPr>
          <w:sz w:val="28"/>
          <w:szCs w:val="28"/>
        </w:rPr>
        <w:t xml:space="preserve"> </w:t>
      </w:r>
      <w:proofErr w:type="spellStart"/>
      <w:r w:rsidRPr="00264E12">
        <w:rPr>
          <w:rFonts w:ascii="Arial" w:hAnsi="Arial" w:cs="Arial"/>
          <w:sz w:val="28"/>
          <w:szCs w:val="28"/>
        </w:rPr>
        <w:t>رکھتی</w:t>
      </w:r>
      <w:proofErr w:type="spellEnd"/>
      <w:r w:rsidRPr="00264E12">
        <w:rPr>
          <w:sz w:val="28"/>
          <w:szCs w:val="28"/>
        </w:rPr>
        <w:t xml:space="preserve"> </w:t>
      </w:r>
      <w:r w:rsidRPr="00264E12">
        <w:rPr>
          <w:rFonts w:ascii="Arial" w:hAnsi="Arial" w:cs="Arial"/>
          <w:sz w:val="28"/>
          <w:szCs w:val="28"/>
        </w:rPr>
        <w:t>ہے</w:t>
      </w:r>
      <w:r w:rsidRPr="00264E12">
        <w:rPr>
          <w:sz w:val="28"/>
          <w:szCs w:val="28"/>
        </w:rPr>
        <w:t xml:space="preserve"> </w:t>
      </w:r>
      <w:r w:rsidRPr="00264E12">
        <w:rPr>
          <w:rFonts w:ascii="Arial" w:hAnsi="Arial" w:cs="Arial"/>
          <w:sz w:val="28"/>
          <w:szCs w:val="28"/>
        </w:rPr>
        <w:t>اور</w:t>
      </w:r>
      <w:r w:rsidRPr="00264E12">
        <w:rPr>
          <w:sz w:val="28"/>
          <w:szCs w:val="28"/>
        </w:rPr>
        <w:t xml:space="preserve"> </w:t>
      </w:r>
      <w:proofErr w:type="spellStart"/>
      <w:r w:rsidRPr="00264E12">
        <w:rPr>
          <w:rFonts w:ascii="Arial" w:hAnsi="Arial" w:cs="Arial"/>
          <w:sz w:val="28"/>
          <w:szCs w:val="28"/>
        </w:rPr>
        <w:t>دل</w:t>
      </w:r>
      <w:proofErr w:type="spellEnd"/>
      <w:r w:rsidRPr="00264E12">
        <w:rPr>
          <w:sz w:val="28"/>
          <w:szCs w:val="28"/>
        </w:rPr>
        <w:t xml:space="preserve"> </w:t>
      </w:r>
      <w:proofErr w:type="spellStart"/>
      <w:r w:rsidRPr="00264E12">
        <w:rPr>
          <w:rFonts w:ascii="Arial" w:hAnsi="Arial" w:cs="Arial"/>
          <w:sz w:val="28"/>
          <w:szCs w:val="28"/>
        </w:rPr>
        <w:t>بدلتی</w:t>
      </w:r>
      <w:proofErr w:type="spellEnd"/>
      <w:r w:rsidRPr="00264E12">
        <w:rPr>
          <w:sz w:val="28"/>
          <w:szCs w:val="28"/>
        </w:rPr>
        <w:t xml:space="preserve"> </w:t>
      </w:r>
      <w:r w:rsidRPr="00264E12">
        <w:rPr>
          <w:rFonts w:ascii="Arial" w:hAnsi="Arial" w:cs="Arial"/>
          <w:sz w:val="28"/>
          <w:szCs w:val="28"/>
        </w:rPr>
        <w:t>ہے۔</w:t>
      </w:r>
    </w:p>
    <w:p w14:paraId="4299ED66" w14:textId="77777777" w:rsidR="00330105" w:rsidRDefault="00330105" w:rsidP="00BB2955">
      <w:pPr>
        <w:spacing w:line="240" w:lineRule="auto"/>
        <w:jc w:val="right"/>
        <w:rPr>
          <w:sz w:val="28"/>
          <w:szCs w:val="28"/>
        </w:rPr>
      </w:pPr>
    </w:p>
    <w:tbl>
      <w:tblPr>
        <w:tblStyle w:val="TableGrid"/>
        <w:tblW w:w="0" w:type="auto"/>
        <w:tblLook w:val="04A0" w:firstRow="1" w:lastRow="0" w:firstColumn="1" w:lastColumn="0" w:noHBand="0" w:noVBand="1"/>
      </w:tblPr>
      <w:tblGrid>
        <w:gridCol w:w="9016"/>
      </w:tblGrid>
      <w:tr w:rsidR="005A2DA5" w:rsidRPr="00D2279C" w14:paraId="733A15AC" w14:textId="77777777" w:rsidTr="00D937EA">
        <w:tc>
          <w:tcPr>
            <w:tcW w:w="9016" w:type="dxa"/>
          </w:tcPr>
          <w:p w14:paraId="324098FE" w14:textId="4CDE8D8A" w:rsidR="005A2DA5" w:rsidRPr="00D2279C" w:rsidRDefault="00D937EA" w:rsidP="00BB2955">
            <w:pPr>
              <w:pStyle w:val="NormalWeb"/>
              <w:jc w:val="center"/>
              <w:rPr>
                <w:rFonts w:eastAsia="Times New Roman"/>
                <w:b/>
                <w:bCs/>
                <w:i/>
                <w:iCs/>
                <w:sz w:val="36"/>
                <w:szCs w:val="36"/>
              </w:rPr>
            </w:pPr>
            <w:r w:rsidRPr="00D2279C">
              <w:rPr>
                <w:rFonts w:eastAsia="Times New Roman"/>
                <w:b/>
                <w:bCs/>
                <w:i/>
                <w:iCs/>
                <w:sz w:val="36"/>
                <w:szCs w:val="36"/>
                <w:rtl/>
              </w:rPr>
              <w:lastRenderedPageBreak/>
              <w:t>کل دولت مال</w:t>
            </w:r>
            <w:r w:rsidRPr="00D2279C">
              <w:rPr>
                <w:b/>
                <w:bCs/>
                <w:i/>
                <w:iCs/>
                <w:sz w:val="36"/>
                <w:szCs w:val="36"/>
              </w:rPr>
              <w:t xml:space="preserve">  </w:t>
            </w:r>
          </w:p>
        </w:tc>
      </w:tr>
    </w:tbl>
    <w:p w14:paraId="21FC1E49" w14:textId="0128E9C6" w:rsidR="00A159F1" w:rsidRPr="00EF6AD3" w:rsidRDefault="00EF6AD3" w:rsidP="00BB2955">
      <w:pPr>
        <w:spacing w:line="240" w:lineRule="auto"/>
        <w:rPr>
          <w:b/>
          <w:bCs/>
          <w:sz w:val="52"/>
          <w:szCs w:val="52"/>
        </w:rPr>
      </w:pPr>
      <w:r>
        <w:rPr>
          <w:sz w:val="28"/>
          <w:szCs w:val="28"/>
        </w:rPr>
        <w:t xml:space="preserve">                                                  </w:t>
      </w:r>
      <w:r w:rsidRPr="00EF6AD3">
        <w:rPr>
          <w:b/>
          <w:bCs/>
          <w:sz w:val="52"/>
          <w:szCs w:val="52"/>
        </w:rPr>
        <w:t xml:space="preserve">      |</w:t>
      </w:r>
    </w:p>
    <w:tbl>
      <w:tblPr>
        <w:tblStyle w:val="TableGrid"/>
        <w:tblW w:w="0" w:type="auto"/>
        <w:tblLook w:val="04A0" w:firstRow="1" w:lastRow="0" w:firstColumn="1" w:lastColumn="0" w:noHBand="0" w:noVBand="1"/>
      </w:tblPr>
      <w:tblGrid>
        <w:gridCol w:w="4516"/>
        <w:gridCol w:w="1946"/>
      </w:tblGrid>
      <w:tr w:rsidR="004229BB" w:rsidRPr="00D2279C" w14:paraId="1C11D8BB" w14:textId="77777777" w:rsidTr="00E17A1B">
        <w:tc>
          <w:tcPr>
            <w:tcW w:w="4516" w:type="dxa"/>
          </w:tcPr>
          <w:p w14:paraId="237B1354" w14:textId="4379F87A" w:rsidR="004229BB" w:rsidRPr="00D2279C" w:rsidRDefault="00A4021A" w:rsidP="00BB2955">
            <w:pPr>
              <w:rPr>
                <w:b/>
                <w:bCs/>
                <w:sz w:val="28"/>
                <w:szCs w:val="28"/>
              </w:rPr>
            </w:pPr>
            <w:r>
              <w:rPr>
                <w:b/>
                <w:bCs/>
                <w:sz w:val="28"/>
                <w:szCs w:val="28"/>
              </w:rPr>
              <w:t xml:space="preserve">                                      </w:t>
            </w:r>
            <w:r w:rsidR="00A52E52" w:rsidRPr="00D2279C">
              <w:rPr>
                <w:b/>
                <w:bCs/>
                <w:sz w:val="28"/>
                <w:szCs w:val="28"/>
                <w:rtl/>
              </w:rPr>
              <w:t xml:space="preserve">  باقی دولت% 97.5</w:t>
            </w:r>
          </w:p>
        </w:tc>
        <w:tc>
          <w:tcPr>
            <w:tcW w:w="1624" w:type="dxa"/>
          </w:tcPr>
          <w:p w14:paraId="43A13F9A" w14:textId="3A68FA73" w:rsidR="004229BB" w:rsidRPr="00D2279C" w:rsidRDefault="004229BB" w:rsidP="00BB2955">
            <w:pPr>
              <w:jc w:val="right"/>
              <w:rPr>
                <w:b/>
                <w:bCs/>
                <w:sz w:val="28"/>
                <w:szCs w:val="28"/>
              </w:rPr>
            </w:pPr>
            <w:r w:rsidRPr="00D2279C">
              <w:rPr>
                <w:b/>
                <w:bCs/>
                <w:sz w:val="28"/>
                <w:szCs w:val="28"/>
                <w:rtl/>
              </w:rPr>
              <w:t>نصاب سےزائد</w:t>
            </w:r>
            <w:r w:rsidR="004A3A1C">
              <w:rPr>
                <w:b/>
                <w:bCs/>
                <w:sz w:val="28"/>
                <w:szCs w:val="28"/>
                <w:rtl/>
              </w:rPr>
              <w:t xml:space="preserve"> </w:t>
            </w:r>
            <w:r w:rsidRPr="00D2279C">
              <w:rPr>
                <w:b/>
                <w:bCs/>
                <w:sz w:val="28"/>
                <w:szCs w:val="28"/>
                <w:rtl/>
              </w:rPr>
              <w:t>دولت</w:t>
            </w:r>
            <w:r w:rsidR="004765FC">
              <w:rPr>
                <w:b/>
                <w:bCs/>
                <w:sz w:val="28"/>
                <w:szCs w:val="28"/>
                <w:rtl/>
              </w:rPr>
              <w:t xml:space="preserve">                  </w:t>
            </w:r>
          </w:p>
        </w:tc>
      </w:tr>
      <w:tr w:rsidR="004229BB" w14:paraId="2CE78D18" w14:textId="77777777" w:rsidTr="00E17A1B">
        <w:tc>
          <w:tcPr>
            <w:tcW w:w="4516" w:type="dxa"/>
          </w:tcPr>
          <w:p w14:paraId="73B432FB" w14:textId="492288B1" w:rsidR="004229BB" w:rsidRDefault="00AA74FF" w:rsidP="00BB2955">
            <w:pPr>
              <w:jc w:val="right"/>
              <w:rPr>
                <w:sz w:val="28"/>
                <w:szCs w:val="28"/>
              </w:rPr>
            </w:pPr>
            <w:r>
              <w:rPr>
                <w:rFonts w:hint="cs"/>
                <w:sz w:val="28"/>
                <w:szCs w:val="28"/>
                <w:rtl/>
              </w:rPr>
              <w:t>کاروبار و سرمایہ کاری</w:t>
            </w:r>
          </w:p>
        </w:tc>
        <w:tc>
          <w:tcPr>
            <w:tcW w:w="1624" w:type="dxa"/>
          </w:tcPr>
          <w:p w14:paraId="6314B819" w14:textId="77777777" w:rsidR="004229BB" w:rsidRDefault="004229BB" w:rsidP="00BB2955">
            <w:pPr>
              <w:jc w:val="right"/>
              <w:rPr>
                <w:sz w:val="28"/>
                <w:szCs w:val="28"/>
              </w:rPr>
            </w:pPr>
          </w:p>
        </w:tc>
      </w:tr>
      <w:tr w:rsidR="004229BB" w14:paraId="01849C74" w14:textId="77777777" w:rsidTr="00E17A1B">
        <w:tc>
          <w:tcPr>
            <w:tcW w:w="4516" w:type="dxa"/>
          </w:tcPr>
          <w:p w14:paraId="4A1CAEC8" w14:textId="171F22C9" w:rsidR="004229BB" w:rsidRDefault="004614A4" w:rsidP="00BB2955">
            <w:pPr>
              <w:jc w:val="right"/>
              <w:rPr>
                <w:sz w:val="28"/>
                <w:szCs w:val="28"/>
              </w:rPr>
            </w:pPr>
            <w:r>
              <w:rPr>
                <w:sz w:val="28"/>
                <w:szCs w:val="28"/>
                <w:rtl/>
              </w:rPr>
              <w:t xml:space="preserve">) بچت  </w:t>
            </w:r>
            <w:r>
              <w:rPr>
                <w:sz w:val="28"/>
                <w:szCs w:val="28"/>
              </w:rPr>
              <w:t xml:space="preserve">Savings) </w:t>
            </w:r>
          </w:p>
        </w:tc>
        <w:tc>
          <w:tcPr>
            <w:tcW w:w="1624" w:type="dxa"/>
          </w:tcPr>
          <w:p w14:paraId="4969F90F" w14:textId="77777777" w:rsidR="004229BB" w:rsidRDefault="004229BB" w:rsidP="00BB2955">
            <w:pPr>
              <w:jc w:val="right"/>
              <w:rPr>
                <w:sz w:val="28"/>
                <w:szCs w:val="28"/>
              </w:rPr>
            </w:pPr>
          </w:p>
        </w:tc>
      </w:tr>
      <w:tr w:rsidR="004229BB" w14:paraId="1B4314D6" w14:textId="77777777" w:rsidTr="00E17A1B">
        <w:tc>
          <w:tcPr>
            <w:tcW w:w="4516" w:type="dxa"/>
          </w:tcPr>
          <w:p w14:paraId="346795B2" w14:textId="71C2B7B2" w:rsidR="00AC0D14" w:rsidRDefault="009A7A61" w:rsidP="00BB2955">
            <w:pPr>
              <w:rPr>
                <w:sz w:val="28"/>
                <w:szCs w:val="28"/>
              </w:rPr>
            </w:pPr>
            <w:r>
              <w:rPr>
                <w:sz w:val="28"/>
                <w:szCs w:val="28"/>
              </w:rPr>
              <w:t xml:space="preserve">   </w:t>
            </w:r>
            <w:r w:rsidR="00341313">
              <w:rPr>
                <w:sz w:val="28"/>
                <w:szCs w:val="28"/>
              </w:rPr>
              <w:t xml:space="preserve">                     </w:t>
            </w:r>
            <w:r>
              <w:rPr>
                <w:sz w:val="28"/>
                <w:szCs w:val="28"/>
              </w:rPr>
              <w:t xml:space="preserve">  </w:t>
            </w:r>
            <w:r w:rsidR="00AC0D14">
              <w:rPr>
                <w:sz w:val="28"/>
                <w:szCs w:val="28"/>
              </w:rPr>
              <w:t xml:space="preserve">  </w:t>
            </w:r>
            <w:r w:rsidR="001D74E1">
              <w:rPr>
                <w:sz w:val="28"/>
                <w:szCs w:val="28"/>
                <w:rtl/>
              </w:rPr>
              <w:t xml:space="preserve"> </w:t>
            </w:r>
            <w:r w:rsidR="002F17BC">
              <w:rPr>
                <w:sz w:val="28"/>
                <w:szCs w:val="28"/>
                <w:rtl/>
              </w:rPr>
              <w:t>ذاتی و معاشرتی اخراجات</w:t>
            </w:r>
            <w:r w:rsidR="001D74E1">
              <w:rPr>
                <w:sz w:val="28"/>
                <w:szCs w:val="28"/>
                <w:rtl/>
              </w:rPr>
              <w:t xml:space="preserve"> </w:t>
            </w:r>
            <w:r w:rsidR="004654A5">
              <w:rPr>
                <w:sz w:val="28"/>
                <w:szCs w:val="28"/>
                <w:rtl/>
              </w:rPr>
              <w:t xml:space="preserve"> </w:t>
            </w:r>
            <w:r w:rsidR="001D74E1">
              <w:rPr>
                <w:sz w:val="28"/>
                <w:szCs w:val="28"/>
                <w:rtl/>
              </w:rPr>
              <w:t xml:space="preserve"> </w:t>
            </w:r>
          </w:p>
          <w:p w14:paraId="5772C61C" w14:textId="5778126C" w:rsidR="00FC1DB3" w:rsidRDefault="001D74E1" w:rsidP="00BB2955">
            <w:pPr>
              <w:rPr>
                <w:sz w:val="28"/>
                <w:szCs w:val="28"/>
              </w:rPr>
            </w:pPr>
            <w:r>
              <w:rPr>
                <w:sz w:val="28"/>
                <w:szCs w:val="28"/>
                <w:rtl/>
              </w:rPr>
              <w:t xml:space="preserve"> </w:t>
            </w:r>
            <w:r w:rsidR="00FC1DB3">
              <w:rPr>
                <w:sz w:val="28"/>
                <w:szCs w:val="28"/>
                <w:rtl/>
              </w:rPr>
              <w:t xml:space="preserve">                                            </w:t>
            </w:r>
          </w:p>
        </w:tc>
        <w:tc>
          <w:tcPr>
            <w:tcW w:w="1624" w:type="dxa"/>
          </w:tcPr>
          <w:p w14:paraId="6927144F" w14:textId="0E0CC6A7" w:rsidR="004229BB" w:rsidRDefault="00195856" w:rsidP="00BB2955">
            <w:pPr>
              <w:jc w:val="right"/>
              <w:rPr>
                <w:sz w:val="28"/>
                <w:szCs w:val="28"/>
              </w:rPr>
            </w:pPr>
            <w:r>
              <w:rPr>
                <w:rFonts w:hint="cs"/>
                <w:sz w:val="28"/>
                <w:szCs w:val="28"/>
                <w:rtl/>
              </w:rPr>
              <w:t>زکوٰۃ% 2.5</w:t>
            </w:r>
          </w:p>
        </w:tc>
      </w:tr>
    </w:tbl>
    <w:p w14:paraId="2CCC16FE" w14:textId="6F18DEAF" w:rsidR="00A159F1" w:rsidRDefault="00F92F7F" w:rsidP="00BB2955">
      <w:pPr>
        <w:spacing w:line="240" w:lineRule="auto"/>
        <w:rPr>
          <w:sz w:val="28"/>
          <w:szCs w:val="28"/>
        </w:rPr>
      </w:pPr>
      <w:r>
        <w:rPr>
          <w:sz w:val="28"/>
          <w:szCs w:val="28"/>
        </w:rPr>
        <w:t xml:space="preserve">       </w:t>
      </w:r>
      <w:r w:rsidR="0010655E">
        <w:rPr>
          <w:sz w:val="28"/>
          <w:szCs w:val="28"/>
        </w:rPr>
        <w:t xml:space="preserve">                            </w:t>
      </w:r>
      <w:r w:rsidR="004A733B">
        <w:rPr>
          <w:sz w:val="28"/>
          <w:szCs w:val="28"/>
        </w:rPr>
        <w:t xml:space="preserve">          </w:t>
      </w:r>
      <w:r w:rsidR="0010655E">
        <w:rPr>
          <w:sz w:val="28"/>
          <w:szCs w:val="28"/>
        </w:rPr>
        <w:t xml:space="preserve">        </w:t>
      </w:r>
      <w:r w:rsidR="004A733B" w:rsidRPr="004A733B">
        <w:rPr>
          <w:b/>
          <w:bCs/>
          <w:sz w:val="32"/>
          <w:szCs w:val="32"/>
        </w:rPr>
        <w:t>|</w:t>
      </w:r>
      <w:r w:rsidR="004A733B">
        <w:rPr>
          <w:sz w:val="28"/>
          <w:szCs w:val="28"/>
        </w:rPr>
        <w:t xml:space="preserve">                                        </w:t>
      </w:r>
      <w:r w:rsidR="004A733B" w:rsidRPr="004A733B">
        <w:rPr>
          <w:b/>
          <w:bCs/>
          <w:sz w:val="32"/>
          <w:szCs w:val="32"/>
        </w:rPr>
        <w:t>|</w:t>
      </w:r>
      <w:r w:rsidR="0010655E">
        <w:rPr>
          <w:sz w:val="28"/>
          <w:szCs w:val="28"/>
        </w:rPr>
        <w:t xml:space="preserve">                                           </w:t>
      </w:r>
      <w:r>
        <w:rPr>
          <w:sz w:val="28"/>
          <w:szCs w:val="28"/>
        </w:rPr>
        <w:t xml:space="preserve">        </w:t>
      </w:r>
    </w:p>
    <w:tbl>
      <w:tblPr>
        <w:tblStyle w:val="TableGrid"/>
        <w:tblW w:w="0" w:type="auto"/>
        <w:jc w:val="center"/>
        <w:tblLook w:val="04A0" w:firstRow="1" w:lastRow="0" w:firstColumn="1" w:lastColumn="0" w:noHBand="0" w:noVBand="1"/>
      </w:tblPr>
      <w:tblGrid>
        <w:gridCol w:w="9016"/>
      </w:tblGrid>
      <w:tr w:rsidR="00331247" w:rsidRPr="005F7DAB" w14:paraId="0884CD9C" w14:textId="77777777" w:rsidTr="00CC5F0F">
        <w:trPr>
          <w:jc w:val="center"/>
        </w:trPr>
        <w:tc>
          <w:tcPr>
            <w:tcW w:w="9016" w:type="dxa"/>
          </w:tcPr>
          <w:p w14:paraId="77FB8E08" w14:textId="5A3E32B1" w:rsidR="00331247" w:rsidRPr="005F7DAB" w:rsidRDefault="003C71F4" w:rsidP="00BB2955">
            <w:pPr>
              <w:jc w:val="center"/>
              <w:rPr>
                <w:b/>
                <w:bCs/>
                <w:sz w:val="28"/>
                <w:szCs w:val="28"/>
              </w:rPr>
            </w:pPr>
            <w:r w:rsidRPr="005F7DAB">
              <w:rPr>
                <w:rFonts w:eastAsia="Times New Roman"/>
                <w:i/>
                <w:iCs/>
                <w:color w:val="000000" w:themeColor="text1"/>
                <w:sz w:val="28"/>
                <w:szCs w:val="28"/>
              </w:rPr>
              <w:t xml:space="preserve"> </w:t>
            </w:r>
            <w:r w:rsidR="00331247" w:rsidRPr="005F7DAB">
              <w:rPr>
                <w:rFonts w:eastAsia="Times New Roman"/>
                <w:i/>
                <w:iCs/>
                <w:color w:val="000000" w:themeColor="text1"/>
                <w:sz w:val="28"/>
                <w:szCs w:val="28"/>
              </w:rPr>
              <w:t xml:space="preserve">                                       </w:t>
            </w:r>
            <w:r w:rsidR="005F7DAB">
              <w:rPr>
                <w:rFonts w:eastAsia="Times New Roman"/>
                <w:i/>
                <w:iCs/>
                <w:color w:val="000000" w:themeColor="text1"/>
                <w:sz w:val="28"/>
                <w:szCs w:val="28"/>
              </w:rPr>
              <w:t xml:space="preserve">              </w:t>
            </w:r>
            <w:r w:rsidR="00331247" w:rsidRPr="005F7DAB">
              <w:rPr>
                <w:rFonts w:eastAsia="Times New Roman"/>
                <w:i/>
                <w:iCs/>
                <w:color w:val="000000" w:themeColor="text1"/>
                <w:sz w:val="28"/>
                <w:szCs w:val="28"/>
              </w:rPr>
              <w:t xml:space="preserve"> </w:t>
            </w:r>
            <w:r w:rsidR="00331247" w:rsidRPr="005F7DAB">
              <w:rPr>
                <w:rFonts w:eastAsia="Times New Roman"/>
                <w:i/>
                <w:iCs/>
                <w:color w:val="000000" w:themeColor="text1"/>
                <w:sz w:val="28"/>
                <w:szCs w:val="28"/>
                <w:rtl/>
              </w:rPr>
              <w:t>مستحقینِ زکوٰۃ:  قرآن کے مطابق</w:t>
            </w:r>
          </w:p>
        </w:tc>
      </w:tr>
    </w:tbl>
    <w:p w14:paraId="580B8998" w14:textId="6C801B86" w:rsidR="00F814AA" w:rsidRPr="0084275D" w:rsidRDefault="0084275D" w:rsidP="00BB2955">
      <w:pPr>
        <w:spacing w:line="240" w:lineRule="auto"/>
        <w:rPr>
          <w:sz w:val="32"/>
          <w:szCs w:val="32"/>
        </w:rPr>
      </w:pPr>
      <w:r>
        <w:rPr>
          <w:b/>
          <w:bCs/>
          <w:sz w:val="32"/>
          <w:szCs w:val="32"/>
        </w:rPr>
        <w:t xml:space="preserve">                  </w:t>
      </w:r>
      <w:r w:rsidR="00903627">
        <w:rPr>
          <w:b/>
          <w:bCs/>
          <w:sz w:val="32"/>
          <w:szCs w:val="32"/>
        </w:rPr>
        <w:t xml:space="preserve">  </w:t>
      </w:r>
      <w:r>
        <w:rPr>
          <w:b/>
          <w:bCs/>
          <w:sz w:val="32"/>
          <w:szCs w:val="32"/>
        </w:rPr>
        <w:t xml:space="preserve">       </w:t>
      </w:r>
      <w:r w:rsidRPr="0084275D">
        <w:rPr>
          <w:b/>
          <w:bCs/>
          <w:sz w:val="32"/>
          <w:szCs w:val="32"/>
        </w:rPr>
        <w:t>|</w:t>
      </w:r>
    </w:p>
    <w:tbl>
      <w:tblPr>
        <w:tblStyle w:val="TableGrid"/>
        <w:tblW w:w="0" w:type="auto"/>
        <w:tblLook w:val="04A0" w:firstRow="1" w:lastRow="0" w:firstColumn="1" w:lastColumn="0" w:noHBand="0" w:noVBand="1"/>
      </w:tblPr>
      <w:tblGrid>
        <w:gridCol w:w="3898"/>
        <w:gridCol w:w="5118"/>
      </w:tblGrid>
      <w:tr w:rsidR="00B429E5" w14:paraId="5E3167DC" w14:textId="77777777" w:rsidTr="0035659A">
        <w:trPr>
          <w:gridAfter w:val="1"/>
          <w:wAfter w:w="5118" w:type="dxa"/>
          <w:trHeight w:val="1598"/>
        </w:trPr>
        <w:tc>
          <w:tcPr>
            <w:tcW w:w="3898" w:type="dxa"/>
          </w:tcPr>
          <w:p w14:paraId="742E526F" w14:textId="6DB9177F" w:rsidR="00B429E5" w:rsidRPr="0075717C" w:rsidRDefault="00B429E5" w:rsidP="00BB2955">
            <w:pPr>
              <w:jc w:val="right"/>
              <w:rPr>
                <w:sz w:val="28"/>
                <w:szCs w:val="28"/>
              </w:rPr>
            </w:pPr>
            <w:r w:rsidRPr="0075717C">
              <w:rPr>
                <w:rFonts w:hint="cs"/>
                <w:sz w:val="28"/>
                <w:szCs w:val="28"/>
                <w:rtl/>
              </w:rPr>
              <w:t xml:space="preserve">فقراء : غریب   </w:t>
            </w:r>
            <w:r w:rsidR="00C161B5" w:rsidRPr="0075717C">
              <w:rPr>
                <w:sz w:val="28"/>
                <w:szCs w:val="28"/>
                <w:rtl/>
              </w:rPr>
              <w:t xml:space="preserve">   </w:t>
            </w:r>
            <w:r w:rsidR="00C94FDD" w:rsidRPr="0075717C">
              <w:rPr>
                <w:sz w:val="28"/>
                <w:szCs w:val="28"/>
                <w:rtl/>
              </w:rPr>
              <w:t xml:space="preserve"> </w:t>
            </w:r>
            <w:r w:rsidR="00E55318" w:rsidRPr="0075717C">
              <w:rPr>
                <w:sz w:val="28"/>
                <w:szCs w:val="28"/>
                <w:rtl/>
              </w:rPr>
              <w:t xml:space="preserve">    </w:t>
            </w:r>
            <w:r w:rsidR="00C161B5" w:rsidRPr="0075717C">
              <w:rPr>
                <w:sz w:val="28"/>
                <w:szCs w:val="28"/>
                <w:rtl/>
              </w:rPr>
              <w:t xml:space="preserve">  </w:t>
            </w:r>
            <w:r w:rsidR="0076312B" w:rsidRPr="0075717C">
              <w:rPr>
                <w:sz w:val="28"/>
                <w:szCs w:val="28"/>
                <w:rtl/>
              </w:rPr>
              <w:t xml:space="preserve"> </w:t>
            </w:r>
            <w:r w:rsidR="00AC1E23" w:rsidRPr="0075717C">
              <w:rPr>
                <w:sz w:val="28"/>
                <w:szCs w:val="28"/>
              </w:rPr>
              <w:t xml:space="preserve"> </w:t>
            </w:r>
            <w:r w:rsidR="0075717C">
              <w:rPr>
                <w:sz w:val="28"/>
                <w:szCs w:val="28"/>
              </w:rPr>
              <w:t>(</w:t>
            </w:r>
            <w:r w:rsidR="00717295" w:rsidRPr="0075717C">
              <w:rPr>
                <w:sz w:val="28"/>
                <w:szCs w:val="28"/>
              </w:rPr>
              <w:t>1</w:t>
            </w:r>
            <w:r w:rsidR="00277919" w:rsidRPr="0075717C">
              <w:rPr>
                <w:sz w:val="28"/>
                <w:szCs w:val="28"/>
              </w:rPr>
              <w:t xml:space="preserve">    </w:t>
            </w:r>
            <w:r w:rsidR="00CD3AB3" w:rsidRPr="0075717C">
              <w:rPr>
                <w:sz w:val="28"/>
                <w:szCs w:val="28"/>
              </w:rPr>
              <w:t xml:space="preserve"> </w:t>
            </w:r>
            <w:r w:rsidR="00E55318" w:rsidRPr="0075717C">
              <w:rPr>
                <w:sz w:val="28"/>
                <w:szCs w:val="28"/>
              </w:rPr>
              <w:t xml:space="preserve"> </w:t>
            </w:r>
          </w:p>
          <w:p w14:paraId="301D6EA0" w14:textId="706C61B7" w:rsidR="00B429E5" w:rsidRDefault="00F24182" w:rsidP="00BB2955">
            <w:pPr>
              <w:jc w:val="right"/>
              <w:rPr>
                <w:sz w:val="28"/>
                <w:szCs w:val="28"/>
              </w:rPr>
            </w:pPr>
            <w:r>
              <w:rPr>
                <w:sz w:val="28"/>
                <w:szCs w:val="28"/>
                <w:rtl/>
              </w:rPr>
              <w:t xml:space="preserve"> 2</w:t>
            </w:r>
            <w:r w:rsidR="00CD49B2">
              <w:rPr>
                <w:sz w:val="28"/>
                <w:szCs w:val="28"/>
                <w:rtl/>
              </w:rPr>
              <w:t xml:space="preserve">) </w:t>
            </w:r>
            <w:r w:rsidR="00B429E5">
              <w:rPr>
                <w:rFonts w:hint="cs"/>
                <w:sz w:val="28"/>
                <w:szCs w:val="28"/>
                <w:rtl/>
              </w:rPr>
              <w:t>مساکین: ضرورت مند</w:t>
            </w:r>
          </w:p>
          <w:p w14:paraId="7429C52A" w14:textId="3D06C355" w:rsidR="00B429E5" w:rsidRDefault="00F24182" w:rsidP="00BB2955">
            <w:pPr>
              <w:jc w:val="right"/>
              <w:rPr>
                <w:sz w:val="28"/>
                <w:szCs w:val="28"/>
              </w:rPr>
            </w:pPr>
            <w:r>
              <w:rPr>
                <w:sz w:val="28"/>
                <w:szCs w:val="28"/>
                <w:rtl/>
              </w:rPr>
              <w:t xml:space="preserve"> 3) </w:t>
            </w:r>
            <w:r w:rsidR="00B429E5">
              <w:rPr>
                <w:rFonts w:hint="cs"/>
                <w:sz w:val="28"/>
                <w:szCs w:val="28"/>
                <w:rtl/>
              </w:rPr>
              <w:t>عاملینِ زکوٰۃ : زکوٰۃ وصول کرنے والے</w:t>
            </w:r>
          </w:p>
          <w:p w14:paraId="00DEC634" w14:textId="19E33DB4" w:rsidR="00B429E5" w:rsidRDefault="00F24182" w:rsidP="00BB2955">
            <w:pPr>
              <w:jc w:val="right"/>
              <w:rPr>
                <w:sz w:val="28"/>
                <w:szCs w:val="28"/>
              </w:rPr>
            </w:pPr>
            <w:r>
              <w:rPr>
                <w:sz w:val="28"/>
                <w:szCs w:val="28"/>
                <w:rtl/>
              </w:rPr>
              <w:t xml:space="preserve">4) </w:t>
            </w:r>
            <w:r w:rsidR="00B429E5">
              <w:rPr>
                <w:rFonts w:hint="cs"/>
                <w:sz w:val="28"/>
                <w:szCs w:val="28"/>
                <w:rtl/>
              </w:rPr>
              <w:t>مؤلفة القلوب : نئے مسلمان</w:t>
            </w:r>
          </w:p>
          <w:p w14:paraId="00EA7FD3" w14:textId="0BAEB776" w:rsidR="00B429E5" w:rsidRDefault="00F24182" w:rsidP="00BB2955">
            <w:pPr>
              <w:jc w:val="right"/>
              <w:rPr>
                <w:sz w:val="28"/>
                <w:szCs w:val="28"/>
              </w:rPr>
            </w:pPr>
            <w:r>
              <w:rPr>
                <w:sz w:val="28"/>
                <w:szCs w:val="28"/>
                <w:rtl/>
              </w:rPr>
              <w:t xml:space="preserve"> 5) </w:t>
            </w:r>
            <w:r w:rsidR="00B429E5">
              <w:rPr>
                <w:rFonts w:hint="cs"/>
                <w:sz w:val="28"/>
                <w:szCs w:val="28"/>
                <w:rtl/>
              </w:rPr>
              <w:t>رقاب : غلاموں کی آزادی</w:t>
            </w:r>
            <w:r w:rsidR="00B429E5">
              <w:rPr>
                <w:sz w:val="28"/>
                <w:szCs w:val="28"/>
                <w:rtl/>
              </w:rPr>
              <w:t xml:space="preserve">                                                                                    6) غارمین : قرض دار  </w:t>
            </w:r>
          </w:p>
          <w:p w14:paraId="1C9C0C94" w14:textId="77777777" w:rsidR="00FD08CE" w:rsidRDefault="00F70446" w:rsidP="00BB2955">
            <w:pPr>
              <w:jc w:val="right"/>
              <w:rPr>
                <w:sz w:val="28"/>
                <w:szCs w:val="28"/>
              </w:rPr>
            </w:pPr>
            <w:r>
              <w:rPr>
                <w:rFonts w:hint="cs"/>
                <w:sz w:val="28"/>
                <w:szCs w:val="28"/>
                <w:rtl/>
              </w:rPr>
              <w:t xml:space="preserve">فی سبیل اللہ </w:t>
            </w:r>
            <w:r w:rsidR="000C09F6">
              <w:rPr>
                <w:sz w:val="28"/>
                <w:szCs w:val="28"/>
              </w:rPr>
              <w:t xml:space="preserve">  (7</w:t>
            </w:r>
          </w:p>
          <w:p w14:paraId="2FA16877" w14:textId="5504DF3F" w:rsidR="00B429E5" w:rsidRDefault="000A299B" w:rsidP="00BB2955">
            <w:pPr>
              <w:jc w:val="right"/>
              <w:rPr>
                <w:sz w:val="28"/>
                <w:szCs w:val="28"/>
              </w:rPr>
            </w:pPr>
            <w:r>
              <w:rPr>
                <w:rFonts w:hint="cs"/>
                <w:sz w:val="28"/>
                <w:szCs w:val="28"/>
                <w:rtl/>
              </w:rPr>
              <w:t>ابن السبیل : مسافر</w:t>
            </w:r>
            <w:r w:rsidR="00FD08CE">
              <w:rPr>
                <w:sz w:val="28"/>
                <w:szCs w:val="28"/>
              </w:rPr>
              <w:t xml:space="preserve"> (8</w:t>
            </w:r>
            <w:r w:rsidR="000E2A81">
              <w:rPr>
                <w:sz w:val="28"/>
                <w:szCs w:val="28"/>
              </w:rPr>
              <w:t xml:space="preserve">                         </w:t>
            </w:r>
            <w:r w:rsidR="00AD3816">
              <w:rPr>
                <w:sz w:val="28"/>
                <w:szCs w:val="28"/>
              </w:rPr>
              <w:t xml:space="preserve">                   </w:t>
            </w:r>
            <w:r w:rsidR="00D70D96">
              <w:rPr>
                <w:sz w:val="28"/>
                <w:szCs w:val="28"/>
              </w:rPr>
              <w:t xml:space="preserve">              </w:t>
            </w:r>
            <w:r w:rsidR="00AD3816">
              <w:rPr>
                <w:sz w:val="28"/>
                <w:szCs w:val="28"/>
              </w:rPr>
              <w:t xml:space="preserve">   </w:t>
            </w:r>
          </w:p>
        </w:tc>
      </w:tr>
      <w:tr w:rsidR="0035659A" w14:paraId="17687EC3" w14:textId="77777777" w:rsidTr="0035659A">
        <w:tc>
          <w:tcPr>
            <w:tcW w:w="9016" w:type="dxa"/>
            <w:gridSpan w:val="2"/>
          </w:tcPr>
          <w:p w14:paraId="7B4EC1AA" w14:textId="77777777" w:rsidR="0035659A" w:rsidRPr="0035659A" w:rsidRDefault="0035659A" w:rsidP="00BB2955">
            <w:pPr>
              <w:rPr>
                <w:b/>
                <w:bCs/>
                <w:sz w:val="28"/>
                <w:szCs w:val="28"/>
              </w:rPr>
            </w:pPr>
          </w:p>
        </w:tc>
      </w:tr>
    </w:tbl>
    <w:p w14:paraId="0CE2F5C7" w14:textId="3E811B12" w:rsidR="0087405E" w:rsidRPr="00693E81" w:rsidRDefault="00226716" w:rsidP="00BB2955">
      <w:pPr>
        <w:spacing w:line="240" w:lineRule="auto"/>
        <w:rPr>
          <w:b/>
          <w:bCs/>
          <w:sz w:val="32"/>
          <w:szCs w:val="32"/>
        </w:rPr>
      </w:pPr>
      <w:r>
        <w:rPr>
          <w:sz w:val="28"/>
          <w:szCs w:val="28"/>
        </w:rPr>
        <w:t xml:space="preserve">                                                              </w:t>
      </w:r>
      <w:r w:rsidR="00693E81">
        <w:rPr>
          <w:sz w:val="28"/>
          <w:szCs w:val="28"/>
        </w:rPr>
        <w:t xml:space="preserve">                  </w:t>
      </w:r>
      <w:r w:rsidR="00FD3BE3">
        <w:rPr>
          <w:sz w:val="28"/>
          <w:szCs w:val="28"/>
        </w:rPr>
        <w:t xml:space="preserve">                                          </w:t>
      </w:r>
      <w:r w:rsidR="00693E81">
        <w:rPr>
          <w:sz w:val="28"/>
          <w:szCs w:val="28"/>
        </w:rPr>
        <w:t xml:space="preserve">  </w:t>
      </w:r>
      <w:r w:rsidR="00903627">
        <w:rPr>
          <w:sz w:val="28"/>
          <w:szCs w:val="28"/>
        </w:rPr>
        <w:t xml:space="preserve">    </w:t>
      </w:r>
      <w:r w:rsidR="00693E81">
        <w:rPr>
          <w:sz w:val="28"/>
          <w:szCs w:val="28"/>
        </w:rPr>
        <w:t xml:space="preserve"> </w:t>
      </w:r>
      <w:r>
        <w:rPr>
          <w:sz w:val="28"/>
          <w:szCs w:val="28"/>
        </w:rPr>
        <w:t xml:space="preserve">          </w:t>
      </w:r>
      <w:r w:rsidR="00693E81" w:rsidRPr="00693E81">
        <w:rPr>
          <w:b/>
          <w:bCs/>
          <w:sz w:val="32"/>
          <w:szCs w:val="32"/>
        </w:rPr>
        <w:t>|</w:t>
      </w:r>
    </w:p>
    <w:tbl>
      <w:tblPr>
        <w:tblStyle w:val="TableGrid"/>
        <w:tblW w:w="0" w:type="auto"/>
        <w:jc w:val="right"/>
        <w:tblLook w:val="04A0" w:firstRow="1" w:lastRow="0" w:firstColumn="1" w:lastColumn="0" w:noHBand="0" w:noVBand="1"/>
      </w:tblPr>
      <w:tblGrid>
        <w:gridCol w:w="2173"/>
      </w:tblGrid>
      <w:tr w:rsidR="00DD63B3" w14:paraId="458C22EC" w14:textId="77777777" w:rsidTr="00DD63B3">
        <w:trPr>
          <w:jc w:val="right"/>
        </w:trPr>
        <w:tc>
          <w:tcPr>
            <w:tcW w:w="2173" w:type="dxa"/>
          </w:tcPr>
          <w:p w14:paraId="5D273E41" w14:textId="2108327F" w:rsidR="00DD63B3" w:rsidRDefault="0075717C" w:rsidP="00BB2955">
            <w:pPr>
              <w:rPr>
                <w:sz w:val="28"/>
                <w:szCs w:val="28"/>
              </w:rPr>
            </w:pPr>
            <w:r w:rsidRPr="0075717C">
              <w:rPr>
                <w:rFonts w:cs="Times New Roman"/>
                <w:sz w:val="28"/>
                <w:szCs w:val="28"/>
                <w:rtl/>
              </w:rPr>
              <w:t>اخراجات میں اضافہ</w:t>
            </w:r>
          </w:p>
        </w:tc>
      </w:tr>
      <w:tr w:rsidR="00DD63B3" w14:paraId="73EF7056" w14:textId="77777777" w:rsidTr="00DD63B3">
        <w:trPr>
          <w:jc w:val="right"/>
        </w:trPr>
        <w:tc>
          <w:tcPr>
            <w:tcW w:w="2173" w:type="dxa"/>
          </w:tcPr>
          <w:p w14:paraId="504B4DAB" w14:textId="043E969A" w:rsidR="00DD63B3" w:rsidRDefault="006B1728" w:rsidP="00BB2955">
            <w:pPr>
              <w:jc w:val="right"/>
              <w:rPr>
                <w:sz w:val="28"/>
                <w:szCs w:val="28"/>
              </w:rPr>
            </w:pPr>
            <w:r>
              <w:rPr>
                <w:rFonts w:hint="cs"/>
                <w:sz w:val="28"/>
                <w:szCs w:val="28"/>
                <w:rtl/>
              </w:rPr>
              <w:t>مارکیٹ میں طلب</w:t>
            </w:r>
          </w:p>
        </w:tc>
      </w:tr>
      <w:tr w:rsidR="00DD63B3" w14:paraId="0E1B1B83" w14:textId="77777777" w:rsidTr="00DD63B3">
        <w:trPr>
          <w:jc w:val="right"/>
        </w:trPr>
        <w:tc>
          <w:tcPr>
            <w:tcW w:w="2173" w:type="dxa"/>
          </w:tcPr>
          <w:p w14:paraId="0100932F" w14:textId="3B734772" w:rsidR="00DD63B3" w:rsidRDefault="00F50C1C" w:rsidP="00BB2955">
            <w:pPr>
              <w:jc w:val="right"/>
              <w:rPr>
                <w:sz w:val="28"/>
                <w:szCs w:val="28"/>
              </w:rPr>
            </w:pPr>
            <w:r>
              <w:rPr>
                <w:rFonts w:hint="cs"/>
                <w:sz w:val="28"/>
                <w:szCs w:val="28"/>
                <w:rtl/>
              </w:rPr>
              <w:t>پیداوار اور روزگار</w:t>
            </w:r>
          </w:p>
        </w:tc>
      </w:tr>
      <w:tr w:rsidR="00DD63B3" w14:paraId="67C2E484" w14:textId="77777777" w:rsidTr="00DD63B3">
        <w:trPr>
          <w:jc w:val="right"/>
        </w:trPr>
        <w:tc>
          <w:tcPr>
            <w:tcW w:w="2173" w:type="dxa"/>
          </w:tcPr>
          <w:p w14:paraId="2909605F" w14:textId="634EDFDC" w:rsidR="00DD63B3" w:rsidRDefault="005F0A77" w:rsidP="00BB2955">
            <w:pPr>
              <w:jc w:val="right"/>
              <w:rPr>
                <w:sz w:val="28"/>
                <w:szCs w:val="28"/>
              </w:rPr>
            </w:pPr>
            <w:r w:rsidRPr="005F0A77">
              <w:rPr>
                <w:rFonts w:cs="Times New Roman"/>
                <w:sz w:val="28"/>
                <w:szCs w:val="28"/>
                <w:rtl/>
              </w:rPr>
              <w:t>دوبارہ دولت کی گردش</w:t>
            </w:r>
          </w:p>
        </w:tc>
      </w:tr>
    </w:tbl>
    <w:p w14:paraId="653C6C94" w14:textId="4603EA4B" w:rsidR="00C6769E" w:rsidRPr="00FD3BE3" w:rsidRDefault="00A570FD" w:rsidP="00BB2955">
      <w:pPr>
        <w:pStyle w:val="NormalWeb"/>
        <w:jc w:val="right"/>
        <w:rPr>
          <w:rFonts w:eastAsia="Times New Roman"/>
          <w:b/>
          <w:bCs/>
          <w:color w:val="92D050"/>
          <w:sz w:val="28"/>
          <w:szCs w:val="28"/>
        </w:rPr>
      </w:pPr>
      <w:r w:rsidRPr="00FD3BE3">
        <w:rPr>
          <w:rFonts w:eastAsia="Times New Roman"/>
          <w:b/>
          <w:bCs/>
          <w:color w:val="92D050"/>
          <w:sz w:val="28"/>
          <w:szCs w:val="28"/>
        </w:rPr>
        <w:t>[</w:t>
      </w:r>
      <w:r w:rsidR="0039224D" w:rsidRPr="00FD3BE3">
        <w:rPr>
          <w:rFonts w:eastAsia="Times New Roman"/>
          <w:b/>
          <w:bCs/>
          <w:color w:val="92D050"/>
          <w:sz w:val="28"/>
          <w:szCs w:val="28"/>
        </w:rPr>
        <w:t>Figure</w:t>
      </w:r>
      <w:r w:rsidR="00573FE3" w:rsidRPr="00FD3BE3">
        <w:rPr>
          <w:rFonts w:eastAsia="Times New Roman"/>
          <w:b/>
          <w:bCs/>
          <w:color w:val="92D050"/>
          <w:sz w:val="28"/>
          <w:szCs w:val="28"/>
        </w:rPr>
        <w:t xml:space="preserve"> </w:t>
      </w:r>
      <w:r w:rsidR="00C6769E" w:rsidRPr="00FD3BE3">
        <w:rPr>
          <w:rFonts w:eastAsia="Times New Roman"/>
          <w:b/>
          <w:bCs/>
          <w:color w:val="92D050"/>
          <w:sz w:val="28"/>
          <w:szCs w:val="28"/>
        </w:rPr>
        <w:t>:</w:t>
      </w:r>
      <w:r w:rsidR="00573FE3" w:rsidRPr="00FD3BE3">
        <w:rPr>
          <w:rFonts w:eastAsia="Times New Roman"/>
          <w:b/>
          <w:bCs/>
          <w:color w:val="92D050"/>
          <w:sz w:val="28"/>
          <w:szCs w:val="28"/>
        </w:rPr>
        <w:t xml:space="preserve"> 1</w:t>
      </w:r>
      <w:r w:rsidR="00767CEC" w:rsidRPr="00FD3BE3">
        <w:rPr>
          <w:rFonts w:eastAsia="Times New Roman"/>
          <w:b/>
          <w:bCs/>
          <w:color w:val="92D050"/>
          <w:sz w:val="28"/>
          <w:szCs w:val="28"/>
        </w:rPr>
        <w:t>]</w:t>
      </w:r>
      <w:r w:rsidR="00C6769E" w:rsidRPr="00FD3BE3">
        <w:rPr>
          <w:rFonts w:eastAsia="Times New Roman"/>
          <w:b/>
          <w:bCs/>
          <w:color w:val="92D050"/>
          <w:sz w:val="28"/>
          <w:szCs w:val="28"/>
        </w:rPr>
        <w:t xml:space="preserve"> </w:t>
      </w:r>
      <w:r w:rsidR="00C6769E" w:rsidRPr="00FD3BE3">
        <w:rPr>
          <w:rFonts w:eastAsia="Times New Roman"/>
          <w:b/>
          <w:bCs/>
          <w:color w:val="92D050"/>
          <w:sz w:val="28"/>
          <w:szCs w:val="28"/>
          <w:rtl/>
        </w:rPr>
        <w:t>اسلامی معاشی نظام میں زکوٰۃ کے ذریعے دولت کی گردش اور مستحق طبقات تک وسائل کی منتقلی</w:t>
      </w:r>
      <w:r w:rsidR="00C6769E" w:rsidRPr="00FD3BE3">
        <w:rPr>
          <w:rFonts w:eastAsia="Times New Roman"/>
          <w:b/>
          <w:bCs/>
          <w:sz w:val="16"/>
          <w:szCs w:val="16"/>
          <w:rtl/>
        </w:rPr>
        <w:t xml:space="preserve"> </w:t>
      </w:r>
    </w:p>
    <w:p w14:paraId="0424F08E" w14:textId="4B24B231" w:rsidR="00443961" w:rsidRDefault="00FE393C" w:rsidP="00BB2955">
      <w:pPr>
        <w:spacing w:line="240" w:lineRule="auto"/>
        <w:jc w:val="right"/>
        <w:rPr>
          <w:sz w:val="28"/>
          <w:szCs w:val="28"/>
        </w:rPr>
      </w:pPr>
      <w:r>
        <w:rPr>
          <w:rFonts w:hint="cs"/>
          <w:sz w:val="28"/>
          <w:szCs w:val="28"/>
          <w:rtl/>
        </w:rPr>
        <w:t>جیسا کہ شکل 1 میں واضح طور پر دکھایا گیا ہے، زکوٰۃ دولت کو چند ہاتھوں میں مرتکز ہونے سے روک کر مستحق طبقات تک منتقل کرتی ہے، جس کے نتیجے میں معاشی سرگرمی، طلب اور روزگار میں اضافہ ہوتا ہے اور دولت کی گردش بحال رہتی ہے۔</w:t>
      </w:r>
    </w:p>
    <w:p w14:paraId="2F4B5590" w14:textId="77777777" w:rsidR="00330105" w:rsidRDefault="00330105" w:rsidP="00BB2955">
      <w:pPr>
        <w:spacing w:line="240" w:lineRule="auto"/>
        <w:jc w:val="right"/>
        <w:rPr>
          <w:sz w:val="28"/>
          <w:szCs w:val="28"/>
        </w:rPr>
      </w:pPr>
    </w:p>
    <w:p w14:paraId="3C0EF104" w14:textId="77777777" w:rsidR="00330105" w:rsidRDefault="00330105" w:rsidP="00BB2955">
      <w:pPr>
        <w:spacing w:line="240" w:lineRule="auto"/>
        <w:jc w:val="right"/>
        <w:rPr>
          <w:sz w:val="28"/>
          <w:szCs w:val="28"/>
        </w:rPr>
      </w:pPr>
    </w:p>
    <w:p w14:paraId="183E61E7" w14:textId="188F5AF9" w:rsidR="00443961" w:rsidRPr="000F1EA8" w:rsidRDefault="00846A6E" w:rsidP="00BB2955">
      <w:pPr>
        <w:spacing w:line="240" w:lineRule="auto"/>
        <w:jc w:val="right"/>
        <w:rPr>
          <w:rFonts w:asciiTheme="minorBidi" w:hAnsiTheme="minorBidi"/>
          <w:color w:val="196B24" w:themeColor="accent3"/>
          <w:sz w:val="32"/>
          <w:szCs w:val="32"/>
        </w:rPr>
      </w:pPr>
      <w:r w:rsidRPr="006E4D32">
        <w:rPr>
          <w:rFonts w:asciiTheme="minorBidi" w:hAnsiTheme="minorBidi"/>
          <w:color w:val="196B24" w:themeColor="accent3"/>
          <w:sz w:val="32"/>
          <w:szCs w:val="32"/>
          <w:rtl/>
        </w:rPr>
        <w:lastRenderedPageBreak/>
        <w:t>موجودہ نظام — ناانصافی کا جال</w:t>
      </w:r>
    </w:p>
    <w:p w14:paraId="5018A409" w14:textId="7E23EE45" w:rsidR="000F1EA8" w:rsidRPr="00DD62CC" w:rsidRDefault="000F1EA8" w:rsidP="00BB2955">
      <w:pPr>
        <w:spacing w:line="240" w:lineRule="auto"/>
        <w:jc w:val="right"/>
        <w:rPr>
          <w:sz w:val="28"/>
          <w:szCs w:val="28"/>
        </w:rPr>
      </w:pPr>
      <w:r w:rsidRPr="003A6AA5">
        <w:rPr>
          <w:rFonts w:hint="cs"/>
          <w:sz w:val="28"/>
          <w:szCs w:val="28"/>
          <w:rtl/>
        </w:rPr>
        <w:t>آج کے سرمایہ دارانہ دور میں ٹیکس کا بوجھ ہمیشہ کمزور کندھوں پر رکھا جاتا ہے۔ مزدور کا ہاتھ خالی، کسان کا کھیت ادھار میں، اور عوام کا مستقبل قرض میں ڈوبا ہوا ہے۔ حکومتیں قرض کے سہارے جیتی ہیں اور عوام مہنگائی کے سہارے مرتی ہیں۔</w:t>
      </w:r>
    </w:p>
    <w:p w14:paraId="210C38EB" w14:textId="7029BEF0" w:rsidR="006F7AA5" w:rsidRDefault="00FA0B22" w:rsidP="00BB2955">
      <w:pPr>
        <w:spacing w:line="240" w:lineRule="auto"/>
        <w:rPr>
          <w:sz w:val="32"/>
          <w:szCs w:val="32"/>
        </w:rPr>
      </w:pPr>
      <w:r>
        <w:rPr>
          <w:noProof/>
          <w:sz w:val="32"/>
          <w:szCs w:val="32"/>
        </w:rPr>
        <w:drawing>
          <wp:anchor distT="0" distB="0" distL="114300" distR="114300" simplePos="0" relativeHeight="251659264" behindDoc="0" locked="0" layoutInCell="1" allowOverlap="1" wp14:anchorId="41636B46" wp14:editId="4168DF91">
            <wp:simplePos x="0" y="0"/>
            <wp:positionH relativeFrom="column">
              <wp:posOffset>-306070</wp:posOffset>
            </wp:positionH>
            <wp:positionV relativeFrom="paragraph">
              <wp:posOffset>144145</wp:posOffset>
            </wp:positionV>
            <wp:extent cx="6532880" cy="4828540"/>
            <wp:effectExtent l="114300" t="114300" r="115570" b="143510"/>
            <wp:wrapTopAndBottom/>
            <wp:docPr id="389643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43119" name="Picture 389643119"/>
                    <pic:cNvPicPr/>
                  </pic:nvPicPr>
                  <pic:blipFill>
                    <a:blip r:embed="rId8">
                      <a:extLst>
                        <a:ext uri="{28A0092B-C50C-407E-A947-70E740481C1C}">
                          <a14:useLocalDpi xmlns:a14="http://schemas.microsoft.com/office/drawing/2010/main" val="0"/>
                        </a:ext>
                      </a:extLst>
                    </a:blip>
                    <a:stretch>
                      <a:fillRect/>
                    </a:stretch>
                  </pic:blipFill>
                  <pic:spPr>
                    <a:xfrm>
                      <a:off x="0" y="0"/>
                      <a:ext cx="6532880" cy="48285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177AFA6" w14:textId="3D3FF9F8" w:rsidR="006432F0" w:rsidRPr="00A26397" w:rsidRDefault="000F1EA8" w:rsidP="00BB2955">
      <w:pPr>
        <w:spacing w:line="240" w:lineRule="auto"/>
        <w:jc w:val="right"/>
        <w:rPr>
          <w:sz w:val="28"/>
          <w:szCs w:val="28"/>
        </w:rPr>
      </w:pPr>
      <w:r w:rsidRPr="00A26397">
        <w:rPr>
          <w:rFonts w:hint="cs"/>
          <w:sz w:val="28"/>
          <w:szCs w:val="28"/>
          <w:rtl/>
        </w:rPr>
        <w:t>یہ وہ نظام ہے جس میں دولت اوپر جاتی ہے اور انصاف نیچے دفن ہو جاتا ہے۔</w:t>
      </w:r>
    </w:p>
    <w:p w14:paraId="2F4D5F95" w14:textId="77777777" w:rsidR="00055D00" w:rsidRDefault="004F314E" w:rsidP="00BB2955">
      <w:pPr>
        <w:spacing w:line="240" w:lineRule="auto"/>
        <w:jc w:val="right"/>
        <w:rPr>
          <w:color w:val="196B24" w:themeColor="accent3"/>
          <w:sz w:val="32"/>
          <w:szCs w:val="32"/>
        </w:rPr>
      </w:pPr>
      <w:r w:rsidRPr="00C9330A">
        <w:rPr>
          <w:rFonts w:hint="cs"/>
          <w:color w:val="196B24" w:themeColor="accent3"/>
          <w:sz w:val="32"/>
          <w:szCs w:val="32"/>
          <w:rtl/>
        </w:rPr>
        <w:t>پاکستان کے حقائق</w:t>
      </w:r>
    </w:p>
    <w:p w14:paraId="326EBDEC" w14:textId="5FCEE8A7" w:rsidR="00157D8A" w:rsidRPr="00055D00" w:rsidRDefault="00844CF9" w:rsidP="00BB2955">
      <w:pPr>
        <w:pStyle w:val="ListParagraph"/>
        <w:spacing w:line="240" w:lineRule="auto"/>
        <w:jc w:val="right"/>
        <w:rPr>
          <w:color w:val="196B24" w:themeColor="accent3"/>
          <w:sz w:val="32"/>
          <w:szCs w:val="32"/>
        </w:rPr>
      </w:pPr>
      <w:r w:rsidRPr="00C772F6">
        <w:rPr>
          <w:b/>
          <w:bCs/>
          <w:sz w:val="32"/>
          <w:szCs w:val="32"/>
          <w:rtl/>
        </w:rPr>
        <w:t>.</w:t>
      </w:r>
      <w:r>
        <w:rPr>
          <w:sz w:val="28"/>
          <w:szCs w:val="28"/>
          <w:rtl/>
        </w:rPr>
        <w:t xml:space="preserve"> </w:t>
      </w:r>
      <w:r w:rsidR="00157D8A" w:rsidRPr="00055D00">
        <w:rPr>
          <w:rFonts w:hint="cs"/>
          <w:sz w:val="28"/>
          <w:szCs w:val="28"/>
          <w:rtl/>
        </w:rPr>
        <w:t>غربت کی شرح تقریباً</w:t>
      </w:r>
      <w:r w:rsidR="00157D8A" w:rsidRPr="0028415E">
        <w:rPr>
          <w:rFonts w:hint="cs"/>
          <w:color w:val="00B0F0"/>
          <w:sz w:val="28"/>
          <w:szCs w:val="28"/>
          <w:rtl/>
        </w:rPr>
        <w:t>% 42.4</w:t>
      </w:r>
      <w:r w:rsidR="00157D8A" w:rsidRPr="00055D00">
        <w:rPr>
          <w:rFonts w:hint="cs"/>
          <w:sz w:val="28"/>
          <w:szCs w:val="28"/>
          <w:rtl/>
        </w:rPr>
        <w:t xml:space="preserve"> ہے، یعنی تقریباً آدھی آبادی بنیادی ضروریات پوری نہیں کر پا رہی </w:t>
      </w:r>
      <w:r>
        <w:rPr>
          <w:sz w:val="28"/>
          <w:szCs w:val="28"/>
        </w:rPr>
        <w:t xml:space="preserve">  (</w:t>
      </w:r>
      <w:r w:rsidR="00157D8A" w:rsidRPr="005D239A">
        <w:rPr>
          <w:rFonts w:hint="cs"/>
          <w:sz w:val="28"/>
          <w:szCs w:val="28"/>
        </w:rPr>
        <w:t>brecorder.com)</w:t>
      </w:r>
    </w:p>
    <w:p w14:paraId="7A1B1CD9" w14:textId="1B87899E" w:rsidR="00157D8A" w:rsidRPr="005D239A" w:rsidRDefault="00157D8A" w:rsidP="00BB2955">
      <w:pPr>
        <w:spacing w:line="240" w:lineRule="auto"/>
        <w:jc w:val="right"/>
        <w:rPr>
          <w:sz w:val="28"/>
          <w:szCs w:val="28"/>
        </w:rPr>
      </w:pPr>
      <w:r w:rsidRPr="00C772F6">
        <w:rPr>
          <w:rFonts w:hint="cs"/>
          <w:b/>
          <w:bCs/>
          <w:sz w:val="32"/>
          <w:szCs w:val="32"/>
          <w:rtl/>
        </w:rPr>
        <w:t>.</w:t>
      </w:r>
      <w:r w:rsidRPr="005D239A">
        <w:rPr>
          <w:rFonts w:hint="cs"/>
          <w:sz w:val="28"/>
          <w:szCs w:val="28"/>
          <w:rtl/>
        </w:rPr>
        <w:t xml:space="preserve"> معاشی ترقی صرف</w:t>
      </w:r>
      <w:r w:rsidRPr="003048FF">
        <w:rPr>
          <w:rFonts w:hint="cs"/>
          <w:color w:val="00B0F0"/>
          <w:sz w:val="28"/>
          <w:szCs w:val="28"/>
          <w:rtl/>
        </w:rPr>
        <w:t>% 2.5–2.6</w:t>
      </w:r>
      <w:r w:rsidRPr="005D239A">
        <w:rPr>
          <w:rFonts w:hint="cs"/>
          <w:sz w:val="28"/>
          <w:szCs w:val="28"/>
          <w:rtl/>
        </w:rPr>
        <w:t xml:space="preserve"> کے درمیان ہے </w:t>
      </w:r>
      <w:r w:rsidRPr="005D239A">
        <w:rPr>
          <w:rFonts w:hint="cs"/>
          <w:sz w:val="28"/>
          <w:szCs w:val="28"/>
        </w:rPr>
        <w:t>(worldbank.org)</w:t>
      </w:r>
    </w:p>
    <w:p w14:paraId="4DBE11E5" w14:textId="12BE14D5" w:rsidR="00C93762" w:rsidRPr="007A47C0" w:rsidRDefault="00C93762" w:rsidP="00BB2955">
      <w:pPr>
        <w:spacing w:line="240" w:lineRule="auto"/>
        <w:jc w:val="right"/>
        <w:rPr>
          <w:b/>
          <w:bCs/>
          <w:i/>
          <w:iCs/>
          <w:color w:val="C00000"/>
          <w:sz w:val="32"/>
          <w:szCs w:val="32"/>
        </w:rPr>
      </w:pPr>
      <w:r>
        <w:rPr>
          <w:rFonts w:hint="cs"/>
          <w:i/>
          <w:iCs/>
          <w:noProof/>
          <w:color w:val="000000" w:themeColor="text1"/>
          <w:sz w:val="28"/>
          <w:szCs w:val="28"/>
          <w:rtl/>
          <w:lang w:val="ar-SA"/>
        </w:rPr>
        <w:lastRenderedPageBreak/>
        <w:drawing>
          <wp:anchor distT="0" distB="0" distL="114300" distR="114300" simplePos="0" relativeHeight="251660288" behindDoc="0" locked="0" layoutInCell="1" allowOverlap="1" wp14:anchorId="135721AE" wp14:editId="41F6F5AB">
            <wp:simplePos x="0" y="0"/>
            <wp:positionH relativeFrom="column">
              <wp:posOffset>3556000</wp:posOffset>
            </wp:positionH>
            <wp:positionV relativeFrom="paragraph">
              <wp:posOffset>563418</wp:posOffset>
            </wp:positionV>
            <wp:extent cx="2206279" cy="2521840"/>
            <wp:effectExtent l="114300" t="114300" r="118110" b="145415"/>
            <wp:wrapTopAndBottom/>
            <wp:docPr id="79409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93075" name="Picture 794093075"/>
                    <pic:cNvPicPr/>
                  </pic:nvPicPr>
                  <pic:blipFill>
                    <a:blip r:embed="rId9">
                      <a:extLst>
                        <a:ext uri="{28A0092B-C50C-407E-A947-70E740481C1C}">
                          <a14:useLocalDpi xmlns:a14="http://schemas.microsoft.com/office/drawing/2010/main" val="0"/>
                        </a:ext>
                      </a:extLst>
                    </a:blip>
                    <a:stretch>
                      <a:fillRect/>
                    </a:stretch>
                  </pic:blipFill>
                  <pic:spPr>
                    <a:xfrm>
                      <a:off x="0" y="0"/>
                      <a:ext cx="2206279" cy="2521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808E6" w:rsidRPr="009808E6">
        <w:rPr>
          <w:b/>
          <w:bCs/>
          <w:i/>
          <w:iCs/>
          <w:color w:val="C00000"/>
          <w:sz w:val="32"/>
          <w:szCs w:val="32"/>
        </w:rPr>
        <w:t>Interview 1</w:t>
      </w:r>
    </w:p>
    <w:p w14:paraId="38F780E8" w14:textId="77B26773" w:rsidR="007A47C0"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نام</w:t>
      </w:r>
      <w:r w:rsidR="00DE6736">
        <w:rPr>
          <w:i/>
          <w:iCs/>
          <w:color w:val="000000" w:themeColor="text1"/>
          <w:sz w:val="28"/>
          <w:szCs w:val="28"/>
          <w:rtl/>
        </w:rPr>
        <w:t xml:space="preserve"> </w:t>
      </w:r>
      <w:r w:rsidR="000E182A">
        <w:rPr>
          <w:i/>
          <w:iCs/>
          <w:color w:val="000000" w:themeColor="text1"/>
          <w:sz w:val="28"/>
          <w:szCs w:val="28"/>
          <w:rtl/>
        </w:rPr>
        <w:t xml:space="preserve">     </w:t>
      </w:r>
      <w:r w:rsidR="00DE6736">
        <w:rPr>
          <w:i/>
          <w:iCs/>
          <w:color w:val="000000" w:themeColor="text1"/>
          <w:sz w:val="28"/>
          <w:szCs w:val="28"/>
          <w:rtl/>
        </w:rPr>
        <w:t xml:space="preserve"> </w:t>
      </w:r>
      <w:r w:rsidR="007A1E70">
        <w:rPr>
          <w:i/>
          <w:iCs/>
          <w:color w:val="000000" w:themeColor="text1"/>
          <w:sz w:val="28"/>
          <w:szCs w:val="28"/>
        </w:rPr>
        <w:t xml:space="preserve"> </w:t>
      </w:r>
      <w:r w:rsidR="00107702">
        <w:rPr>
          <w:i/>
          <w:iCs/>
          <w:color w:val="000000" w:themeColor="text1"/>
          <w:sz w:val="28"/>
          <w:szCs w:val="28"/>
        </w:rPr>
        <w:t xml:space="preserve">: </w:t>
      </w:r>
      <w:r w:rsidR="007A1E70">
        <w:rPr>
          <w:i/>
          <w:iCs/>
          <w:color w:val="000000" w:themeColor="text1"/>
          <w:sz w:val="28"/>
          <w:szCs w:val="28"/>
        </w:rPr>
        <w:t xml:space="preserve"> </w:t>
      </w:r>
      <w:r w:rsidR="00FC0D50">
        <w:rPr>
          <w:i/>
          <w:iCs/>
          <w:color w:val="000000" w:themeColor="text1"/>
          <w:sz w:val="28"/>
          <w:szCs w:val="28"/>
        </w:rPr>
        <w:t xml:space="preserve">X </w:t>
      </w:r>
      <w:r w:rsidR="000E182A">
        <w:rPr>
          <w:i/>
          <w:iCs/>
          <w:color w:val="000000" w:themeColor="text1"/>
          <w:sz w:val="28"/>
          <w:szCs w:val="28"/>
        </w:rPr>
        <w:t xml:space="preserve"> </w:t>
      </w:r>
    </w:p>
    <w:p w14:paraId="1C25079D" w14:textId="6A760426" w:rsidR="002600A8"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 xml:space="preserve">پیشہ </w:t>
      </w:r>
      <w:r w:rsidR="00DF2D44">
        <w:rPr>
          <w:i/>
          <w:iCs/>
          <w:color w:val="000000" w:themeColor="text1"/>
          <w:sz w:val="28"/>
          <w:szCs w:val="28"/>
        </w:rPr>
        <w:t xml:space="preserve"> :E</w:t>
      </w:r>
      <w:r w:rsidRPr="009D3883">
        <w:rPr>
          <w:rFonts w:hint="cs"/>
          <w:i/>
          <w:iCs/>
          <w:color w:val="000000" w:themeColor="text1"/>
          <w:sz w:val="28"/>
          <w:szCs w:val="28"/>
        </w:rPr>
        <w:t>conomist</w:t>
      </w:r>
    </w:p>
    <w:p w14:paraId="00DAFBFD" w14:textId="47F25034" w:rsidR="002600A8"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تاریخ: 15 نومبر 2025</w:t>
      </w:r>
    </w:p>
    <w:p w14:paraId="1CB17C24" w14:textId="33E51CC8" w:rsidR="002600A8"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شہر: کراچی</w:t>
      </w:r>
    </w:p>
    <w:p w14:paraId="34816961" w14:textId="40DA2F90" w:rsidR="002600A8"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سوال 1: غریب پر ٹیکس کا بوجھ معاشرتی انصاف پر کس طرح اثر انداز ہوتا ہے؟</w:t>
      </w:r>
    </w:p>
    <w:p w14:paraId="1E7C4875" w14:textId="441D888C" w:rsidR="002600A8"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جواب 1: غریب کے کندھے پر ٹیکس کا بوجھ ایک انسانی مسئلہ ہے۔ جب محنت کش کی کمائی حکومت کی آمدنی بن جاتی ہے اور اسے اپنی بنیادی ضروریات پوری کرنے میں مشکل پیش آتی ہے، تو یہ معاشرتی ناانصافی اور عدم توازن پیدا کرتا ہے۔</w:t>
      </w:r>
    </w:p>
    <w:p w14:paraId="5FB9EBA8" w14:textId="22693D17" w:rsidR="002600A8"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سوال 2: پاکستان میں زکوٰۃ پر مبنی نظام کو نافذ کرنے کے لیے آپ کی رائے کیا</w:t>
      </w:r>
      <w:r w:rsidR="00803A7C" w:rsidRPr="00803A7C">
        <w:rPr>
          <w:rFonts w:hint="cs"/>
          <w:i/>
          <w:iCs/>
          <w:color w:val="000000" w:themeColor="text1"/>
          <w:sz w:val="28"/>
          <w:szCs w:val="28"/>
          <w:rtl/>
        </w:rPr>
        <w:t xml:space="preserve"> </w:t>
      </w:r>
      <w:r w:rsidR="00803A7C" w:rsidRPr="009D3883">
        <w:rPr>
          <w:rFonts w:hint="cs"/>
          <w:i/>
          <w:iCs/>
          <w:color w:val="000000" w:themeColor="text1"/>
          <w:sz w:val="28"/>
          <w:szCs w:val="28"/>
          <w:rtl/>
        </w:rPr>
        <w:t>ہے</w:t>
      </w:r>
      <w:r w:rsidR="00B55816">
        <w:rPr>
          <w:i/>
          <w:iCs/>
          <w:color w:val="000000" w:themeColor="text1"/>
          <w:sz w:val="28"/>
          <w:szCs w:val="28"/>
          <w:rtl/>
        </w:rPr>
        <w:t>؟</w:t>
      </w:r>
      <w:r w:rsidRPr="009D3883">
        <w:rPr>
          <w:rFonts w:hint="cs"/>
          <w:i/>
          <w:iCs/>
          <w:color w:val="000000" w:themeColor="text1"/>
          <w:sz w:val="28"/>
          <w:szCs w:val="28"/>
          <w:rtl/>
        </w:rPr>
        <w:t xml:space="preserve"> </w:t>
      </w:r>
    </w:p>
    <w:p w14:paraId="611542BF" w14:textId="0DE10660" w:rsidR="002600A8" w:rsidRPr="009D3883" w:rsidRDefault="002600A8" w:rsidP="00BB2955">
      <w:pPr>
        <w:spacing w:line="240" w:lineRule="auto"/>
        <w:jc w:val="right"/>
        <w:rPr>
          <w:i/>
          <w:iCs/>
          <w:color w:val="000000" w:themeColor="text1"/>
          <w:sz w:val="28"/>
          <w:szCs w:val="28"/>
        </w:rPr>
      </w:pPr>
      <w:r w:rsidRPr="009D3883">
        <w:rPr>
          <w:rFonts w:hint="cs"/>
          <w:i/>
          <w:iCs/>
          <w:color w:val="000000" w:themeColor="text1"/>
          <w:sz w:val="28"/>
          <w:szCs w:val="28"/>
          <w:rtl/>
        </w:rPr>
        <w:t>جواب 2: اگر شفاف اور ایمان دار حکمران موجود ہوں تو یہ نظام نہ صرف غربت ختم کرے گا بلکہ ملک کی معیشت مضبوط کرے گا اور طبقاتی فاصلے کم ہوں گے۔</w:t>
      </w:r>
    </w:p>
    <w:p w14:paraId="4C647446" w14:textId="56FFAD28" w:rsidR="002600A8" w:rsidRPr="00895232" w:rsidRDefault="002600A8" w:rsidP="000F1070">
      <w:pPr>
        <w:spacing w:line="240" w:lineRule="auto"/>
        <w:jc w:val="center"/>
        <w:rPr>
          <w:i/>
          <w:iCs/>
          <w:color w:val="0070C0"/>
          <w:sz w:val="28"/>
          <w:szCs w:val="28"/>
        </w:rPr>
      </w:pPr>
      <w:r w:rsidRPr="00615424">
        <w:rPr>
          <w:rFonts w:hint="cs"/>
          <w:i/>
          <w:iCs/>
          <w:color w:val="0070C0"/>
          <w:sz w:val="28"/>
          <w:szCs w:val="28"/>
          <w:rtl/>
        </w:rPr>
        <w:t>"غریب کے کندھے پر ٹیکس کا بوجھ ایک انسانی مسئلہ ہے، حکومت کو انصاف پر توجہ دینی چاہیے"</w:t>
      </w:r>
    </w:p>
    <w:p w14:paraId="6442A2D0" w14:textId="6EB26164" w:rsidR="00DA00D7" w:rsidRDefault="0035607D" w:rsidP="00BB2955">
      <w:pPr>
        <w:spacing w:line="240" w:lineRule="auto"/>
        <w:jc w:val="right"/>
        <w:rPr>
          <w:b/>
          <w:bCs/>
          <w:i/>
          <w:iCs/>
          <w:color w:val="C00000"/>
          <w:sz w:val="32"/>
          <w:szCs w:val="32"/>
        </w:rPr>
      </w:pPr>
      <w:r>
        <w:rPr>
          <w:noProof/>
          <w:color w:val="000000" w:themeColor="text1"/>
          <w:sz w:val="28"/>
          <w:szCs w:val="28"/>
        </w:rPr>
        <w:lastRenderedPageBreak/>
        <w:drawing>
          <wp:anchor distT="0" distB="0" distL="114300" distR="114300" simplePos="0" relativeHeight="251661312" behindDoc="0" locked="0" layoutInCell="1" allowOverlap="1" wp14:anchorId="639B7FAA" wp14:editId="4D58C08B">
            <wp:simplePos x="0" y="0"/>
            <wp:positionH relativeFrom="column">
              <wp:posOffset>3463290</wp:posOffset>
            </wp:positionH>
            <wp:positionV relativeFrom="paragraph">
              <wp:posOffset>480060</wp:posOffset>
            </wp:positionV>
            <wp:extent cx="2304415" cy="2355215"/>
            <wp:effectExtent l="133350" t="114300" r="133985" b="140335"/>
            <wp:wrapTopAndBottom/>
            <wp:docPr id="1360176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76835" name="Picture 1360176835"/>
                    <pic:cNvPicPr/>
                  </pic:nvPicPr>
                  <pic:blipFill>
                    <a:blip r:embed="rId9">
                      <a:extLst>
                        <a:ext uri="{28A0092B-C50C-407E-A947-70E740481C1C}">
                          <a14:useLocalDpi xmlns:a14="http://schemas.microsoft.com/office/drawing/2010/main" val="0"/>
                        </a:ext>
                      </a:extLst>
                    </a:blip>
                    <a:stretch>
                      <a:fillRect/>
                    </a:stretch>
                  </pic:blipFill>
                  <pic:spPr>
                    <a:xfrm>
                      <a:off x="0" y="0"/>
                      <a:ext cx="2304415" cy="2355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A2ED1" w:rsidRPr="00F604FD">
        <w:rPr>
          <w:b/>
          <w:bCs/>
          <w:i/>
          <w:iCs/>
          <w:color w:val="C00000"/>
          <w:sz w:val="32"/>
          <w:szCs w:val="32"/>
        </w:rPr>
        <w:t>Interview 2</w:t>
      </w:r>
    </w:p>
    <w:p w14:paraId="1705A0A8" w14:textId="77777777" w:rsidR="00997FC2" w:rsidRPr="00733190" w:rsidRDefault="00997FC2" w:rsidP="00BB2955">
      <w:pPr>
        <w:spacing w:line="240" w:lineRule="auto"/>
        <w:jc w:val="right"/>
        <w:rPr>
          <w:b/>
          <w:bCs/>
          <w:i/>
          <w:iCs/>
          <w:color w:val="C00000"/>
          <w:sz w:val="32"/>
          <w:szCs w:val="32"/>
        </w:rPr>
      </w:pPr>
    </w:p>
    <w:p w14:paraId="4FE2091E" w14:textId="604A9FEC" w:rsidR="00DA00D7" w:rsidRDefault="0064270B" w:rsidP="00BB2955">
      <w:pPr>
        <w:spacing w:line="240" w:lineRule="auto"/>
        <w:jc w:val="right"/>
        <w:rPr>
          <w:i/>
          <w:iCs/>
          <w:color w:val="000000" w:themeColor="text1"/>
          <w:sz w:val="28"/>
          <w:szCs w:val="28"/>
        </w:rPr>
      </w:pPr>
      <w:r>
        <w:rPr>
          <w:i/>
          <w:iCs/>
          <w:color w:val="000000" w:themeColor="text1"/>
          <w:sz w:val="28"/>
          <w:szCs w:val="28"/>
          <w:rtl/>
        </w:rPr>
        <w:t xml:space="preserve">  : </w:t>
      </w:r>
      <w:r w:rsidR="00DA00D7">
        <w:rPr>
          <w:rFonts w:hint="cs"/>
          <w:i/>
          <w:iCs/>
          <w:color w:val="000000" w:themeColor="text1"/>
          <w:sz w:val="28"/>
          <w:szCs w:val="28"/>
          <w:rtl/>
        </w:rPr>
        <w:t xml:space="preserve">نام </w:t>
      </w:r>
      <w:r w:rsidR="00113481">
        <w:rPr>
          <w:i/>
          <w:iCs/>
          <w:color w:val="000000" w:themeColor="text1"/>
          <w:sz w:val="28"/>
          <w:szCs w:val="28"/>
          <w:rtl/>
        </w:rPr>
        <w:t xml:space="preserve">    </w:t>
      </w:r>
      <w:r w:rsidR="00DA00D7">
        <w:rPr>
          <w:rFonts w:hint="cs"/>
          <w:i/>
          <w:iCs/>
          <w:color w:val="000000" w:themeColor="text1"/>
          <w:sz w:val="28"/>
          <w:szCs w:val="28"/>
        </w:rPr>
        <w:t>Anonymous (Ethical anonymity maintained)</w:t>
      </w:r>
    </w:p>
    <w:p w14:paraId="53A9ED13" w14:textId="02A7A888" w:rsidR="00DA00D7" w:rsidRDefault="00DA00D7" w:rsidP="00BB2955">
      <w:pPr>
        <w:spacing w:line="240" w:lineRule="auto"/>
        <w:jc w:val="right"/>
        <w:rPr>
          <w:i/>
          <w:iCs/>
          <w:color w:val="000000" w:themeColor="text1"/>
          <w:sz w:val="28"/>
          <w:szCs w:val="28"/>
        </w:rPr>
      </w:pPr>
      <w:r>
        <w:rPr>
          <w:rFonts w:hint="cs"/>
          <w:i/>
          <w:iCs/>
          <w:color w:val="000000" w:themeColor="text1"/>
          <w:sz w:val="28"/>
          <w:szCs w:val="28"/>
          <w:rtl/>
        </w:rPr>
        <w:t>پیشہ: مزدور</w:t>
      </w:r>
    </w:p>
    <w:p w14:paraId="3A5F98B3" w14:textId="06FFD536" w:rsidR="00DA00D7" w:rsidRDefault="00DA00D7" w:rsidP="00BB2955">
      <w:pPr>
        <w:spacing w:line="240" w:lineRule="auto"/>
        <w:jc w:val="right"/>
        <w:rPr>
          <w:i/>
          <w:iCs/>
          <w:color w:val="000000" w:themeColor="text1"/>
          <w:sz w:val="28"/>
          <w:szCs w:val="28"/>
        </w:rPr>
      </w:pPr>
      <w:r>
        <w:rPr>
          <w:rFonts w:hint="cs"/>
          <w:i/>
          <w:iCs/>
          <w:color w:val="000000" w:themeColor="text1"/>
          <w:sz w:val="28"/>
          <w:szCs w:val="28"/>
          <w:rtl/>
        </w:rPr>
        <w:t>تاریخ: 18 نومبر 2025</w:t>
      </w:r>
    </w:p>
    <w:p w14:paraId="293B4ECB" w14:textId="1091EBEB" w:rsidR="00DA00D7" w:rsidRDefault="00DA00D7" w:rsidP="00BB2955">
      <w:pPr>
        <w:spacing w:line="240" w:lineRule="auto"/>
        <w:jc w:val="right"/>
        <w:rPr>
          <w:i/>
          <w:iCs/>
          <w:color w:val="000000" w:themeColor="text1"/>
          <w:sz w:val="28"/>
          <w:szCs w:val="28"/>
        </w:rPr>
      </w:pPr>
      <w:r>
        <w:rPr>
          <w:rFonts w:hint="cs"/>
          <w:i/>
          <w:iCs/>
          <w:color w:val="000000" w:themeColor="text1"/>
          <w:sz w:val="28"/>
          <w:szCs w:val="28"/>
          <w:rtl/>
        </w:rPr>
        <w:t>شہر: کراچی</w:t>
      </w:r>
    </w:p>
    <w:p w14:paraId="3C1DD642" w14:textId="23065938" w:rsidR="00DA00D7" w:rsidRDefault="00DA00D7" w:rsidP="00BB2955">
      <w:pPr>
        <w:spacing w:line="240" w:lineRule="auto"/>
        <w:jc w:val="right"/>
        <w:rPr>
          <w:i/>
          <w:iCs/>
          <w:color w:val="000000" w:themeColor="text1"/>
          <w:sz w:val="28"/>
          <w:szCs w:val="28"/>
        </w:rPr>
      </w:pPr>
      <w:r>
        <w:rPr>
          <w:rFonts w:hint="cs"/>
          <w:i/>
          <w:iCs/>
          <w:color w:val="000000" w:themeColor="text1"/>
          <w:sz w:val="28"/>
          <w:szCs w:val="28"/>
          <w:rtl/>
        </w:rPr>
        <w:t>سوال 1: آپ کے روزمرہ کے خرچ اور ٹیکس کا بوجھ کیسا محسوس ہوتا ہے؟</w:t>
      </w:r>
    </w:p>
    <w:p w14:paraId="36581911" w14:textId="6B8B868E" w:rsidR="00DA00D7" w:rsidRDefault="00DA00D7" w:rsidP="00BB2955">
      <w:pPr>
        <w:spacing w:line="240" w:lineRule="auto"/>
        <w:jc w:val="right"/>
        <w:rPr>
          <w:i/>
          <w:iCs/>
          <w:color w:val="000000" w:themeColor="text1"/>
          <w:sz w:val="28"/>
          <w:szCs w:val="28"/>
        </w:rPr>
      </w:pPr>
      <w:r>
        <w:rPr>
          <w:rFonts w:hint="cs"/>
          <w:i/>
          <w:iCs/>
          <w:color w:val="000000" w:themeColor="text1"/>
          <w:sz w:val="28"/>
          <w:szCs w:val="28"/>
          <w:rtl/>
        </w:rPr>
        <w:t>جواب 1: مزدور کے لیے ٹیکس اور مہنگائی بہت بوجھل ہیں۔ کبھی کبھی بچہ کی روٹی اور اپنا کھانا پورا کرنا مشکل ہوتا ہے۔</w:t>
      </w:r>
    </w:p>
    <w:p w14:paraId="11BB448C" w14:textId="10951F4A" w:rsidR="00DA00D7" w:rsidRDefault="00DA00D7" w:rsidP="00BB2955">
      <w:pPr>
        <w:spacing w:line="240" w:lineRule="auto"/>
        <w:jc w:val="right"/>
        <w:rPr>
          <w:i/>
          <w:iCs/>
          <w:color w:val="000000" w:themeColor="text1"/>
          <w:sz w:val="28"/>
          <w:szCs w:val="28"/>
        </w:rPr>
      </w:pPr>
      <w:r>
        <w:rPr>
          <w:rFonts w:hint="cs"/>
          <w:i/>
          <w:iCs/>
          <w:color w:val="000000" w:themeColor="text1"/>
          <w:sz w:val="28"/>
          <w:szCs w:val="28"/>
          <w:rtl/>
        </w:rPr>
        <w:t>سوال 2: کیا آپ سمجھتے ہیں کہ زکوٰۃ نظام اس مسئلے کو حل کر سکتا ہے؟</w:t>
      </w:r>
    </w:p>
    <w:p w14:paraId="58416AE0" w14:textId="77777777" w:rsidR="00DA00D7" w:rsidRDefault="00DA00D7" w:rsidP="00BB2955">
      <w:pPr>
        <w:spacing w:line="240" w:lineRule="auto"/>
        <w:jc w:val="right"/>
        <w:rPr>
          <w:i/>
          <w:iCs/>
          <w:color w:val="000000" w:themeColor="text1"/>
          <w:sz w:val="28"/>
          <w:szCs w:val="28"/>
        </w:rPr>
      </w:pPr>
      <w:r>
        <w:rPr>
          <w:rFonts w:hint="cs"/>
          <w:i/>
          <w:iCs/>
          <w:color w:val="000000" w:themeColor="text1"/>
          <w:sz w:val="28"/>
          <w:szCs w:val="28"/>
          <w:rtl/>
        </w:rPr>
        <w:t>جواب 2: جی ہاں، اگر زکوٰۃ صحیح لوگوں تک پہنچے اور شفافیت ہو، تو ہمیں بھی راحت مل سکتی ہے۔</w:t>
      </w:r>
    </w:p>
    <w:p w14:paraId="60AE002B" w14:textId="77777777" w:rsidR="00DA00D7" w:rsidRDefault="00DA00D7" w:rsidP="00BB2955">
      <w:pPr>
        <w:spacing w:line="240" w:lineRule="auto"/>
        <w:jc w:val="right"/>
        <w:rPr>
          <w:i/>
          <w:iCs/>
          <w:color w:val="000000" w:themeColor="text1"/>
          <w:sz w:val="28"/>
          <w:szCs w:val="28"/>
        </w:rPr>
      </w:pPr>
    </w:p>
    <w:p w14:paraId="0E4967F0" w14:textId="77777777" w:rsidR="00DA00D7" w:rsidRPr="009D3883" w:rsidRDefault="00DA00D7" w:rsidP="00BB2955">
      <w:pPr>
        <w:spacing w:line="240" w:lineRule="auto"/>
        <w:jc w:val="right"/>
        <w:rPr>
          <w:i/>
          <w:iCs/>
          <w:color w:val="000000" w:themeColor="text1"/>
          <w:sz w:val="28"/>
          <w:szCs w:val="28"/>
        </w:rPr>
      </w:pPr>
    </w:p>
    <w:p w14:paraId="1B4AD78D" w14:textId="77777777" w:rsidR="000F1EA8" w:rsidRPr="009D3883" w:rsidRDefault="000F1EA8" w:rsidP="00BB2955">
      <w:pPr>
        <w:spacing w:line="240" w:lineRule="auto"/>
        <w:jc w:val="right"/>
        <w:rPr>
          <w:i/>
          <w:iCs/>
          <w:color w:val="000000" w:themeColor="text1"/>
          <w:sz w:val="28"/>
          <w:szCs w:val="28"/>
        </w:rPr>
      </w:pPr>
    </w:p>
    <w:p w14:paraId="21A82FD1" w14:textId="77777777" w:rsidR="00846A6E" w:rsidRPr="009D3883" w:rsidRDefault="00846A6E" w:rsidP="00BB2955">
      <w:pPr>
        <w:spacing w:line="240" w:lineRule="auto"/>
        <w:jc w:val="right"/>
        <w:rPr>
          <w:color w:val="000000" w:themeColor="text1"/>
          <w:sz w:val="28"/>
          <w:szCs w:val="28"/>
        </w:rPr>
      </w:pPr>
    </w:p>
    <w:p w14:paraId="30DEFC4F" w14:textId="322F472A" w:rsidR="00846A6E" w:rsidRPr="009D3883" w:rsidRDefault="00846A6E" w:rsidP="00BB2955">
      <w:pPr>
        <w:spacing w:line="240" w:lineRule="auto"/>
        <w:jc w:val="right"/>
        <w:rPr>
          <w:color w:val="000000" w:themeColor="text1"/>
          <w:sz w:val="28"/>
          <w:szCs w:val="28"/>
        </w:rPr>
      </w:pPr>
    </w:p>
    <w:p w14:paraId="551FEB09" w14:textId="14096913" w:rsidR="00A22454" w:rsidRPr="00380938" w:rsidRDefault="00123899" w:rsidP="00BB2955">
      <w:pPr>
        <w:pStyle w:val="NormalWeb"/>
        <w:jc w:val="center"/>
        <w:rPr>
          <w:rFonts w:eastAsia="Times New Roman"/>
          <w:b/>
          <w:bCs/>
          <w:color w:val="92D050"/>
          <w:sz w:val="28"/>
          <w:szCs w:val="28"/>
        </w:rPr>
      </w:pPr>
      <w:r w:rsidRPr="00380938">
        <w:rPr>
          <w:b/>
          <w:bCs/>
          <w:noProof/>
          <w:color w:val="000000" w:themeColor="text1"/>
          <w:sz w:val="28"/>
          <w:szCs w:val="28"/>
        </w:rPr>
        <w:lastRenderedPageBreak/>
        <w:drawing>
          <wp:anchor distT="0" distB="0" distL="114300" distR="114300" simplePos="0" relativeHeight="251662336" behindDoc="0" locked="0" layoutInCell="1" allowOverlap="1" wp14:anchorId="0DC0D742" wp14:editId="25AD7F12">
            <wp:simplePos x="0" y="0"/>
            <wp:positionH relativeFrom="column">
              <wp:posOffset>175260</wp:posOffset>
            </wp:positionH>
            <wp:positionV relativeFrom="paragraph">
              <wp:posOffset>0</wp:posOffset>
            </wp:positionV>
            <wp:extent cx="5353050" cy="3426460"/>
            <wp:effectExtent l="171450" t="190500" r="171450" b="193040"/>
            <wp:wrapTopAndBottom/>
            <wp:docPr id="391942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42396" name="Picture 391942396"/>
                    <pic:cNvPicPr/>
                  </pic:nvPicPr>
                  <pic:blipFill>
                    <a:blip r:embed="rId10">
                      <a:extLst>
                        <a:ext uri="{28A0092B-C50C-407E-A947-70E740481C1C}">
                          <a14:useLocalDpi xmlns:a14="http://schemas.microsoft.com/office/drawing/2010/main" val="0"/>
                        </a:ext>
                      </a:extLst>
                    </a:blip>
                    <a:stretch>
                      <a:fillRect/>
                    </a:stretch>
                  </pic:blipFill>
                  <pic:spPr>
                    <a:xfrm>
                      <a:off x="0" y="0"/>
                      <a:ext cx="5353050" cy="34264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A22454" w:rsidRPr="00380938">
        <w:rPr>
          <w:rFonts w:eastAsia="Times New Roman"/>
          <w:b/>
          <w:bCs/>
          <w:color w:val="92D050"/>
          <w:sz w:val="28"/>
          <w:szCs w:val="28"/>
        </w:rPr>
        <w:t>[Figure 2</w:t>
      </w:r>
      <w:r w:rsidR="00767CEC" w:rsidRPr="00380938">
        <w:rPr>
          <w:rFonts w:eastAsia="Times New Roman"/>
          <w:b/>
          <w:bCs/>
          <w:color w:val="92D050"/>
          <w:sz w:val="28"/>
          <w:szCs w:val="28"/>
        </w:rPr>
        <w:t>]</w:t>
      </w:r>
      <w:r w:rsidR="00A22454" w:rsidRPr="00380938">
        <w:rPr>
          <w:rFonts w:eastAsia="Times New Roman"/>
          <w:b/>
          <w:bCs/>
          <w:color w:val="92D050"/>
          <w:sz w:val="28"/>
          <w:szCs w:val="28"/>
        </w:rPr>
        <w:t xml:space="preserve"> :</w:t>
      </w:r>
      <w:r w:rsidR="00A22454" w:rsidRPr="00380938">
        <w:rPr>
          <w:rFonts w:eastAsia="Times New Roman"/>
          <w:b/>
          <w:bCs/>
          <w:color w:val="92D050"/>
          <w:sz w:val="28"/>
          <w:szCs w:val="28"/>
          <w:rtl/>
        </w:rPr>
        <w:t>معاشی تفاوت اور دولت کی تقسیم</w:t>
      </w:r>
    </w:p>
    <w:p w14:paraId="6D472BFF" w14:textId="5593DE15" w:rsidR="000E49F2" w:rsidRDefault="00D23116" w:rsidP="00BB2955">
      <w:pPr>
        <w:pStyle w:val="NormalWeb"/>
        <w:jc w:val="right"/>
        <w:rPr>
          <w:rFonts w:eastAsia="Times New Roman"/>
          <w:i/>
          <w:iCs/>
          <w:sz w:val="28"/>
          <w:szCs w:val="28"/>
        </w:rPr>
      </w:pPr>
      <w:r>
        <w:rPr>
          <w:rFonts w:eastAsia="Times New Roman"/>
          <w:i/>
          <w:iCs/>
          <w:sz w:val="28"/>
          <w:szCs w:val="28"/>
          <w:rtl/>
        </w:rPr>
        <w:t>جیسا کہ شکل 2 میں ظاہر ہے، معاشی عدم مساوات اس وقت شدت اختیار کرتی ہے جب دولت کی منصفانہ تقسیم کا نظام مؤثر نہ ہو۔</w:t>
      </w:r>
    </w:p>
    <w:p w14:paraId="71FB936B" w14:textId="293CE497" w:rsidR="00F479B7" w:rsidRPr="00F479B7" w:rsidRDefault="009E4505" w:rsidP="00BB2955">
      <w:pPr>
        <w:pStyle w:val="NormalWeb"/>
        <w:jc w:val="right"/>
        <w:rPr>
          <w:rFonts w:eastAsia="Times New Roman"/>
          <w:i/>
          <w:iCs/>
          <w:color w:val="196B24" w:themeColor="accent3"/>
          <w:sz w:val="32"/>
          <w:szCs w:val="32"/>
        </w:rPr>
      </w:pPr>
      <w:r w:rsidRPr="009E4505">
        <w:rPr>
          <w:rFonts w:eastAsia="Times New Roman"/>
          <w:i/>
          <w:iCs/>
          <w:color w:val="196B24" w:themeColor="accent3"/>
          <w:sz w:val="32"/>
          <w:szCs w:val="32"/>
          <w:rtl/>
        </w:rPr>
        <w:t>زکوٰۃ — عدلِ الٰہی کا معاشی فلسفہ</w:t>
      </w:r>
    </w:p>
    <w:p w14:paraId="296A0CD0" w14:textId="393C73D9" w:rsidR="00F479B7" w:rsidRDefault="00F479B7" w:rsidP="00BB2955">
      <w:pPr>
        <w:spacing w:line="240" w:lineRule="auto"/>
        <w:jc w:val="right"/>
        <w:rPr>
          <w:color w:val="000000" w:themeColor="text1"/>
          <w:sz w:val="28"/>
          <w:szCs w:val="28"/>
        </w:rPr>
      </w:pPr>
      <w:r>
        <w:rPr>
          <w:rFonts w:hint="cs"/>
          <w:color w:val="000000" w:themeColor="text1"/>
          <w:sz w:val="28"/>
          <w:szCs w:val="28"/>
          <w:rtl/>
        </w:rPr>
        <w:t>اسلامی نظامِ معیشت میں زکوٰۃ محض مالی فریضہ نہیں بلکہ روحانی تزکیہ ہے۔</w:t>
      </w:r>
    </w:p>
    <w:p w14:paraId="6ED3D42E" w14:textId="2DF5ED80" w:rsidR="00F479B7" w:rsidRDefault="00F479B7" w:rsidP="00BB2955">
      <w:pPr>
        <w:spacing w:line="240" w:lineRule="auto"/>
        <w:jc w:val="right"/>
        <w:rPr>
          <w:color w:val="000000" w:themeColor="text1"/>
          <w:sz w:val="28"/>
          <w:szCs w:val="28"/>
        </w:rPr>
      </w:pPr>
      <w:r>
        <w:rPr>
          <w:rFonts w:hint="cs"/>
          <w:color w:val="000000" w:themeColor="text1"/>
          <w:sz w:val="28"/>
          <w:szCs w:val="28"/>
          <w:rtl/>
        </w:rPr>
        <w:t>رسول اکرم ﷺ نے</w:t>
      </w:r>
      <w:r w:rsidR="00FE236F">
        <w:rPr>
          <w:color w:val="000000" w:themeColor="text1"/>
          <w:sz w:val="28"/>
          <w:szCs w:val="28"/>
          <w:rtl/>
        </w:rPr>
        <w:t xml:space="preserve"> فرمایا.</w:t>
      </w:r>
    </w:p>
    <w:p w14:paraId="2CA1F498" w14:textId="77777777" w:rsidR="00A37D56" w:rsidRPr="00DB3C86" w:rsidRDefault="00A37D56" w:rsidP="00BB2955">
      <w:pPr>
        <w:spacing w:line="240" w:lineRule="auto"/>
        <w:jc w:val="right"/>
        <w:rPr>
          <w:color w:val="C00000"/>
          <w:sz w:val="28"/>
          <w:szCs w:val="28"/>
        </w:rPr>
      </w:pPr>
      <w:r w:rsidRPr="00DB3C86">
        <w:rPr>
          <w:rFonts w:hint="cs"/>
          <w:color w:val="C00000"/>
          <w:sz w:val="28"/>
          <w:szCs w:val="28"/>
          <w:rtl/>
        </w:rPr>
        <w:t>لَيْسَ الْمُؤْمِنُ الَّذِي يَأْكُلُ حَتَّى يَشْبَعَ وَجَارُهُ جَائِعٌ</w:t>
      </w:r>
    </w:p>
    <w:p w14:paraId="5C312E21" w14:textId="77777777" w:rsidR="00A37D56" w:rsidRDefault="00A37D56" w:rsidP="00BB2955">
      <w:pPr>
        <w:spacing w:line="240" w:lineRule="auto"/>
        <w:jc w:val="right"/>
        <w:rPr>
          <w:color w:val="000000" w:themeColor="text1"/>
          <w:sz w:val="28"/>
          <w:szCs w:val="28"/>
        </w:rPr>
      </w:pPr>
      <w:r w:rsidRPr="00DB3C86">
        <w:rPr>
          <w:rFonts w:hint="cs"/>
          <w:color w:val="000000" w:themeColor="text1"/>
          <w:sz w:val="28"/>
          <w:szCs w:val="28"/>
          <w:rtl/>
        </w:rPr>
        <w:t>اردو ترجمہ:</w:t>
      </w:r>
    </w:p>
    <w:p w14:paraId="596DA073" w14:textId="21C78EAF" w:rsidR="00ED009D" w:rsidRPr="00F30F10" w:rsidRDefault="00ED009D" w:rsidP="00F30F10">
      <w:pPr>
        <w:spacing w:line="240" w:lineRule="auto"/>
        <w:jc w:val="right"/>
        <w:rPr>
          <w:rFonts w:cs="Times New Roman"/>
          <w:color w:val="000000" w:themeColor="text1"/>
          <w:sz w:val="28"/>
          <w:szCs w:val="28"/>
        </w:rPr>
      </w:pPr>
      <w:r>
        <w:rPr>
          <w:rFonts w:cs="Times New Roman"/>
          <w:color w:val="000000" w:themeColor="text1"/>
          <w:sz w:val="28"/>
          <w:szCs w:val="28"/>
          <w:rtl/>
        </w:rPr>
        <w:t>"</w:t>
      </w:r>
      <w:r w:rsidR="00045F7A" w:rsidRPr="00045F7A">
        <w:rPr>
          <w:rFonts w:cs="Times New Roman"/>
          <w:color w:val="000000" w:themeColor="text1"/>
          <w:sz w:val="28"/>
          <w:szCs w:val="28"/>
          <w:rtl/>
        </w:rPr>
        <w:t>وہ شخص مومن نہیں جو خود پیٹ بھر کر کھائے جبکہ اس کا پڑوسی بھوکا ہو۔</w:t>
      </w:r>
      <w:r>
        <w:rPr>
          <w:rFonts w:cs="Times New Roman"/>
          <w:color w:val="000000" w:themeColor="text1"/>
          <w:sz w:val="28"/>
          <w:szCs w:val="28"/>
          <w:rtl/>
        </w:rPr>
        <w:t>"</w:t>
      </w:r>
    </w:p>
    <w:p w14:paraId="7903FFF0" w14:textId="63B6D89F" w:rsidR="00D158EC" w:rsidRDefault="001A7728" w:rsidP="00BB2955">
      <w:pPr>
        <w:spacing w:line="240" w:lineRule="auto"/>
        <w:jc w:val="right"/>
        <w:rPr>
          <w:color w:val="000000" w:themeColor="text1"/>
          <w:sz w:val="28"/>
          <w:szCs w:val="28"/>
        </w:rPr>
      </w:pPr>
      <w:r>
        <w:rPr>
          <w:rFonts w:hint="cs"/>
          <w:color w:val="000000" w:themeColor="text1"/>
          <w:sz w:val="28"/>
          <w:szCs w:val="28"/>
          <w:rtl/>
        </w:rPr>
        <w:t>زکوٰۃ دلوں کو جوڑتی، طبقوں کو ملاتی اور دولت کو حرکت میں رکھتی ہے۔</w:t>
      </w:r>
    </w:p>
    <w:p w14:paraId="38827302" w14:textId="77777777" w:rsidR="00B64574" w:rsidRDefault="00B64574" w:rsidP="00BB2955">
      <w:pPr>
        <w:spacing w:line="240" w:lineRule="auto"/>
        <w:jc w:val="right"/>
        <w:rPr>
          <w:color w:val="000000" w:themeColor="text1"/>
          <w:sz w:val="28"/>
          <w:szCs w:val="28"/>
        </w:rPr>
      </w:pPr>
    </w:p>
    <w:p w14:paraId="5BB16DD8" w14:textId="77777777" w:rsidR="006B1B24" w:rsidRDefault="006B1B24" w:rsidP="00BB2955">
      <w:pPr>
        <w:spacing w:line="240" w:lineRule="auto"/>
        <w:jc w:val="right"/>
        <w:rPr>
          <w:color w:val="000000" w:themeColor="text1"/>
          <w:sz w:val="28"/>
          <w:szCs w:val="28"/>
        </w:rPr>
      </w:pPr>
    </w:p>
    <w:p w14:paraId="01F37A7A" w14:textId="77777777" w:rsidR="006B1B24" w:rsidRDefault="006B1B24" w:rsidP="00BB2955">
      <w:pPr>
        <w:spacing w:line="240" w:lineRule="auto"/>
        <w:jc w:val="right"/>
        <w:rPr>
          <w:color w:val="000000" w:themeColor="text1"/>
          <w:sz w:val="28"/>
          <w:szCs w:val="28"/>
        </w:rPr>
      </w:pPr>
    </w:p>
    <w:p w14:paraId="5BE03452" w14:textId="77777777" w:rsidR="006B1B24" w:rsidRDefault="006B1B24" w:rsidP="00BB2955">
      <w:pPr>
        <w:spacing w:line="240" w:lineRule="auto"/>
        <w:jc w:val="right"/>
        <w:rPr>
          <w:color w:val="000000" w:themeColor="text1"/>
          <w:sz w:val="28"/>
          <w:szCs w:val="28"/>
        </w:rPr>
      </w:pPr>
    </w:p>
    <w:p w14:paraId="090817F1" w14:textId="77777777" w:rsidR="006B1B24" w:rsidRDefault="006B1B24" w:rsidP="00BB2955">
      <w:pPr>
        <w:spacing w:line="240" w:lineRule="auto"/>
        <w:rPr>
          <w:color w:val="000000" w:themeColor="text1"/>
          <w:sz w:val="28"/>
          <w:szCs w:val="28"/>
        </w:rPr>
      </w:pPr>
    </w:p>
    <w:p w14:paraId="4AD5A789" w14:textId="77777777" w:rsidR="000C679E" w:rsidRDefault="000C679E" w:rsidP="00BB2955">
      <w:pPr>
        <w:spacing w:line="240" w:lineRule="auto"/>
        <w:jc w:val="right"/>
        <w:rPr>
          <w:b/>
          <w:bCs/>
          <w:i/>
          <w:iCs/>
          <w:color w:val="C00000"/>
          <w:sz w:val="32"/>
          <w:szCs w:val="32"/>
        </w:rPr>
      </w:pPr>
    </w:p>
    <w:p w14:paraId="1DD1E2E7" w14:textId="77777777" w:rsidR="00FC0D50" w:rsidRDefault="00F703DE" w:rsidP="00BB2955">
      <w:pPr>
        <w:spacing w:line="240" w:lineRule="auto"/>
        <w:jc w:val="right"/>
        <w:rPr>
          <w:b/>
          <w:bCs/>
          <w:i/>
          <w:iCs/>
          <w:color w:val="C00000"/>
          <w:sz w:val="32"/>
          <w:szCs w:val="32"/>
        </w:rPr>
      </w:pPr>
      <w:r w:rsidRPr="006B1B24">
        <w:rPr>
          <w:b/>
          <w:bCs/>
          <w:i/>
          <w:iCs/>
          <w:color w:val="C00000"/>
          <w:sz w:val="32"/>
          <w:szCs w:val="32"/>
        </w:rPr>
        <w:t>Interview 3</w:t>
      </w:r>
    </w:p>
    <w:p w14:paraId="22A5433E" w14:textId="762FAB77" w:rsidR="00783331" w:rsidRDefault="004135F2" w:rsidP="00BB2955">
      <w:pPr>
        <w:spacing w:line="240" w:lineRule="auto"/>
        <w:jc w:val="right"/>
        <w:rPr>
          <w:b/>
          <w:bCs/>
          <w:i/>
          <w:iCs/>
          <w:color w:val="C00000"/>
          <w:sz w:val="32"/>
          <w:szCs w:val="32"/>
        </w:rPr>
      </w:pPr>
      <w:r>
        <w:rPr>
          <w:b/>
          <w:bCs/>
          <w:i/>
          <w:iCs/>
          <w:noProof/>
          <w:color w:val="C00000"/>
          <w:sz w:val="32"/>
          <w:szCs w:val="32"/>
        </w:rPr>
        <w:drawing>
          <wp:anchor distT="0" distB="0" distL="114300" distR="114300" simplePos="0" relativeHeight="251663360" behindDoc="0" locked="0" layoutInCell="1" allowOverlap="1" wp14:anchorId="7FD96AE6" wp14:editId="61424213">
            <wp:simplePos x="0" y="0"/>
            <wp:positionH relativeFrom="column">
              <wp:posOffset>3518535</wp:posOffset>
            </wp:positionH>
            <wp:positionV relativeFrom="paragraph">
              <wp:posOffset>386715</wp:posOffset>
            </wp:positionV>
            <wp:extent cx="2301875" cy="2571750"/>
            <wp:effectExtent l="114300" t="114300" r="117475" b="152400"/>
            <wp:wrapTopAndBottom/>
            <wp:docPr id="1663718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18199" name="Picture 1663718199"/>
                    <pic:cNvPicPr/>
                  </pic:nvPicPr>
                  <pic:blipFill>
                    <a:blip r:embed="rId9">
                      <a:extLst>
                        <a:ext uri="{28A0092B-C50C-407E-A947-70E740481C1C}">
                          <a14:useLocalDpi xmlns:a14="http://schemas.microsoft.com/office/drawing/2010/main" val="0"/>
                        </a:ext>
                      </a:extLst>
                    </a:blip>
                    <a:stretch>
                      <a:fillRect/>
                    </a:stretch>
                  </pic:blipFill>
                  <pic:spPr>
                    <a:xfrm>
                      <a:off x="0" y="0"/>
                      <a:ext cx="2301875" cy="2571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
    <w:p w14:paraId="6DF31040" w14:textId="77777777" w:rsidR="00783331" w:rsidRPr="004135F2" w:rsidRDefault="00783331" w:rsidP="00BB2955">
      <w:pPr>
        <w:spacing w:line="240" w:lineRule="auto"/>
        <w:jc w:val="right"/>
        <w:rPr>
          <w:i/>
          <w:iCs/>
          <w:color w:val="000000" w:themeColor="text1"/>
          <w:sz w:val="28"/>
          <w:szCs w:val="28"/>
        </w:rPr>
      </w:pPr>
    </w:p>
    <w:p w14:paraId="4733D61A" w14:textId="6996C436" w:rsidR="00783331"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 xml:space="preserve">نام </w:t>
      </w:r>
      <w:r w:rsidR="006C0A56">
        <w:rPr>
          <w:i/>
          <w:iCs/>
          <w:color w:val="000000" w:themeColor="text1"/>
          <w:sz w:val="28"/>
          <w:szCs w:val="28"/>
        </w:rPr>
        <w:t xml:space="preserve"> : y</w:t>
      </w:r>
    </w:p>
    <w:p w14:paraId="1CFE9460" w14:textId="31BA7E48" w:rsidR="004135F2"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 xml:space="preserve">پیشہ </w:t>
      </w:r>
      <w:r w:rsidR="000C679E">
        <w:rPr>
          <w:i/>
          <w:iCs/>
          <w:color w:val="000000" w:themeColor="text1"/>
          <w:sz w:val="28"/>
          <w:szCs w:val="28"/>
        </w:rPr>
        <w:t xml:space="preserve"> : S</w:t>
      </w:r>
      <w:r w:rsidRPr="004135F2">
        <w:rPr>
          <w:i/>
          <w:iCs/>
          <w:color w:val="000000" w:themeColor="text1"/>
          <w:sz w:val="28"/>
          <w:szCs w:val="28"/>
        </w:rPr>
        <w:t>c</w:t>
      </w:r>
      <w:r w:rsidRPr="004135F2">
        <w:rPr>
          <w:rFonts w:hint="cs"/>
          <w:i/>
          <w:iCs/>
          <w:color w:val="000000" w:themeColor="text1"/>
          <w:sz w:val="28"/>
          <w:szCs w:val="28"/>
        </w:rPr>
        <w:t>holar</w:t>
      </w:r>
    </w:p>
    <w:p w14:paraId="3AA06889" w14:textId="74416113" w:rsidR="00783331"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تاریخ: 22 نومبر 2025</w:t>
      </w:r>
    </w:p>
    <w:p w14:paraId="59C32702" w14:textId="09374049" w:rsidR="00783331"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شہر: کراچی</w:t>
      </w:r>
    </w:p>
    <w:p w14:paraId="530FB476" w14:textId="5DE934C8" w:rsidR="00783331"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سوال 1: زکوٰۃ کو معاشرتی عدل کے لیے کیوں اہم سمجھا جاتا ہے؟</w:t>
      </w:r>
    </w:p>
    <w:p w14:paraId="7E64CB27" w14:textId="6A13567A" w:rsidR="00783331"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جواب 1: زکوٰۃ نہ صرف دولت گردش میں لاتی ہے بلکہ معاشرتی رشتے بھی مضبوط کرتی ہے۔ یہ امیر و غریب کے درمیان حسد کم کرتی ہے اور دلوں کو ایک دوسرے کے قریب لاتی ہے۔</w:t>
      </w:r>
    </w:p>
    <w:p w14:paraId="6FE2C7B2" w14:textId="46F06E8D" w:rsidR="00783331"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سوال 2: کیا زکوٰۃ روحانی ترقی میں بھی مددگار ہے؟</w:t>
      </w:r>
    </w:p>
    <w:p w14:paraId="58D7C01E" w14:textId="5A9290ED" w:rsidR="00783331" w:rsidRPr="004135F2" w:rsidRDefault="00783331" w:rsidP="00BB2955">
      <w:pPr>
        <w:spacing w:line="240" w:lineRule="auto"/>
        <w:jc w:val="right"/>
        <w:rPr>
          <w:i/>
          <w:iCs/>
          <w:color w:val="000000" w:themeColor="text1"/>
          <w:sz w:val="28"/>
          <w:szCs w:val="28"/>
        </w:rPr>
      </w:pPr>
      <w:r w:rsidRPr="004135F2">
        <w:rPr>
          <w:rFonts w:hint="cs"/>
          <w:i/>
          <w:iCs/>
          <w:color w:val="000000" w:themeColor="text1"/>
          <w:sz w:val="28"/>
          <w:szCs w:val="28"/>
          <w:rtl/>
        </w:rPr>
        <w:t>جواب 2: جی ہاں، زکوٰۃ دل کی پاکیزگی اور روحانی تزکیہ کا ذریعہ ہے، جس سے انسانیت میں محبت اور ہمدردی پیدا ہوتی ہے۔</w:t>
      </w:r>
    </w:p>
    <w:p w14:paraId="61164F14" w14:textId="68EB11A1" w:rsidR="00783331" w:rsidRPr="00F25645" w:rsidRDefault="00783331" w:rsidP="000F1070">
      <w:pPr>
        <w:spacing w:line="240" w:lineRule="auto"/>
        <w:jc w:val="center"/>
        <w:rPr>
          <w:i/>
          <w:iCs/>
          <w:color w:val="0070C0"/>
          <w:sz w:val="28"/>
          <w:szCs w:val="28"/>
        </w:rPr>
      </w:pPr>
      <w:r w:rsidRPr="00F25645">
        <w:rPr>
          <w:rFonts w:hint="cs"/>
          <w:i/>
          <w:iCs/>
          <w:color w:val="0070C0"/>
          <w:sz w:val="28"/>
          <w:szCs w:val="28"/>
          <w:rtl/>
        </w:rPr>
        <w:t>"زکوٰۃ سے نہ صرف دولت گردش میں آتی ہے بلکہ معاشرتی رشتے مضبوط ہوتے ہیں"</w:t>
      </w:r>
    </w:p>
    <w:p w14:paraId="6F6987C3" w14:textId="77777777" w:rsidR="00783331" w:rsidRPr="00F25645" w:rsidRDefault="00783331" w:rsidP="00BB2955">
      <w:pPr>
        <w:spacing w:line="240" w:lineRule="auto"/>
        <w:jc w:val="right"/>
        <w:rPr>
          <w:b/>
          <w:bCs/>
          <w:i/>
          <w:iCs/>
          <w:color w:val="0070C0"/>
          <w:sz w:val="32"/>
          <w:szCs w:val="32"/>
        </w:rPr>
      </w:pPr>
    </w:p>
    <w:p w14:paraId="75558C81" w14:textId="026393E9" w:rsidR="006B1B24" w:rsidRDefault="006B1B24" w:rsidP="00BB2955">
      <w:pPr>
        <w:spacing w:line="240" w:lineRule="auto"/>
        <w:jc w:val="right"/>
        <w:rPr>
          <w:b/>
          <w:bCs/>
          <w:i/>
          <w:iCs/>
          <w:color w:val="C00000"/>
          <w:sz w:val="32"/>
          <w:szCs w:val="32"/>
        </w:rPr>
      </w:pPr>
    </w:p>
    <w:p w14:paraId="2FA3949C" w14:textId="77777777" w:rsidR="000360DF" w:rsidRDefault="000360DF" w:rsidP="00BB2955">
      <w:pPr>
        <w:pStyle w:val="NormalWeb"/>
        <w:jc w:val="right"/>
        <w:rPr>
          <w:rFonts w:eastAsia="Times New Roman"/>
          <w:b/>
          <w:bCs/>
          <w:i/>
          <w:iCs/>
          <w:color w:val="C00000"/>
          <w:sz w:val="32"/>
          <w:szCs w:val="32"/>
        </w:rPr>
      </w:pPr>
    </w:p>
    <w:p w14:paraId="1EA3A5C8" w14:textId="77777777" w:rsidR="006432F0" w:rsidRDefault="006432F0" w:rsidP="00BB2955">
      <w:pPr>
        <w:pStyle w:val="NormalWeb"/>
        <w:jc w:val="right"/>
        <w:rPr>
          <w:rFonts w:eastAsia="Times New Roman"/>
          <w:b/>
          <w:bCs/>
          <w:i/>
          <w:iCs/>
          <w:color w:val="C00000"/>
          <w:sz w:val="32"/>
          <w:szCs w:val="32"/>
        </w:rPr>
      </w:pPr>
    </w:p>
    <w:p w14:paraId="7CA2467E" w14:textId="3F0EA382" w:rsidR="00043EFE" w:rsidRPr="00043EFE" w:rsidRDefault="00043EFE" w:rsidP="00BB2955">
      <w:pPr>
        <w:pStyle w:val="NormalWeb"/>
        <w:jc w:val="right"/>
        <w:rPr>
          <w:rFonts w:eastAsia="Times New Roman"/>
          <w:b/>
          <w:bCs/>
          <w:i/>
          <w:iCs/>
          <w:color w:val="C00000"/>
          <w:sz w:val="32"/>
          <w:szCs w:val="32"/>
        </w:rPr>
      </w:pPr>
      <w:r w:rsidRPr="00043EFE">
        <w:rPr>
          <w:rFonts w:eastAsia="Times New Roman"/>
          <w:b/>
          <w:bCs/>
          <w:i/>
          <w:iCs/>
          <w:color w:val="C00000"/>
          <w:sz w:val="32"/>
          <w:szCs w:val="32"/>
        </w:rPr>
        <w:lastRenderedPageBreak/>
        <w:t>Interview 4</w:t>
      </w:r>
    </w:p>
    <w:p w14:paraId="6474FFB5" w14:textId="3A46942F" w:rsidR="00405DB7" w:rsidRPr="008D3E3A" w:rsidRDefault="009A40FA" w:rsidP="00BB2955">
      <w:pPr>
        <w:spacing w:line="240" w:lineRule="auto"/>
        <w:jc w:val="right"/>
        <w:rPr>
          <w:i/>
          <w:iCs/>
          <w:color w:val="000000" w:themeColor="text1"/>
          <w:sz w:val="28"/>
          <w:szCs w:val="28"/>
        </w:rPr>
      </w:pPr>
      <w:r w:rsidRPr="008D3E3A">
        <w:rPr>
          <w:i/>
          <w:iCs/>
          <w:noProof/>
          <w:color w:val="C00000"/>
          <w:sz w:val="32"/>
          <w:szCs w:val="32"/>
        </w:rPr>
        <w:drawing>
          <wp:anchor distT="0" distB="0" distL="114300" distR="114300" simplePos="0" relativeHeight="251664384" behindDoc="0" locked="0" layoutInCell="1" allowOverlap="1" wp14:anchorId="15D4FB71" wp14:editId="751252F0">
            <wp:simplePos x="0" y="0"/>
            <wp:positionH relativeFrom="column">
              <wp:posOffset>3528060</wp:posOffset>
            </wp:positionH>
            <wp:positionV relativeFrom="paragraph">
              <wp:posOffset>13335</wp:posOffset>
            </wp:positionV>
            <wp:extent cx="2152650" cy="2407920"/>
            <wp:effectExtent l="114300" t="114300" r="114300" b="144780"/>
            <wp:wrapTopAndBottom/>
            <wp:docPr id="126364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64755" name="Picture 126364755"/>
                    <pic:cNvPicPr/>
                  </pic:nvPicPr>
                  <pic:blipFill>
                    <a:blip r:embed="rId9">
                      <a:extLst>
                        <a:ext uri="{28A0092B-C50C-407E-A947-70E740481C1C}">
                          <a14:useLocalDpi xmlns:a14="http://schemas.microsoft.com/office/drawing/2010/main" val="0"/>
                        </a:ext>
                      </a:extLst>
                    </a:blip>
                    <a:stretch>
                      <a:fillRect/>
                    </a:stretch>
                  </pic:blipFill>
                  <pic:spPr>
                    <a:xfrm>
                      <a:off x="0" y="0"/>
                      <a:ext cx="2152650" cy="2407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D06637A" w14:textId="46392691" w:rsidR="00405DB7" w:rsidRPr="008D3E3A"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 xml:space="preserve">نام </w:t>
      </w:r>
      <w:r w:rsidR="007977D7">
        <w:rPr>
          <w:i/>
          <w:iCs/>
          <w:color w:val="000000" w:themeColor="text1"/>
          <w:sz w:val="28"/>
          <w:szCs w:val="28"/>
        </w:rPr>
        <w:t xml:space="preserve"> :A</w:t>
      </w:r>
      <w:r w:rsidRPr="008D3E3A">
        <w:rPr>
          <w:rFonts w:hint="cs"/>
          <w:i/>
          <w:iCs/>
          <w:color w:val="000000" w:themeColor="text1"/>
          <w:sz w:val="28"/>
          <w:szCs w:val="28"/>
        </w:rPr>
        <w:t>nonymous (Ethical anonymity maintained)</w:t>
      </w:r>
    </w:p>
    <w:p w14:paraId="451C1F95" w14:textId="75A39AC9" w:rsidR="00405DB7" w:rsidRPr="008D3E3A"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پیشہ: کسان</w:t>
      </w:r>
    </w:p>
    <w:p w14:paraId="58D1764D" w14:textId="5E7D039A" w:rsidR="00405DB7" w:rsidRPr="008D3E3A"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تاریخ: 25 نومبر 2025</w:t>
      </w:r>
    </w:p>
    <w:p w14:paraId="09210BFE" w14:textId="74C33A94" w:rsidR="00405DB7" w:rsidRPr="008D3E3A"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شہر: کراچی</w:t>
      </w:r>
    </w:p>
    <w:p w14:paraId="17F0001B" w14:textId="2844BCAA" w:rsidR="00405DB7" w:rsidRPr="008D3E3A"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سوال 1: فصل اور روزگار کے مسائل پر ٹیکس کا اثر کیسا ہے؟</w:t>
      </w:r>
    </w:p>
    <w:p w14:paraId="05F9C0D0" w14:textId="407F2C17" w:rsidR="00405DB7" w:rsidRPr="008D3E3A"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جواب 1: فصل کا زیادہ حصہ قرض اور ٹیکس میں چلا جاتا ہے۔ زندگی گزارنا مشکل ہے۔</w:t>
      </w:r>
    </w:p>
    <w:p w14:paraId="17A423A4" w14:textId="24D74B62" w:rsidR="00405DB7" w:rsidRPr="008D3E3A"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سوال 2: زکوٰۃ نظام آپ کے لیے کیا فرق ڈال سکتا ہے؟</w:t>
      </w:r>
    </w:p>
    <w:p w14:paraId="1A1EF4AD" w14:textId="3FCAF70C" w:rsidR="00405DB7" w:rsidRPr="000360DF" w:rsidRDefault="00405DB7" w:rsidP="00BB2955">
      <w:pPr>
        <w:spacing w:line="240" w:lineRule="auto"/>
        <w:jc w:val="right"/>
        <w:rPr>
          <w:i/>
          <w:iCs/>
          <w:color w:val="000000" w:themeColor="text1"/>
          <w:sz w:val="28"/>
          <w:szCs w:val="28"/>
        </w:rPr>
      </w:pPr>
      <w:r w:rsidRPr="008D3E3A">
        <w:rPr>
          <w:rFonts w:hint="cs"/>
          <w:i/>
          <w:iCs/>
          <w:color w:val="000000" w:themeColor="text1"/>
          <w:sz w:val="28"/>
          <w:szCs w:val="28"/>
          <w:rtl/>
        </w:rPr>
        <w:t>جواب 2: اگر زکوٰۃ ہماری مدد کرے، تو ہم اپنا کھیت اور خاندان آسانی سے سنبھال سکتے ہیں۔</w:t>
      </w:r>
    </w:p>
    <w:tbl>
      <w:tblPr>
        <w:tblStyle w:val="TableGrid"/>
        <w:tblW w:w="0" w:type="auto"/>
        <w:tblLook w:val="04A0" w:firstRow="1" w:lastRow="0" w:firstColumn="1" w:lastColumn="0" w:noHBand="0" w:noVBand="1"/>
      </w:tblPr>
      <w:tblGrid>
        <w:gridCol w:w="2254"/>
        <w:gridCol w:w="2254"/>
        <w:gridCol w:w="2254"/>
        <w:gridCol w:w="2254"/>
      </w:tblGrid>
      <w:tr w:rsidR="001B3A54" w14:paraId="1E5398CC" w14:textId="77777777" w:rsidTr="001B3A54">
        <w:tc>
          <w:tcPr>
            <w:tcW w:w="2254" w:type="dxa"/>
          </w:tcPr>
          <w:p w14:paraId="00C80954" w14:textId="03AB34C6" w:rsidR="001B3A54" w:rsidRPr="00727CBE" w:rsidRDefault="00727CBE" w:rsidP="00BB2955">
            <w:pPr>
              <w:jc w:val="right"/>
              <w:rPr>
                <w:b/>
                <w:bCs/>
                <w:i/>
                <w:iCs/>
                <w:color w:val="156082" w:themeColor="accent1"/>
                <w:sz w:val="32"/>
                <w:szCs w:val="32"/>
              </w:rPr>
            </w:pPr>
            <w:r w:rsidRPr="00727CBE">
              <w:rPr>
                <w:rFonts w:hint="cs"/>
                <w:b/>
                <w:bCs/>
                <w:i/>
                <w:iCs/>
                <w:color w:val="156082" w:themeColor="accent1"/>
                <w:sz w:val="32"/>
                <w:szCs w:val="32"/>
                <w:rtl/>
              </w:rPr>
              <w:t xml:space="preserve">اہم منصوبے / وصول کنندگان    </w:t>
            </w:r>
          </w:p>
        </w:tc>
        <w:tc>
          <w:tcPr>
            <w:tcW w:w="2254" w:type="dxa"/>
          </w:tcPr>
          <w:p w14:paraId="151A8567" w14:textId="45DA5AFF" w:rsidR="001B3A54" w:rsidRPr="005F055B" w:rsidRDefault="005F055B" w:rsidP="00BB2955">
            <w:pPr>
              <w:jc w:val="right"/>
              <w:rPr>
                <w:b/>
                <w:bCs/>
                <w:i/>
                <w:iCs/>
                <w:color w:val="156082" w:themeColor="accent1"/>
                <w:sz w:val="32"/>
                <w:szCs w:val="32"/>
              </w:rPr>
            </w:pPr>
            <w:r w:rsidRPr="005F055B">
              <w:rPr>
                <w:rFonts w:hint="cs"/>
                <w:b/>
                <w:bCs/>
                <w:i/>
                <w:iCs/>
                <w:color w:val="156082" w:themeColor="accent1"/>
                <w:sz w:val="32"/>
                <w:szCs w:val="32"/>
                <w:rtl/>
              </w:rPr>
              <w:t>زکوٰۃ تقسیم کی گئی تعداد</w:t>
            </w:r>
          </w:p>
        </w:tc>
        <w:tc>
          <w:tcPr>
            <w:tcW w:w="2254" w:type="dxa"/>
          </w:tcPr>
          <w:p w14:paraId="357C8880" w14:textId="558C37F0" w:rsidR="001B3A54" w:rsidRPr="000430E1" w:rsidRDefault="000430E1" w:rsidP="00BB2955">
            <w:pPr>
              <w:jc w:val="right"/>
              <w:rPr>
                <w:b/>
                <w:bCs/>
                <w:i/>
                <w:iCs/>
                <w:color w:val="156082" w:themeColor="accent1"/>
                <w:sz w:val="32"/>
                <w:szCs w:val="32"/>
              </w:rPr>
            </w:pPr>
            <w:r w:rsidRPr="000430E1">
              <w:rPr>
                <w:rFonts w:hint="cs"/>
                <w:b/>
                <w:bCs/>
                <w:i/>
                <w:iCs/>
                <w:color w:val="156082" w:themeColor="accent1"/>
                <w:sz w:val="32"/>
                <w:szCs w:val="32"/>
                <w:rtl/>
              </w:rPr>
              <w:t>زکوٰۃ کی وصولی (درہم میں)</w:t>
            </w:r>
          </w:p>
        </w:tc>
        <w:tc>
          <w:tcPr>
            <w:tcW w:w="2254" w:type="dxa"/>
          </w:tcPr>
          <w:p w14:paraId="058D71CE" w14:textId="31BB5A63" w:rsidR="001B3A54" w:rsidRDefault="004A5B86" w:rsidP="00BB2955">
            <w:pPr>
              <w:jc w:val="right"/>
              <w:rPr>
                <w:b/>
                <w:bCs/>
                <w:i/>
                <w:iCs/>
                <w:color w:val="C00000"/>
                <w:sz w:val="32"/>
                <w:szCs w:val="32"/>
              </w:rPr>
            </w:pPr>
            <w:r w:rsidRPr="004A5B86">
              <w:rPr>
                <w:rFonts w:hint="cs"/>
                <w:b/>
                <w:bCs/>
                <w:i/>
                <w:iCs/>
                <w:color w:val="156082" w:themeColor="accent1"/>
                <w:sz w:val="32"/>
                <w:szCs w:val="32"/>
                <w:rtl/>
              </w:rPr>
              <w:t>سال</w:t>
            </w:r>
          </w:p>
        </w:tc>
      </w:tr>
      <w:tr w:rsidR="001B3A54" w:rsidRPr="00050726" w14:paraId="57647535" w14:textId="77777777" w:rsidTr="001B3A54">
        <w:tc>
          <w:tcPr>
            <w:tcW w:w="2254" w:type="dxa"/>
          </w:tcPr>
          <w:p w14:paraId="08197CFD" w14:textId="393CC154" w:rsidR="001B3A54" w:rsidRPr="00050726" w:rsidRDefault="00062BED" w:rsidP="00BB2955">
            <w:pPr>
              <w:jc w:val="right"/>
              <w:rPr>
                <w:i/>
                <w:iCs/>
                <w:color w:val="000000" w:themeColor="text1"/>
              </w:rPr>
            </w:pPr>
            <w:r w:rsidRPr="00050726">
              <w:rPr>
                <w:rFonts w:hint="cs"/>
                <w:i/>
                <w:iCs/>
                <w:color w:val="000000" w:themeColor="text1"/>
                <w:rtl/>
              </w:rPr>
              <w:t>غریبوں، مساکین، قرض داروں، مسافروں کو امداد</w:t>
            </w:r>
          </w:p>
        </w:tc>
        <w:tc>
          <w:tcPr>
            <w:tcW w:w="2254" w:type="dxa"/>
          </w:tcPr>
          <w:p w14:paraId="54DCB633" w14:textId="7D1B97C3" w:rsidR="001B3A54" w:rsidRPr="00050726" w:rsidRDefault="006A4369" w:rsidP="00BB2955">
            <w:pPr>
              <w:jc w:val="right"/>
              <w:rPr>
                <w:i/>
                <w:iCs/>
                <w:color w:val="000000" w:themeColor="text1"/>
              </w:rPr>
            </w:pPr>
            <w:r w:rsidRPr="00050726">
              <w:rPr>
                <w:i/>
                <w:iCs/>
                <w:color w:val="000000" w:themeColor="text1"/>
                <w:rtl/>
              </w:rPr>
              <w:t>50,000 خاندان</w:t>
            </w:r>
          </w:p>
        </w:tc>
        <w:tc>
          <w:tcPr>
            <w:tcW w:w="2254" w:type="dxa"/>
          </w:tcPr>
          <w:p w14:paraId="32469686" w14:textId="49D29454" w:rsidR="001B3A54" w:rsidRPr="00050726" w:rsidRDefault="00114F4C" w:rsidP="00BB2955">
            <w:pPr>
              <w:jc w:val="right"/>
              <w:rPr>
                <w:i/>
                <w:iCs/>
                <w:color w:val="000000" w:themeColor="text1"/>
              </w:rPr>
            </w:pPr>
            <w:r w:rsidRPr="00050726">
              <w:rPr>
                <w:i/>
                <w:iCs/>
                <w:color w:val="000000" w:themeColor="text1"/>
                <w:rtl/>
              </w:rPr>
              <w:t>1,000,000 درہم</w:t>
            </w:r>
          </w:p>
        </w:tc>
        <w:tc>
          <w:tcPr>
            <w:tcW w:w="2254" w:type="dxa"/>
          </w:tcPr>
          <w:p w14:paraId="59095DE8" w14:textId="1A15F3E4" w:rsidR="001B3A54" w:rsidRPr="00050726" w:rsidRDefault="00F063AA" w:rsidP="00BB2955">
            <w:pPr>
              <w:jc w:val="right"/>
              <w:rPr>
                <w:i/>
                <w:iCs/>
                <w:color w:val="000000" w:themeColor="text1"/>
              </w:rPr>
            </w:pPr>
            <w:r w:rsidRPr="00050726">
              <w:rPr>
                <w:rFonts w:hint="cs"/>
                <w:i/>
                <w:iCs/>
                <w:color w:val="000000" w:themeColor="text1"/>
                <w:rtl/>
              </w:rPr>
              <w:t>پہلا سال</w:t>
            </w:r>
          </w:p>
        </w:tc>
      </w:tr>
      <w:tr w:rsidR="001B3A54" w:rsidRPr="00FD37AE" w14:paraId="2235531E" w14:textId="77777777" w:rsidTr="001B3A54">
        <w:tc>
          <w:tcPr>
            <w:tcW w:w="2254" w:type="dxa"/>
          </w:tcPr>
          <w:p w14:paraId="43F1499F" w14:textId="52A016F9" w:rsidR="001B3A54" w:rsidRPr="00FD37AE" w:rsidRDefault="008F323C" w:rsidP="00BB2955">
            <w:pPr>
              <w:jc w:val="right"/>
              <w:rPr>
                <w:i/>
                <w:iCs/>
                <w:color w:val="000000" w:themeColor="text1"/>
              </w:rPr>
            </w:pPr>
            <w:r w:rsidRPr="00FD37AE">
              <w:rPr>
                <w:rFonts w:hint="cs"/>
                <w:i/>
                <w:iCs/>
                <w:color w:val="000000" w:themeColor="text1"/>
                <w:rtl/>
              </w:rPr>
              <w:t>بے روزگاروں کو روزگار، غلاموں کی آزادی، شادیوں میں مدد</w:t>
            </w:r>
          </w:p>
        </w:tc>
        <w:tc>
          <w:tcPr>
            <w:tcW w:w="2254" w:type="dxa"/>
          </w:tcPr>
          <w:p w14:paraId="1AA22AA9" w14:textId="074C1C67" w:rsidR="001B3A54" w:rsidRPr="00FD37AE" w:rsidRDefault="006804D4" w:rsidP="00BB2955">
            <w:pPr>
              <w:jc w:val="right"/>
              <w:rPr>
                <w:i/>
                <w:iCs/>
                <w:color w:val="000000" w:themeColor="text1"/>
              </w:rPr>
            </w:pPr>
            <w:r w:rsidRPr="00FD37AE">
              <w:rPr>
                <w:i/>
                <w:iCs/>
                <w:color w:val="000000" w:themeColor="text1"/>
                <w:rtl/>
              </w:rPr>
              <w:t>30,000 خاندان</w:t>
            </w:r>
          </w:p>
        </w:tc>
        <w:tc>
          <w:tcPr>
            <w:tcW w:w="2254" w:type="dxa"/>
          </w:tcPr>
          <w:p w14:paraId="5A4B5D53" w14:textId="7E8366CE" w:rsidR="001B3A54" w:rsidRPr="00FD37AE" w:rsidRDefault="00B64588" w:rsidP="00BB2955">
            <w:pPr>
              <w:jc w:val="right"/>
              <w:rPr>
                <w:i/>
                <w:iCs/>
                <w:color w:val="000000" w:themeColor="text1"/>
              </w:rPr>
            </w:pPr>
            <w:r w:rsidRPr="00FD37AE">
              <w:rPr>
                <w:i/>
                <w:iCs/>
                <w:color w:val="000000" w:themeColor="text1"/>
                <w:rtl/>
              </w:rPr>
              <w:t>2,500,000 درہم</w:t>
            </w:r>
          </w:p>
        </w:tc>
        <w:tc>
          <w:tcPr>
            <w:tcW w:w="2254" w:type="dxa"/>
          </w:tcPr>
          <w:p w14:paraId="18482161" w14:textId="1CE36498" w:rsidR="001B3A54" w:rsidRPr="00FD37AE" w:rsidRDefault="0086247C" w:rsidP="00BB2955">
            <w:pPr>
              <w:jc w:val="right"/>
              <w:rPr>
                <w:i/>
                <w:iCs/>
                <w:color w:val="000000" w:themeColor="text1"/>
              </w:rPr>
            </w:pPr>
            <w:r w:rsidRPr="00FD37AE">
              <w:rPr>
                <w:rFonts w:hint="cs"/>
                <w:i/>
                <w:iCs/>
                <w:color w:val="000000" w:themeColor="text1"/>
                <w:rtl/>
              </w:rPr>
              <w:t>دوسرا سال</w:t>
            </w:r>
          </w:p>
        </w:tc>
      </w:tr>
      <w:tr w:rsidR="001B3A54" w:rsidRPr="00FD37AE" w14:paraId="2FD160B5" w14:textId="77777777" w:rsidTr="001B3A54">
        <w:tc>
          <w:tcPr>
            <w:tcW w:w="2254" w:type="dxa"/>
          </w:tcPr>
          <w:p w14:paraId="72C2674F" w14:textId="11AB25F0" w:rsidR="001B3A54" w:rsidRPr="002226F6" w:rsidRDefault="00E87CDE" w:rsidP="00BB2955">
            <w:pPr>
              <w:jc w:val="right"/>
              <w:rPr>
                <w:i/>
                <w:iCs/>
                <w:color w:val="000000" w:themeColor="text1"/>
              </w:rPr>
            </w:pPr>
            <w:r w:rsidRPr="002226F6">
              <w:rPr>
                <w:rFonts w:hint="cs"/>
                <w:i/>
                <w:iCs/>
                <w:color w:val="000000" w:themeColor="text1"/>
                <w:rtl/>
              </w:rPr>
              <w:t xml:space="preserve">باقی ماندہ غریبوں کی مدد، فلاحی منصوبے      </w:t>
            </w:r>
          </w:p>
        </w:tc>
        <w:tc>
          <w:tcPr>
            <w:tcW w:w="2254" w:type="dxa"/>
          </w:tcPr>
          <w:p w14:paraId="2702317E" w14:textId="135B3549" w:rsidR="001B3A54" w:rsidRPr="00FD37AE" w:rsidRDefault="00831EA9" w:rsidP="00BB2955">
            <w:pPr>
              <w:jc w:val="right"/>
              <w:rPr>
                <w:i/>
                <w:iCs/>
                <w:color w:val="000000" w:themeColor="text1"/>
              </w:rPr>
            </w:pPr>
            <w:r w:rsidRPr="00FD37AE">
              <w:rPr>
                <w:i/>
                <w:iCs/>
                <w:color w:val="000000" w:themeColor="text1"/>
                <w:rtl/>
              </w:rPr>
              <w:t>10,000 خاندان</w:t>
            </w:r>
          </w:p>
        </w:tc>
        <w:tc>
          <w:tcPr>
            <w:tcW w:w="2254" w:type="dxa"/>
          </w:tcPr>
          <w:p w14:paraId="1A3188EA" w14:textId="3EC39790" w:rsidR="001B3A54" w:rsidRPr="00FD37AE" w:rsidRDefault="0015684B" w:rsidP="00BB2955">
            <w:pPr>
              <w:jc w:val="right"/>
              <w:rPr>
                <w:i/>
                <w:iCs/>
                <w:color w:val="000000" w:themeColor="text1"/>
              </w:rPr>
            </w:pPr>
            <w:r w:rsidRPr="00FD37AE">
              <w:rPr>
                <w:i/>
                <w:iCs/>
                <w:color w:val="000000" w:themeColor="text1"/>
                <w:rtl/>
              </w:rPr>
              <w:t>4,000,000 درہم</w:t>
            </w:r>
          </w:p>
        </w:tc>
        <w:tc>
          <w:tcPr>
            <w:tcW w:w="2254" w:type="dxa"/>
          </w:tcPr>
          <w:p w14:paraId="795E4030" w14:textId="06C165D7" w:rsidR="001B3A54" w:rsidRPr="00FD37AE" w:rsidRDefault="00D150A4" w:rsidP="00BB2955">
            <w:pPr>
              <w:jc w:val="right"/>
              <w:rPr>
                <w:i/>
                <w:iCs/>
                <w:color w:val="000000" w:themeColor="text1"/>
              </w:rPr>
            </w:pPr>
            <w:r w:rsidRPr="00FD37AE">
              <w:rPr>
                <w:rFonts w:hint="cs"/>
                <w:i/>
                <w:iCs/>
                <w:color w:val="000000" w:themeColor="text1"/>
                <w:rtl/>
              </w:rPr>
              <w:t>تیسرا سال</w:t>
            </w:r>
          </w:p>
        </w:tc>
      </w:tr>
    </w:tbl>
    <w:p w14:paraId="6B9EDA1B" w14:textId="0FF3AA24" w:rsidR="00BD610A" w:rsidRPr="00380938" w:rsidRDefault="009451D7" w:rsidP="00BB2955">
      <w:pPr>
        <w:spacing w:line="240" w:lineRule="auto"/>
        <w:jc w:val="center"/>
        <w:rPr>
          <w:b/>
          <w:bCs/>
          <w:color w:val="C00000"/>
          <w:sz w:val="28"/>
          <w:szCs w:val="28"/>
        </w:rPr>
      </w:pPr>
      <w:r w:rsidRPr="00380938">
        <w:rPr>
          <w:b/>
          <w:bCs/>
          <w:color w:val="92D050"/>
          <w:sz w:val="28"/>
          <w:szCs w:val="28"/>
        </w:rPr>
        <w:t>[</w:t>
      </w:r>
      <w:r w:rsidR="00196D25" w:rsidRPr="00380938">
        <w:rPr>
          <w:rFonts w:hint="cs"/>
          <w:b/>
          <w:bCs/>
          <w:color w:val="92D050"/>
          <w:sz w:val="28"/>
          <w:szCs w:val="28"/>
        </w:rPr>
        <w:t>Figure 3:</w:t>
      </w:r>
      <w:r w:rsidR="005B37A8" w:rsidRPr="00380938">
        <w:rPr>
          <w:b/>
          <w:bCs/>
          <w:color w:val="92D050"/>
          <w:sz w:val="28"/>
          <w:szCs w:val="28"/>
        </w:rPr>
        <w:t>]</w:t>
      </w:r>
      <w:r w:rsidR="00196D25" w:rsidRPr="00380938">
        <w:rPr>
          <w:rFonts w:hint="cs"/>
          <w:b/>
          <w:bCs/>
          <w:color w:val="92D050"/>
          <w:sz w:val="28"/>
          <w:szCs w:val="28"/>
          <w:rtl/>
        </w:rPr>
        <w:t>حضرت عمر بن عبدالعزیزؒ کے دور میں زکوٰۃ کی تقسیم</w:t>
      </w:r>
    </w:p>
    <w:p w14:paraId="65C82916" w14:textId="20DF70DE" w:rsidR="00C13D6B" w:rsidRPr="00C13D6B" w:rsidRDefault="007E7314" w:rsidP="00BB2955">
      <w:pPr>
        <w:spacing w:line="240" w:lineRule="auto"/>
        <w:jc w:val="right"/>
        <w:rPr>
          <w:b/>
          <w:bCs/>
          <w:i/>
          <w:iCs/>
          <w:color w:val="C00000"/>
          <w:sz w:val="32"/>
          <w:szCs w:val="32"/>
        </w:rPr>
      </w:pPr>
      <w:r w:rsidRPr="00877721">
        <w:rPr>
          <w:rFonts w:hint="cs"/>
          <w:i/>
          <w:iCs/>
          <w:color w:val="000000" w:themeColor="text1"/>
          <w:sz w:val="28"/>
          <w:szCs w:val="28"/>
          <w:rtl/>
        </w:rPr>
        <w:t>تاریخی روایات سے معلوم ہوتا ہے کہ حضرت عمر بن عب</w:t>
      </w:r>
      <w:r w:rsidRPr="007E7314">
        <w:rPr>
          <w:rFonts w:hint="cs"/>
          <w:i/>
          <w:iCs/>
          <w:color w:val="000000" w:themeColor="text1"/>
          <w:sz w:val="28"/>
          <w:szCs w:val="28"/>
          <w:rtl/>
        </w:rPr>
        <w:t>دالعزیزؒ کے دورِ خلافت میں زکوٰۃ کی منظم اور دیانت دار تقسیم کے نتیجے میں غربت میں نمایاں کمی واقع ہوئی، یہاں تک کہ زکوٰۃ وصول کرنے والے افراد کم پڑ گئے اور بیت المال میں وسائل محفوظ رہنے لگے</w:t>
      </w:r>
      <w:r w:rsidRPr="000446DD">
        <w:rPr>
          <w:rFonts w:hint="cs"/>
          <w:i/>
          <w:iCs/>
          <w:color w:val="000000" w:themeColor="text1"/>
          <w:sz w:val="28"/>
          <w:szCs w:val="28"/>
          <w:rtl/>
        </w:rPr>
        <w:t>۔</w:t>
      </w:r>
    </w:p>
    <w:p w14:paraId="48221C71" w14:textId="793E8093" w:rsidR="00BD610A" w:rsidRPr="00724FAC" w:rsidRDefault="003411D7" w:rsidP="00BB2955">
      <w:pPr>
        <w:spacing w:line="240" w:lineRule="auto"/>
        <w:jc w:val="right"/>
        <w:rPr>
          <w:i/>
          <w:iCs/>
          <w:color w:val="000000" w:themeColor="text1"/>
          <w:sz w:val="28"/>
          <w:szCs w:val="28"/>
        </w:rPr>
      </w:pPr>
      <w:r>
        <w:rPr>
          <w:b/>
          <w:bCs/>
          <w:i/>
          <w:iCs/>
          <w:noProof/>
          <w:color w:val="C00000"/>
          <w:sz w:val="32"/>
          <w:szCs w:val="32"/>
        </w:rPr>
        <w:lastRenderedPageBreak/>
        <mc:AlternateContent>
          <mc:Choice Requires="wps">
            <w:drawing>
              <wp:anchor distT="45720" distB="45720" distL="114300" distR="114300" simplePos="0" relativeHeight="251665408" behindDoc="0" locked="0" layoutInCell="1" allowOverlap="1" wp14:anchorId="24B4D967" wp14:editId="17A34A52">
                <wp:simplePos x="0" y="0"/>
                <wp:positionH relativeFrom="column">
                  <wp:posOffset>184150</wp:posOffset>
                </wp:positionH>
                <wp:positionV relativeFrom="paragraph">
                  <wp:posOffset>793115</wp:posOffset>
                </wp:positionV>
                <wp:extent cx="5255260" cy="424815"/>
                <wp:effectExtent l="0" t="0" r="21590" b="13335"/>
                <wp:wrapSquare wrapText="bothSides"/>
                <wp:docPr id="594966051" name="Text Box 2"/>
                <wp:cNvGraphicFramePr/>
                <a:graphic xmlns:a="http://schemas.openxmlformats.org/drawingml/2006/main">
                  <a:graphicData uri="http://schemas.microsoft.com/office/word/2010/wordprocessingShape">
                    <wps:wsp>
                      <wps:cNvSpPr txBox="1"/>
                      <wps:spPr>
                        <a:xfrm>
                          <a:off x="0" y="0"/>
                          <a:ext cx="5255260" cy="424815"/>
                        </a:xfrm>
                        <a:prstGeom prst="rect">
                          <a:avLst/>
                        </a:prstGeom>
                        <a:solidFill>
                          <a:schemeClr val="bg2"/>
                        </a:solidFill>
                        <a:ln w="9525" cap="flat" cmpd="sng" algn="ctr">
                          <a:solidFill>
                            <a:schemeClr val="bg2">
                              <a:lumMod val="75000"/>
                            </a:schemeClr>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4"/>
                        </a:fontRef>
                      </wps:style>
                      <wps:txbx>
                        <w:txbxContent>
                          <w:p w14:paraId="63CE4280" w14:textId="25C34A6E" w:rsidR="00C038FF" w:rsidRPr="00407D35" w:rsidRDefault="00F35DA4" w:rsidP="009F7F05">
                            <w:pPr>
                              <w:jc w:val="center"/>
                              <w:rPr>
                                <w:rFonts w:ascii="Segoe Script" w:hAnsi="Segoe Script"/>
                                <w:b/>
                                <w:bCs/>
                                <w:i/>
                                <w:iCs/>
                                <w:color w:val="E97132" w:themeColor="accent2"/>
                                <w:sz w:val="32"/>
                                <w:szCs w:val="32"/>
                              </w:rPr>
                            </w:pPr>
                            <w:r w:rsidRPr="00407D35">
                              <w:rPr>
                                <w:rFonts w:ascii="Segoe Script" w:hAnsi="Segoe Script"/>
                                <w:b/>
                                <w:bCs/>
                                <w:i/>
                                <w:iCs/>
                                <w:color w:val="E97132" w:themeColor="accent2"/>
                                <w:sz w:val="32"/>
                                <w:szCs w:val="32"/>
                                <w:rtl/>
                              </w:rPr>
                              <w:t>یہ تاریخ کا وہ لمحہ ہے جب عبادت اور معیشت ایک ساتھ خوشحال ہو گئے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4D967" id="_x0000_t202" coordsize="21600,21600" o:spt="202" path="m,l,21600r21600,l21600,xe">
                <v:stroke joinstyle="miter"/>
                <v:path gradientshapeok="t" o:connecttype="rect"/>
              </v:shapetype>
              <v:shape id="Text Box 2" o:spid="_x0000_s1026" type="#_x0000_t202" style="position:absolute;left:0;text-align:left;margin-left:14.5pt;margin-top:62.45pt;width:413.8pt;height:3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" fillcolor="#e8e8e8 [3214]" strokecolor="#adadad [2414]">
                <v:stroke joinstyle="round"/>
                <v:textbox>
                  <w:txbxContent>
                    <w:p w14:paraId="63CE4280" w14:textId="25C34A6E" w:rsidR="00C038FF" w:rsidRPr="00407D35" w:rsidRDefault="00F35DA4" w:rsidP="009F7F05">
                      <w:pPr>
                        <w:jc w:val="center"/>
                        <w:rPr>
                          <w:rFonts w:ascii="Segoe Script" w:hAnsi="Segoe Script"/>
                          <w:b/>
                          <w:bCs/>
                          <w:i/>
                          <w:iCs/>
                          <w:color w:val="E97132" w:themeColor="accent2"/>
                          <w:sz w:val="32"/>
                          <w:szCs w:val="32"/>
                        </w:rPr>
                      </w:pPr>
                      <w:r w:rsidRPr="00407D35">
                        <w:rPr>
                          <w:rFonts w:ascii="Segoe Script" w:hAnsi="Segoe Script"/>
                          <w:b/>
                          <w:bCs/>
                          <w:i/>
                          <w:iCs/>
                          <w:color w:val="E97132" w:themeColor="accent2"/>
                          <w:sz w:val="32"/>
                          <w:szCs w:val="32"/>
                          <w:rtl/>
                        </w:rPr>
                        <w:t>یہ تاریخ کا وہ لمحہ ہے جب عبادت اور معیشت ایک ساتھ خوشحال ہو گئے</w:t>
                      </w:r>
                    </w:p>
                  </w:txbxContent>
                </v:textbox>
                <w10:wrap type="square"/>
              </v:shape>
            </w:pict>
          </mc:Fallback>
        </mc:AlternateContent>
      </w:r>
      <w:r w:rsidR="00BD610A" w:rsidRPr="00724FAC">
        <w:rPr>
          <w:rFonts w:hint="cs"/>
          <w:i/>
          <w:iCs/>
          <w:color w:val="000000" w:themeColor="text1"/>
          <w:sz w:val="28"/>
          <w:szCs w:val="28"/>
          <w:rtl/>
        </w:rPr>
        <w:t>یہ اس بات کا ثبوت ہے کہ شفاف اور مؤثر زکوٰۃ نظام نہ صرف دولت کی منصفانہ تقسیم کو یقینی بناتا ہے بلکہ معاشرتی فلاح اور استحکام کو بھی فروغ دیتا ہے۔”</w:t>
      </w:r>
    </w:p>
    <w:p w14:paraId="5FAA04C6" w14:textId="00F60585" w:rsidR="00BD610A" w:rsidRDefault="00BD610A" w:rsidP="00BB2955">
      <w:pPr>
        <w:spacing w:line="240" w:lineRule="auto"/>
        <w:jc w:val="right"/>
        <w:rPr>
          <w:b/>
          <w:bCs/>
          <w:i/>
          <w:iCs/>
          <w:color w:val="C00000"/>
          <w:sz w:val="32"/>
          <w:szCs w:val="32"/>
        </w:rPr>
      </w:pPr>
    </w:p>
    <w:p w14:paraId="5EE39088" w14:textId="379DF343" w:rsidR="005D1909" w:rsidRDefault="00CF6E66" w:rsidP="00BB2955">
      <w:pPr>
        <w:spacing w:line="240" w:lineRule="auto"/>
        <w:jc w:val="right"/>
        <w:rPr>
          <w:i/>
          <w:iCs/>
          <w:color w:val="196B24" w:themeColor="accent3"/>
          <w:sz w:val="32"/>
          <w:szCs w:val="32"/>
        </w:rPr>
      </w:pPr>
      <w:r w:rsidRPr="00343BB7">
        <w:rPr>
          <w:rFonts w:hint="cs"/>
          <w:i/>
          <w:iCs/>
          <w:color w:val="196B24" w:themeColor="accent3"/>
          <w:sz w:val="32"/>
          <w:szCs w:val="32"/>
          <w:rtl/>
        </w:rPr>
        <w:t>موجودہ و جدید تحقیقی شواہد — زکوٰۃ اور دولت کی تقسیم</w:t>
      </w:r>
    </w:p>
    <w:p w14:paraId="5862307D" w14:textId="533444CC" w:rsidR="005D1909" w:rsidRPr="00795FFD" w:rsidRDefault="005D1909" w:rsidP="00BB2955">
      <w:pPr>
        <w:spacing w:line="240" w:lineRule="auto"/>
        <w:jc w:val="right"/>
        <w:rPr>
          <w:i/>
          <w:iCs/>
          <w:color w:val="000000" w:themeColor="text1"/>
          <w:sz w:val="28"/>
          <w:szCs w:val="28"/>
        </w:rPr>
      </w:pPr>
      <w:r w:rsidRPr="00795FFD">
        <w:rPr>
          <w:rFonts w:hint="cs"/>
          <w:i/>
          <w:iCs/>
          <w:color w:val="000000" w:themeColor="text1"/>
          <w:sz w:val="28"/>
          <w:szCs w:val="28"/>
          <w:rtl/>
        </w:rPr>
        <w:t>اسلامی اقتصادیات کے میدان میں ہونے والی جدید تحقیق اس بات کی تصدیق کرتی ہے کہ زکوٰۃ غربت، معاشی نابرابری اور دولت کی غیر مساوی تقسیم کو کم کرنے میں ایک مؤثر اور قابلِ عمل معاشی نظام ہے۔</w:t>
      </w:r>
    </w:p>
    <w:p w14:paraId="571B8698" w14:textId="2BE08500" w:rsidR="005D1909" w:rsidRPr="00795FFD" w:rsidRDefault="005D1909" w:rsidP="00BB2955">
      <w:pPr>
        <w:spacing w:line="240" w:lineRule="auto"/>
        <w:jc w:val="right"/>
        <w:rPr>
          <w:i/>
          <w:iCs/>
          <w:color w:val="000000" w:themeColor="text1"/>
          <w:sz w:val="28"/>
          <w:szCs w:val="28"/>
        </w:rPr>
      </w:pPr>
      <w:r w:rsidRPr="00795FFD">
        <w:rPr>
          <w:rFonts w:hint="cs"/>
          <w:i/>
          <w:iCs/>
          <w:color w:val="000000" w:themeColor="text1"/>
          <w:sz w:val="28"/>
          <w:szCs w:val="28"/>
        </w:rPr>
        <w:t xml:space="preserve">International Journal of Zakat </w:t>
      </w:r>
      <w:r w:rsidRPr="00795FFD">
        <w:rPr>
          <w:rFonts w:hint="cs"/>
          <w:i/>
          <w:iCs/>
          <w:color w:val="000000" w:themeColor="text1"/>
          <w:sz w:val="28"/>
          <w:szCs w:val="28"/>
          <w:rtl/>
        </w:rPr>
        <w:t xml:space="preserve">میں شائع ہونے والی ایک تحقیق میں </w:t>
      </w:r>
      <w:r w:rsidR="005113E2">
        <w:rPr>
          <w:i/>
          <w:iCs/>
          <w:color w:val="000000" w:themeColor="text1"/>
          <w:sz w:val="28"/>
          <w:szCs w:val="28"/>
        </w:rPr>
        <w:t xml:space="preserve"> A</w:t>
      </w:r>
      <w:r w:rsidRPr="00795FFD">
        <w:rPr>
          <w:i/>
          <w:iCs/>
          <w:color w:val="000000" w:themeColor="text1"/>
          <w:sz w:val="28"/>
          <w:szCs w:val="28"/>
        </w:rPr>
        <w:t>g</w:t>
      </w:r>
      <w:r w:rsidRPr="00795FFD">
        <w:rPr>
          <w:rFonts w:hint="cs"/>
          <w:i/>
          <w:iCs/>
          <w:color w:val="000000" w:themeColor="text1"/>
          <w:sz w:val="28"/>
          <w:szCs w:val="28"/>
        </w:rPr>
        <w:t xml:space="preserve">ent-Based Computational Model </w:t>
      </w:r>
      <w:r w:rsidRPr="00795FFD">
        <w:rPr>
          <w:rFonts w:hint="cs"/>
          <w:i/>
          <w:iCs/>
          <w:color w:val="000000" w:themeColor="text1"/>
          <w:sz w:val="28"/>
          <w:szCs w:val="28"/>
          <w:rtl/>
        </w:rPr>
        <w:t>کے ذریعے یہ مشاہدہ کیا گیا کہ زکوٰۃ نے دولت کی تقسیم کے انداز کو نمایاں طور پر تبدیل کیا، جس سے امیر اور غریب کے درمیان فرق کم ہوا اور مجموعی معاشی استحکام میں بہتری آئی۔</w:t>
      </w:r>
    </w:p>
    <w:p w14:paraId="7467A1FA" w14:textId="260EEE4A" w:rsidR="005D1909" w:rsidRPr="00795FFD" w:rsidRDefault="005D1909" w:rsidP="00BB2955">
      <w:pPr>
        <w:spacing w:line="240" w:lineRule="auto"/>
        <w:jc w:val="right"/>
        <w:rPr>
          <w:i/>
          <w:iCs/>
          <w:color w:val="000000" w:themeColor="text1"/>
          <w:sz w:val="28"/>
          <w:szCs w:val="28"/>
        </w:rPr>
      </w:pPr>
      <w:r w:rsidRPr="00795FFD">
        <w:rPr>
          <w:rFonts w:hint="cs"/>
          <w:i/>
          <w:iCs/>
          <w:color w:val="000000" w:themeColor="text1"/>
          <w:sz w:val="28"/>
          <w:szCs w:val="28"/>
          <w:rtl/>
        </w:rPr>
        <w:t xml:space="preserve">اس تحقیق میں زکوٰۃ کو تقریباً 2.5٪ لازمی مالی نظام کے طور پر </w:t>
      </w:r>
      <w:r w:rsidR="005113E2">
        <w:rPr>
          <w:i/>
          <w:iCs/>
          <w:color w:val="000000" w:themeColor="text1"/>
          <w:sz w:val="28"/>
          <w:szCs w:val="28"/>
        </w:rPr>
        <w:t xml:space="preserve"> </w:t>
      </w:r>
      <w:r w:rsidR="00AF03F5" w:rsidRPr="00795FFD">
        <w:rPr>
          <w:i/>
          <w:iCs/>
          <w:color w:val="000000" w:themeColor="text1"/>
          <w:sz w:val="28"/>
          <w:szCs w:val="28"/>
        </w:rPr>
        <w:t>simulate</w:t>
      </w:r>
      <w:r w:rsidRPr="00795FFD">
        <w:rPr>
          <w:rFonts w:hint="cs"/>
          <w:i/>
          <w:iCs/>
          <w:color w:val="000000" w:themeColor="text1"/>
          <w:sz w:val="28"/>
          <w:szCs w:val="28"/>
        </w:rPr>
        <w:t xml:space="preserve"> </w:t>
      </w:r>
      <w:r w:rsidRPr="00795FFD">
        <w:rPr>
          <w:rFonts w:hint="cs"/>
          <w:i/>
          <w:iCs/>
          <w:color w:val="000000" w:themeColor="text1"/>
          <w:sz w:val="28"/>
          <w:szCs w:val="28"/>
          <w:rtl/>
        </w:rPr>
        <w:t xml:space="preserve">کیا گیا، جس کے نتائج سے ظاہر ہوا کہ زکوٰۃ نے </w:t>
      </w:r>
      <w:r w:rsidR="00112A31">
        <w:rPr>
          <w:i/>
          <w:iCs/>
          <w:color w:val="000000" w:themeColor="text1"/>
          <w:sz w:val="28"/>
          <w:szCs w:val="28"/>
        </w:rPr>
        <w:t xml:space="preserve">  p</w:t>
      </w:r>
      <w:r w:rsidRPr="00795FFD">
        <w:rPr>
          <w:rFonts w:hint="cs"/>
          <w:i/>
          <w:iCs/>
          <w:color w:val="000000" w:themeColor="text1"/>
          <w:sz w:val="28"/>
          <w:szCs w:val="28"/>
        </w:rPr>
        <w:t xml:space="preserve">areto Distribution </w:t>
      </w:r>
      <w:r w:rsidRPr="00795FFD">
        <w:rPr>
          <w:rFonts w:hint="cs"/>
          <w:i/>
          <w:iCs/>
          <w:color w:val="000000" w:themeColor="text1"/>
          <w:sz w:val="28"/>
          <w:szCs w:val="28"/>
          <w:rtl/>
        </w:rPr>
        <w:t xml:space="preserve">جہاں دولت چند ہاتھوں میں مرتکز ہو جاتی ہے) کو ایک زیادہ متوازن </w:t>
      </w:r>
      <w:r w:rsidR="00112A31">
        <w:rPr>
          <w:i/>
          <w:iCs/>
          <w:color w:val="000000" w:themeColor="text1"/>
          <w:sz w:val="28"/>
          <w:szCs w:val="28"/>
        </w:rPr>
        <w:t xml:space="preserve"> N</w:t>
      </w:r>
      <w:r w:rsidRPr="00795FFD">
        <w:rPr>
          <w:rFonts w:hint="cs"/>
          <w:i/>
          <w:iCs/>
          <w:color w:val="000000" w:themeColor="text1"/>
          <w:sz w:val="28"/>
          <w:szCs w:val="28"/>
        </w:rPr>
        <w:t xml:space="preserve">ormal Distribution) </w:t>
      </w:r>
      <w:r w:rsidRPr="00795FFD">
        <w:rPr>
          <w:rFonts w:hint="cs"/>
          <w:i/>
          <w:iCs/>
          <w:color w:val="000000" w:themeColor="text1"/>
          <w:sz w:val="28"/>
          <w:szCs w:val="28"/>
          <w:rtl/>
        </w:rPr>
        <w:t>شکل میں تبدیل کر دیا، جس کے نتیجے میں معاشی نابرابری میں نمایاں کمی واقع ہوئی اور معاشی نمو کو فروغ ملا۔</w:t>
      </w:r>
    </w:p>
    <w:p w14:paraId="7E25347F" w14:textId="2FB6A07A" w:rsidR="005D1909" w:rsidRPr="00795FFD" w:rsidRDefault="005D1909" w:rsidP="00BB2955">
      <w:pPr>
        <w:spacing w:line="240" w:lineRule="auto"/>
        <w:jc w:val="right"/>
        <w:rPr>
          <w:i/>
          <w:iCs/>
          <w:color w:val="000000" w:themeColor="text1"/>
          <w:sz w:val="28"/>
          <w:szCs w:val="28"/>
        </w:rPr>
      </w:pPr>
      <w:r w:rsidRPr="00795FFD">
        <w:rPr>
          <w:rFonts w:hint="cs"/>
          <w:i/>
          <w:iCs/>
          <w:color w:val="000000" w:themeColor="text1"/>
          <w:sz w:val="28"/>
          <w:szCs w:val="28"/>
          <w:rtl/>
        </w:rPr>
        <w:t xml:space="preserve">دیگر عالمی مطالعات بھی اس بات پر متفق ہیں کہ زکوٰۃ محض ایک مذہبی فریضہ نہیں بلکہ سماجی انصاف، دولت کی گردش اور متوسط طبقے کے استحکام کے لیے ایک طاقتور معاشی آلہ ہے۔ سرمایہ دارانہ نظام میں دولت عموماً </w:t>
      </w:r>
      <w:r w:rsidR="00112A31">
        <w:rPr>
          <w:i/>
          <w:iCs/>
          <w:color w:val="000000" w:themeColor="text1"/>
          <w:sz w:val="28"/>
          <w:szCs w:val="28"/>
        </w:rPr>
        <w:t xml:space="preserve"> p</w:t>
      </w:r>
      <w:r w:rsidRPr="00795FFD">
        <w:rPr>
          <w:rFonts w:hint="cs"/>
          <w:i/>
          <w:iCs/>
          <w:color w:val="000000" w:themeColor="text1"/>
          <w:sz w:val="28"/>
          <w:szCs w:val="28"/>
        </w:rPr>
        <w:t xml:space="preserve">ower-law distribution </w:t>
      </w:r>
      <w:r w:rsidRPr="00795FFD">
        <w:rPr>
          <w:rFonts w:hint="cs"/>
          <w:i/>
          <w:iCs/>
          <w:color w:val="000000" w:themeColor="text1"/>
          <w:sz w:val="28"/>
          <w:szCs w:val="28"/>
          <w:rtl/>
        </w:rPr>
        <w:t>کے تحت چند افراد تک محدود رہتی ہے، جبکہ زکوٰۃ پر مبنی نظام دولت کو معاشرے کے نچلے طبقات تک منتقل کر کے معاشی توازن پیدا کرتا ہے۔</w:t>
      </w:r>
    </w:p>
    <w:p w14:paraId="6B660C07" w14:textId="612823A4" w:rsidR="00E21152" w:rsidRPr="00795FFD" w:rsidRDefault="005D1909" w:rsidP="00BB2955">
      <w:pPr>
        <w:spacing w:line="240" w:lineRule="auto"/>
        <w:jc w:val="right"/>
        <w:rPr>
          <w:i/>
          <w:iCs/>
          <w:color w:val="000000" w:themeColor="text1"/>
          <w:sz w:val="28"/>
          <w:szCs w:val="28"/>
        </w:rPr>
      </w:pPr>
      <w:r w:rsidRPr="00795FFD">
        <w:rPr>
          <w:rFonts w:hint="cs"/>
          <w:i/>
          <w:iCs/>
          <w:color w:val="000000" w:themeColor="text1"/>
          <w:sz w:val="28"/>
          <w:szCs w:val="28"/>
          <w:rtl/>
        </w:rPr>
        <w:t>علاوہ ازیں، جدید تحقیقی رپورٹس اس امر پر زور دیتی ہیں کہ زکوٰۃ کے نظام کو ڈیجیٹل ٹیکنالوجی، شفاف گورننس اور مؤثر نگرانی کے نظام کے ساتھ منسلک کیا جائے تاکہ غربت اور معاشی نابرابری کے خلاف زیادہ پائیدار اور دیرپا نتائج حاصل کیے جا سکیں۔</w:t>
      </w:r>
    </w:p>
    <w:p w14:paraId="52118AE7" w14:textId="4B4DA8D9" w:rsidR="00AC039A" w:rsidRPr="00861544" w:rsidRDefault="00A94E49" w:rsidP="00BB2955">
      <w:pPr>
        <w:spacing w:line="240" w:lineRule="auto"/>
        <w:jc w:val="right"/>
        <w:rPr>
          <w:i/>
          <w:iCs/>
          <w:color w:val="196B24" w:themeColor="accent3"/>
          <w:sz w:val="32"/>
          <w:szCs w:val="32"/>
        </w:rPr>
      </w:pPr>
      <w:r w:rsidRPr="00861544">
        <w:rPr>
          <w:rFonts w:hint="cs"/>
          <w:i/>
          <w:iCs/>
          <w:color w:val="196B24" w:themeColor="accent3"/>
          <w:sz w:val="32"/>
          <w:szCs w:val="32"/>
          <w:rtl/>
        </w:rPr>
        <w:t>مشاہدۂ حقیقت — جب ضمیر خود سوال بن جائے</w:t>
      </w:r>
    </w:p>
    <w:p w14:paraId="3C7E492B" w14:textId="77777777" w:rsidR="00F33D0C" w:rsidRDefault="00F33D0C" w:rsidP="00BB2955">
      <w:pPr>
        <w:spacing w:line="240" w:lineRule="auto"/>
        <w:jc w:val="right"/>
        <w:rPr>
          <w:i/>
          <w:iCs/>
          <w:color w:val="000000" w:themeColor="text1"/>
          <w:sz w:val="28"/>
          <w:szCs w:val="28"/>
        </w:rPr>
      </w:pPr>
      <w:r w:rsidRPr="00797634">
        <w:rPr>
          <w:rFonts w:hint="cs"/>
          <w:i/>
          <w:iCs/>
          <w:color w:val="000000" w:themeColor="text1"/>
          <w:sz w:val="28"/>
          <w:szCs w:val="28"/>
          <w:rtl/>
        </w:rPr>
        <w:t>ایک دن سڑک کنارے عورتوں کی ایک طویل قطار نظر آئی۔ خاموش، تھکی ہوئی، انتظار میں کھڑی۔ کہیں مفت روٹیاں تقسیم ہو رہی تھیں۔ ان میں عبایا اوڑھے باپردہ مائیں بھی تھیں، نظریں جھکائے، ہاتھوں میں خالی تھیلے۔ راہگیر آتے جاتے رہے، مگر شاید کسی نے خود سے یہ سوال نہیں کیا کہ کیا ایک زندہ معاشرے میں یہ منظر قابلِ قبول ہو سکتا ہے؟</w:t>
      </w:r>
    </w:p>
    <w:p w14:paraId="010E43D0" w14:textId="77777777" w:rsidR="00994B9C" w:rsidRDefault="00994B9C" w:rsidP="00BB2955">
      <w:pPr>
        <w:spacing w:line="240" w:lineRule="auto"/>
        <w:jc w:val="right"/>
        <w:rPr>
          <w:i/>
          <w:iCs/>
          <w:color w:val="000000" w:themeColor="text1"/>
          <w:sz w:val="28"/>
          <w:szCs w:val="28"/>
        </w:rPr>
      </w:pPr>
    </w:p>
    <w:p w14:paraId="5429C1AB" w14:textId="77777777" w:rsidR="00994B9C" w:rsidRDefault="00994B9C" w:rsidP="00BB2955">
      <w:pPr>
        <w:spacing w:line="240" w:lineRule="auto"/>
        <w:jc w:val="right"/>
        <w:rPr>
          <w:i/>
          <w:iCs/>
          <w:color w:val="000000" w:themeColor="text1"/>
          <w:sz w:val="28"/>
          <w:szCs w:val="28"/>
        </w:rPr>
      </w:pPr>
    </w:p>
    <w:p w14:paraId="5121A2D7" w14:textId="77777777" w:rsidR="00994B9C" w:rsidRPr="00797634" w:rsidRDefault="00994B9C" w:rsidP="00BB2955">
      <w:pPr>
        <w:spacing w:line="240" w:lineRule="auto"/>
        <w:jc w:val="right"/>
        <w:rPr>
          <w:i/>
          <w:iCs/>
          <w:color w:val="000000" w:themeColor="text1"/>
          <w:sz w:val="28"/>
          <w:szCs w:val="28"/>
        </w:rPr>
      </w:pPr>
    </w:p>
    <w:p w14:paraId="0DE88A41" w14:textId="270314C3" w:rsidR="005D1909" w:rsidRPr="00282A28" w:rsidRDefault="0051480D" w:rsidP="00BB2955">
      <w:pPr>
        <w:spacing w:line="240" w:lineRule="auto"/>
        <w:jc w:val="right"/>
        <w:rPr>
          <w:i/>
          <w:iCs/>
          <w:color w:val="000000" w:themeColor="text1"/>
          <w:sz w:val="28"/>
          <w:szCs w:val="28"/>
        </w:rPr>
      </w:pPr>
      <w:r>
        <w:rPr>
          <w:i/>
          <w:iCs/>
          <w:noProof/>
          <w:color w:val="196B24" w:themeColor="accent3"/>
          <w:sz w:val="32"/>
          <w:szCs w:val="32"/>
        </w:rPr>
        <w:lastRenderedPageBreak/>
        <w:drawing>
          <wp:anchor distT="0" distB="0" distL="114300" distR="114300" simplePos="0" relativeHeight="251666432" behindDoc="0" locked="0" layoutInCell="1" allowOverlap="1" wp14:anchorId="6F51F530" wp14:editId="2C9FB9D6">
            <wp:simplePos x="0" y="0"/>
            <wp:positionH relativeFrom="column">
              <wp:posOffset>-27940</wp:posOffset>
            </wp:positionH>
            <wp:positionV relativeFrom="paragraph">
              <wp:posOffset>1157605</wp:posOffset>
            </wp:positionV>
            <wp:extent cx="5869940" cy="2915920"/>
            <wp:effectExtent l="133350" t="114300" r="130810" b="170180"/>
            <wp:wrapTopAndBottom/>
            <wp:docPr id="1914343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43685" name="Picture 1914343685"/>
                    <pic:cNvPicPr/>
                  </pic:nvPicPr>
                  <pic:blipFill>
                    <a:blip r:embed="rId11">
                      <a:extLst>
                        <a:ext uri="{28A0092B-C50C-407E-A947-70E740481C1C}">
                          <a14:useLocalDpi xmlns:a14="http://schemas.microsoft.com/office/drawing/2010/main" val="0"/>
                        </a:ext>
                      </a:extLst>
                    </a:blip>
                    <a:stretch>
                      <a:fillRect/>
                    </a:stretch>
                  </pic:blipFill>
                  <pic:spPr>
                    <a:xfrm>
                      <a:off x="0" y="0"/>
                      <a:ext cx="5869940" cy="2915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33D0C" w:rsidRPr="00797634">
        <w:rPr>
          <w:rFonts w:hint="cs"/>
          <w:i/>
          <w:iCs/>
          <w:color w:val="000000" w:themeColor="text1"/>
          <w:sz w:val="28"/>
          <w:szCs w:val="28"/>
          <w:rtl/>
        </w:rPr>
        <w:t>اسی دن ایک اور منظر آنکھوں میں ٹھہر گیا۔ ایک عورت، پٹھانی عبایا پہنے، ہوٹل کے قریب مٹی پر بیٹھی تھی۔ ہاتھ میں کاغذ لپٹا ہوا تھا — شاید بچا ہوا کھانا۔ وہ خاموشی سے کھا رہی تھی، جیسے بھوک اب احتجاج کرنا بھی چھوڑ چکی ہو۔ اس لمحے شدت سے احساس ہوا کہ غربت صرف جسم کو نہیں، انسان کے وقار کو بھی آہستہ آہستہ ختم کر دیتی ہے۔</w:t>
      </w:r>
    </w:p>
    <w:p w14:paraId="032083A1" w14:textId="34B59206" w:rsidR="00282A28" w:rsidRPr="00282A28" w:rsidRDefault="00282A28" w:rsidP="00BB2955">
      <w:pPr>
        <w:spacing w:line="240" w:lineRule="auto"/>
        <w:jc w:val="right"/>
        <w:rPr>
          <w:i/>
          <w:iCs/>
          <w:color w:val="000000" w:themeColor="text1"/>
          <w:sz w:val="28"/>
          <w:szCs w:val="28"/>
        </w:rPr>
      </w:pPr>
      <w:r w:rsidRPr="00282A28">
        <w:rPr>
          <w:rFonts w:hint="cs"/>
          <w:i/>
          <w:iCs/>
          <w:color w:val="000000" w:themeColor="text1"/>
          <w:sz w:val="28"/>
          <w:szCs w:val="28"/>
          <w:rtl/>
        </w:rPr>
        <w:t>ہم روز سڑکوں پر بچوں کو گاڑیاں صاف کرتے، پھول بیچتے اور مزدوری کرتے دیکھتے ہیں۔ وہ بچے جن کے ہاتھوں میں کتابیں ہونی چاہئیں، جن کی جگہ اسکول کی بنچیں ہیں، نہ کہ فٹ پاتھ۔ مگر ہم ان مناظر کو دیکھ کر آگے بڑھ جاتے ہیں، جیسے یہ سب معمول بن چکا ہو۔</w:t>
      </w:r>
    </w:p>
    <w:p w14:paraId="7CABA5E2" w14:textId="5B5B6041" w:rsidR="00282A28" w:rsidRPr="00282A28" w:rsidRDefault="00282A28" w:rsidP="00BB2955">
      <w:pPr>
        <w:spacing w:line="240" w:lineRule="auto"/>
        <w:jc w:val="right"/>
        <w:rPr>
          <w:i/>
          <w:iCs/>
          <w:color w:val="000000" w:themeColor="text1"/>
          <w:sz w:val="28"/>
          <w:szCs w:val="28"/>
        </w:rPr>
      </w:pPr>
      <w:r w:rsidRPr="00282A28">
        <w:rPr>
          <w:rFonts w:hint="cs"/>
          <w:i/>
          <w:iCs/>
          <w:color w:val="000000" w:themeColor="text1"/>
          <w:sz w:val="28"/>
          <w:szCs w:val="28"/>
          <w:rtl/>
        </w:rPr>
        <w:t>یہ مناظر کسی ایک دن کا حادثہ نہیں، بلکہ ایک ایسے معاشی نظام کا نتیجہ ہیں جو محنت پر بوجھ ڈالتا ہے اور دولت کو چند ہاتھوں میں قید کر دیتا ہے۔ یہی وہ مقام ہے جہاں زکوٰۃ پر مبنی نظامِ معیشت محض ایک مذہبی تصور نہیں بلکہ ایک عملی، انسانی اور ناگزیر ضرورت بن جاتا ہے — تاکہ کوئی ماں قطار میں رسوا نہ ہو، کوئی بچہ مزدوری پر مجبور نہ ہو، اور کوئی انسان ایک وقت کی روٹی کے لیے اپنی عزت قربان نہ کرے۔</w:t>
      </w:r>
    </w:p>
    <w:p w14:paraId="04B6D27C" w14:textId="515939CF" w:rsidR="00282A28" w:rsidRPr="001C55BF" w:rsidRDefault="00FA6F6A" w:rsidP="00BB2955">
      <w:pPr>
        <w:spacing w:line="240" w:lineRule="auto"/>
        <w:jc w:val="right"/>
        <w:rPr>
          <w:i/>
          <w:iCs/>
          <w:color w:val="000000" w:themeColor="text1"/>
          <w:sz w:val="28"/>
          <w:szCs w:val="28"/>
        </w:rPr>
      </w:pPr>
      <w:r>
        <w:rPr>
          <w:rFonts w:hint="cs"/>
          <w:i/>
          <w:iCs/>
          <w:color w:val="196B24" w:themeColor="accent3"/>
          <w:sz w:val="32"/>
          <w:szCs w:val="32"/>
          <w:rtl/>
        </w:rPr>
        <w:t>خلافتِ راشدہ — عملی نمونہ</w:t>
      </w:r>
    </w:p>
    <w:p w14:paraId="28C7E7DF" w14:textId="58EF257D" w:rsidR="003A1C5D" w:rsidRPr="001C55BF" w:rsidRDefault="003A1C5D" w:rsidP="00BB2955">
      <w:pPr>
        <w:spacing w:line="240" w:lineRule="auto"/>
        <w:jc w:val="right"/>
        <w:rPr>
          <w:i/>
          <w:iCs/>
          <w:color w:val="000000" w:themeColor="text1"/>
          <w:sz w:val="28"/>
          <w:szCs w:val="28"/>
        </w:rPr>
      </w:pPr>
      <w:r w:rsidRPr="001C55BF">
        <w:rPr>
          <w:rFonts w:hint="cs"/>
          <w:i/>
          <w:iCs/>
          <w:color w:val="000000" w:themeColor="text1"/>
          <w:sz w:val="28"/>
          <w:szCs w:val="28"/>
          <w:rtl/>
        </w:rPr>
        <w:t>خلافتِ راشدہ نے دنیا کو دکھایا کہ ریاست کا اصل سرمایہ خزانہ نہیں، ایمان ہے۔</w:t>
      </w:r>
    </w:p>
    <w:p w14:paraId="4923F771" w14:textId="7CB78A13" w:rsidR="003A1C5D" w:rsidRPr="001C55BF" w:rsidRDefault="003A1C5D" w:rsidP="00BB2955">
      <w:pPr>
        <w:spacing w:line="240" w:lineRule="auto"/>
        <w:jc w:val="right"/>
        <w:rPr>
          <w:i/>
          <w:iCs/>
          <w:color w:val="000000" w:themeColor="text1"/>
          <w:sz w:val="28"/>
          <w:szCs w:val="28"/>
        </w:rPr>
      </w:pPr>
      <w:r w:rsidRPr="001C55BF">
        <w:rPr>
          <w:rFonts w:hint="cs"/>
          <w:i/>
          <w:iCs/>
          <w:color w:val="000000" w:themeColor="text1"/>
          <w:sz w:val="28"/>
          <w:szCs w:val="28"/>
          <w:rtl/>
        </w:rPr>
        <w:t>حضرت عمرؓ کے دور میں جب بیت المال بھرا رہتا مگر لینے والا کوئی نہ ہوتا، یہ دراصل زکوٰۃ کے عدل کا ثبوت تھا۔</w:t>
      </w:r>
    </w:p>
    <w:p w14:paraId="23799CD0" w14:textId="1339485B" w:rsidR="003A1C5D" w:rsidRPr="001C55BF" w:rsidRDefault="003A1C5D" w:rsidP="00BB2955">
      <w:pPr>
        <w:spacing w:line="240" w:lineRule="auto"/>
        <w:jc w:val="right"/>
        <w:rPr>
          <w:i/>
          <w:iCs/>
          <w:color w:val="000000" w:themeColor="text1"/>
          <w:sz w:val="28"/>
          <w:szCs w:val="28"/>
        </w:rPr>
      </w:pPr>
      <w:r w:rsidRPr="001C55BF">
        <w:rPr>
          <w:rFonts w:hint="cs"/>
          <w:i/>
          <w:iCs/>
          <w:color w:val="000000" w:themeColor="text1"/>
          <w:sz w:val="28"/>
          <w:szCs w:val="28"/>
          <w:rtl/>
        </w:rPr>
        <w:t>یہ وہ ماڈل ہے جہاں حکمران خادم ہوتا ہے، اور بیت المال امانت۔</w:t>
      </w:r>
    </w:p>
    <w:p w14:paraId="07E76075" w14:textId="3ACA26FC" w:rsidR="003A1C5D" w:rsidRDefault="003A1C5D" w:rsidP="00BB2955">
      <w:pPr>
        <w:spacing w:line="240" w:lineRule="auto"/>
        <w:jc w:val="right"/>
        <w:rPr>
          <w:i/>
          <w:iCs/>
          <w:color w:val="000000" w:themeColor="text1"/>
          <w:sz w:val="28"/>
          <w:szCs w:val="28"/>
        </w:rPr>
      </w:pPr>
      <w:r w:rsidRPr="001C55BF">
        <w:rPr>
          <w:rFonts w:hint="cs"/>
          <w:i/>
          <w:iCs/>
          <w:color w:val="000000" w:themeColor="text1"/>
          <w:sz w:val="28"/>
          <w:szCs w:val="28"/>
          <w:rtl/>
        </w:rPr>
        <w:t>جہاں ٹیکس ظلم نہیں، عبادت بنتا ہے</w:t>
      </w:r>
    </w:p>
    <w:p w14:paraId="024A9465" w14:textId="77777777" w:rsidR="00AD76BB" w:rsidRPr="001C55BF" w:rsidRDefault="00AD76BB" w:rsidP="00BB2955">
      <w:pPr>
        <w:spacing w:line="240" w:lineRule="auto"/>
        <w:jc w:val="right"/>
        <w:rPr>
          <w:i/>
          <w:iCs/>
          <w:color w:val="000000" w:themeColor="text1"/>
          <w:sz w:val="28"/>
          <w:szCs w:val="28"/>
        </w:rPr>
      </w:pPr>
    </w:p>
    <w:p w14:paraId="526C2545" w14:textId="25A125D9" w:rsidR="003A1C5D" w:rsidRPr="007E0561" w:rsidRDefault="002A45B8" w:rsidP="00BB2955">
      <w:pPr>
        <w:spacing w:line="240" w:lineRule="auto"/>
        <w:jc w:val="right"/>
        <w:rPr>
          <w:b/>
          <w:bCs/>
          <w:i/>
          <w:iCs/>
          <w:color w:val="C00000"/>
          <w:sz w:val="32"/>
          <w:szCs w:val="32"/>
        </w:rPr>
      </w:pPr>
      <w:r>
        <w:rPr>
          <w:i/>
          <w:iCs/>
          <w:noProof/>
          <w:color w:val="196B24" w:themeColor="accent3"/>
          <w:sz w:val="32"/>
          <w:szCs w:val="32"/>
        </w:rPr>
        <w:lastRenderedPageBreak/>
        <w:drawing>
          <wp:anchor distT="0" distB="0" distL="114300" distR="114300" simplePos="0" relativeHeight="251667456" behindDoc="0" locked="0" layoutInCell="1" allowOverlap="1" wp14:anchorId="68557933" wp14:editId="0B1E0A93">
            <wp:simplePos x="0" y="0"/>
            <wp:positionH relativeFrom="column">
              <wp:posOffset>3638550</wp:posOffset>
            </wp:positionH>
            <wp:positionV relativeFrom="paragraph">
              <wp:posOffset>384175</wp:posOffset>
            </wp:positionV>
            <wp:extent cx="2372995" cy="2308860"/>
            <wp:effectExtent l="114300" t="114300" r="103505" b="148590"/>
            <wp:wrapTopAndBottom/>
            <wp:docPr id="1376491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91402" name="Picture 1376491402"/>
                    <pic:cNvPicPr/>
                  </pic:nvPicPr>
                  <pic:blipFill>
                    <a:blip r:embed="rId9">
                      <a:extLst>
                        <a:ext uri="{28A0092B-C50C-407E-A947-70E740481C1C}">
                          <a14:useLocalDpi xmlns:a14="http://schemas.microsoft.com/office/drawing/2010/main" val="0"/>
                        </a:ext>
                      </a:extLst>
                    </a:blip>
                    <a:stretch>
                      <a:fillRect/>
                    </a:stretch>
                  </pic:blipFill>
                  <pic:spPr>
                    <a:xfrm>
                      <a:off x="0" y="0"/>
                      <a:ext cx="2372995" cy="2308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E0561" w:rsidRPr="007E0561">
        <w:rPr>
          <w:b/>
          <w:bCs/>
          <w:i/>
          <w:iCs/>
          <w:color w:val="C00000"/>
          <w:sz w:val="32"/>
          <w:szCs w:val="32"/>
        </w:rPr>
        <w:t>Interview 5</w:t>
      </w:r>
    </w:p>
    <w:p w14:paraId="59316B79" w14:textId="7EA1F0D5" w:rsidR="003A1C5D" w:rsidRPr="007D72B1" w:rsidRDefault="003A1C5D" w:rsidP="00BB2955">
      <w:pPr>
        <w:spacing w:line="240" w:lineRule="auto"/>
        <w:jc w:val="right"/>
        <w:rPr>
          <w:i/>
          <w:iCs/>
          <w:color w:val="000000" w:themeColor="text1"/>
          <w:sz w:val="28"/>
          <w:szCs w:val="28"/>
        </w:rPr>
      </w:pPr>
    </w:p>
    <w:p w14:paraId="79DD1FAD" w14:textId="51CC97BE" w:rsidR="007D72B1" w:rsidRDefault="007D72B1" w:rsidP="00BB2955">
      <w:pPr>
        <w:spacing w:line="240" w:lineRule="auto"/>
        <w:jc w:val="right"/>
        <w:rPr>
          <w:i/>
          <w:iCs/>
          <w:color w:val="000000" w:themeColor="text1"/>
          <w:sz w:val="28"/>
          <w:szCs w:val="28"/>
        </w:rPr>
      </w:pPr>
      <w:r w:rsidRPr="007D72B1">
        <w:rPr>
          <w:rFonts w:hint="cs"/>
          <w:i/>
          <w:iCs/>
          <w:color w:val="000000" w:themeColor="text1"/>
          <w:sz w:val="28"/>
          <w:szCs w:val="28"/>
          <w:rtl/>
        </w:rPr>
        <w:t xml:space="preserve">نام </w:t>
      </w:r>
      <w:r w:rsidR="007D4E6E">
        <w:rPr>
          <w:i/>
          <w:iCs/>
          <w:color w:val="000000" w:themeColor="text1"/>
          <w:sz w:val="28"/>
          <w:szCs w:val="28"/>
          <w:rtl/>
        </w:rPr>
        <w:t xml:space="preserve">  </w:t>
      </w:r>
      <w:r w:rsidR="007D4E6E">
        <w:rPr>
          <w:i/>
          <w:iCs/>
          <w:color w:val="000000" w:themeColor="text1"/>
          <w:sz w:val="28"/>
          <w:szCs w:val="28"/>
        </w:rPr>
        <w:t xml:space="preserve"> A</w:t>
      </w:r>
      <w:r w:rsidRPr="007D72B1">
        <w:rPr>
          <w:rFonts w:hint="cs"/>
          <w:i/>
          <w:iCs/>
          <w:color w:val="000000" w:themeColor="text1"/>
          <w:sz w:val="28"/>
          <w:szCs w:val="28"/>
        </w:rPr>
        <w:t>nonymous (Ethical anonymity maintained)</w:t>
      </w:r>
    </w:p>
    <w:p w14:paraId="34B4C236" w14:textId="6DE2282B" w:rsidR="00F83236" w:rsidRDefault="00F83236" w:rsidP="00BB2955">
      <w:pPr>
        <w:spacing w:line="240" w:lineRule="auto"/>
        <w:jc w:val="right"/>
        <w:rPr>
          <w:i/>
          <w:iCs/>
          <w:color w:val="000000" w:themeColor="text1"/>
          <w:sz w:val="28"/>
          <w:szCs w:val="28"/>
        </w:rPr>
      </w:pPr>
      <w:r>
        <w:rPr>
          <w:rFonts w:hint="cs"/>
          <w:i/>
          <w:iCs/>
          <w:color w:val="000000" w:themeColor="text1"/>
          <w:sz w:val="28"/>
          <w:szCs w:val="28"/>
          <w:rtl/>
        </w:rPr>
        <w:t xml:space="preserve">پیشہ </w:t>
      </w:r>
      <w:r>
        <w:rPr>
          <w:i/>
          <w:iCs/>
          <w:color w:val="000000" w:themeColor="text1"/>
          <w:sz w:val="28"/>
          <w:szCs w:val="28"/>
        </w:rPr>
        <w:t xml:space="preserve"> H</w:t>
      </w:r>
      <w:r>
        <w:rPr>
          <w:rFonts w:hint="cs"/>
          <w:i/>
          <w:iCs/>
          <w:color w:val="000000" w:themeColor="text1"/>
          <w:sz w:val="28"/>
          <w:szCs w:val="28"/>
        </w:rPr>
        <w:t>istorian</w:t>
      </w:r>
    </w:p>
    <w:p w14:paraId="1D95937D" w14:textId="4993B090" w:rsidR="00F83236" w:rsidRDefault="00F83236" w:rsidP="00BB2955">
      <w:pPr>
        <w:spacing w:line="240" w:lineRule="auto"/>
        <w:jc w:val="right"/>
        <w:rPr>
          <w:i/>
          <w:iCs/>
          <w:color w:val="000000" w:themeColor="text1"/>
          <w:sz w:val="28"/>
          <w:szCs w:val="28"/>
        </w:rPr>
      </w:pPr>
      <w:r>
        <w:rPr>
          <w:rFonts w:hint="cs"/>
          <w:i/>
          <w:iCs/>
          <w:color w:val="000000" w:themeColor="text1"/>
          <w:sz w:val="28"/>
          <w:szCs w:val="28"/>
          <w:rtl/>
        </w:rPr>
        <w:t>تاریخ: 1 دسمبر 2025</w:t>
      </w:r>
    </w:p>
    <w:p w14:paraId="755831F6" w14:textId="02F58239" w:rsidR="00F83236" w:rsidRDefault="00F83236" w:rsidP="00BB2955">
      <w:pPr>
        <w:spacing w:line="240" w:lineRule="auto"/>
        <w:jc w:val="right"/>
        <w:rPr>
          <w:i/>
          <w:iCs/>
          <w:color w:val="000000" w:themeColor="text1"/>
          <w:sz w:val="28"/>
          <w:szCs w:val="28"/>
        </w:rPr>
      </w:pPr>
      <w:r>
        <w:rPr>
          <w:rFonts w:hint="cs"/>
          <w:i/>
          <w:iCs/>
          <w:color w:val="000000" w:themeColor="text1"/>
          <w:sz w:val="28"/>
          <w:szCs w:val="28"/>
          <w:rtl/>
        </w:rPr>
        <w:t>شہر: کراچی</w:t>
      </w:r>
    </w:p>
    <w:p w14:paraId="2EB34938" w14:textId="5A227BF6" w:rsidR="00F83236" w:rsidRDefault="00F83236" w:rsidP="00BB2955">
      <w:pPr>
        <w:spacing w:line="240" w:lineRule="auto"/>
        <w:jc w:val="right"/>
        <w:rPr>
          <w:i/>
          <w:iCs/>
          <w:color w:val="000000" w:themeColor="text1"/>
          <w:sz w:val="28"/>
          <w:szCs w:val="28"/>
        </w:rPr>
      </w:pPr>
      <w:r>
        <w:rPr>
          <w:rFonts w:hint="cs"/>
          <w:i/>
          <w:iCs/>
          <w:color w:val="000000" w:themeColor="text1"/>
          <w:sz w:val="28"/>
          <w:szCs w:val="28"/>
          <w:rtl/>
        </w:rPr>
        <w:t>سوال 1: خلافت راشدہ میں زکوٰۃ کا نظام کس طرح نافذ کیا گیا؟</w:t>
      </w:r>
    </w:p>
    <w:p w14:paraId="187A8A4F" w14:textId="23A23C9D" w:rsidR="00F83236" w:rsidRDefault="00F83236" w:rsidP="00BB2955">
      <w:pPr>
        <w:spacing w:line="240" w:lineRule="auto"/>
        <w:jc w:val="right"/>
        <w:rPr>
          <w:i/>
          <w:iCs/>
          <w:color w:val="000000" w:themeColor="text1"/>
          <w:sz w:val="28"/>
          <w:szCs w:val="28"/>
        </w:rPr>
      </w:pPr>
      <w:r>
        <w:rPr>
          <w:rFonts w:hint="cs"/>
          <w:i/>
          <w:iCs/>
          <w:color w:val="000000" w:themeColor="text1"/>
          <w:sz w:val="28"/>
          <w:szCs w:val="28"/>
          <w:rtl/>
        </w:rPr>
        <w:t>جواب 1: خلافتِ راشدہ میں دولت کا مقصد انسانیت کی خدمت تھا۔ حکمران خادم اور بیت المال امانت کے طور پر کام کرتا تھا۔ زکوٰۃ کے نظام نے غربت ختم کرنے اور عدل قائم رکھنے میں اہم کردار ادا کیا۔</w:t>
      </w:r>
    </w:p>
    <w:p w14:paraId="3E69A252" w14:textId="0D6E4DA1" w:rsidR="00F83236" w:rsidRDefault="00F83236" w:rsidP="00BB2955">
      <w:pPr>
        <w:spacing w:line="240" w:lineRule="auto"/>
        <w:jc w:val="right"/>
        <w:rPr>
          <w:i/>
          <w:iCs/>
          <w:color w:val="000000" w:themeColor="text1"/>
          <w:sz w:val="28"/>
          <w:szCs w:val="28"/>
        </w:rPr>
      </w:pPr>
      <w:r>
        <w:rPr>
          <w:rFonts w:hint="cs"/>
          <w:i/>
          <w:iCs/>
          <w:color w:val="000000" w:themeColor="text1"/>
          <w:sz w:val="28"/>
          <w:szCs w:val="28"/>
          <w:rtl/>
        </w:rPr>
        <w:t>سوال 2: اس نظام سے موجودہ دور میں کیا سبق لیا جا سکتا ہے؟</w:t>
      </w:r>
    </w:p>
    <w:p w14:paraId="099E3FB1" w14:textId="54995701" w:rsidR="00F83236" w:rsidRDefault="00F83236" w:rsidP="00BB2955">
      <w:pPr>
        <w:spacing w:line="240" w:lineRule="auto"/>
        <w:jc w:val="right"/>
        <w:rPr>
          <w:i/>
          <w:iCs/>
          <w:color w:val="000000" w:themeColor="text1"/>
          <w:sz w:val="28"/>
          <w:szCs w:val="28"/>
        </w:rPr>
      </w:pPr>
      <w:r>
        <w:rPr>
          <w:rFonts w:hint="cs"/>
          <w:i/>
          <w:iCs/>
          <w:color w:val="000000" w:themeColor="text1"/>
          <w:sz w:val="28"/>
          <w:szCs w:val="28"/>
          <w:rtl/>
        </w:rPr>
        <w:t>جواب 2: یہ سکھاتا ہے کہ حکومت کا مقصد صرف خزانہ جمع کرنا نہیں بلکہ معاشرتی انصاف، عدل اور لوگوں کی بھلائی ہونا چاہیے۔</w:t>
      </w:r>
    </w:p>
    <w:p w14:paraId="7855CA58" w14:textId="2B7D73CC" w:rsidR="007B1C43" w:rsidRDefault="00F83236" w:rsidP="00403ED8">
      <w:pPr>
        <w:spacing w:line="240" w:lineRule="auto"/>
        <w:jc w:val="center"/>
        <w:rPr>
          <w:i/>
          <w:iCs/>
          <w:color w:val="000000" w:themeColor="text1"/>
          <w:sz w:val="28"/>
          <w:szCs w:val="28"/>
        </w:rPr>
      </w:pPr>
      <w:r w:rsidRPr="00AD76BB">
        <w:rPr>
          <w:rFonts w:hint="cs"/>
          <w:i/>
          <w:iCs/>
          <w:color w:val="0070C0"/>
          <w:sz w:val="28"/>
          <w:szCs w:val="28"/>
          <w:rtl/>
        </w:rPr>
        <w:t>"</w:t>
      </w:r>
      <w:r w:rsidRPr="00644218">
        <w:rPr>
          <w:rFonts w:hint="cs"/>
          <w:i/>
          <w:iCs/>
          <w:color w:val="0070C0"/>
          <w:sz w:val="28"/>
          <w:szCs w:val="28"/>
          <w:rtl/>
        </w:rPr>
        <w:t>خلافتِ راشدہ میں دولت کا مقصد انسانیت کی خدمت تھا"</w:t>
      </w:r>
    </w:p>
    <w:p w14:paraId="5B771349" w14:textId="73FCFA0F" w:rsidR="007B1C43" w:rsidRDefault="005D09FA" w:rsidP="00BB2955">
      <w:pPr>
        <w:spacing w:line="240" w:lineRule="auto"/>
        <w:jc w:val="right"/>
        <w:rPr>
          <w:b/>
          <w:bCs/>
          <w:i/>
          <w:iCs/>
          <w:color w:val="C00000"/>
          <w:sz w:val="32"/>
          <w:szCs w:val="32"/>
        </w:rPr>
      </w:pPr>
      <w:r>
        <w:rPr>
          <w:b/>
          <w:bCs/>
          <w:i/>
          <w:iCs/>
          <w:noProof/>
          <w:color w:val="C00000"/>
          <w:sz w:val="32"/>
          <w:szCs w:val="32"/>
        </w:rPr>
        <w:lastRenderedPageBreak/>
        <w:drawing>
          <wp:anchor distT="0" distB="0" distL="114300" distR="114300" simplePos="0" relativeHeight="251669504" behindDoc="0" locked="0" layoutInCell="1" allowOverlap="1" wp14:anchorId="7FE625DE" wp14:editId="5C2FFF1C">
            <wp:simplePos x="0" y="0"/>
            <wp:positionH relativeFrom="column">
              <wp:posOffset>3789680</wp:posOffset>
            </wp:positionH>
            <wp:positionV relativeFrom="paragraph">
              <wp:posOffset>432435</wp:posOffset>
            </wp:positionV>
            <wp:extent cx="1898015" cy="2037715"/>
            <wp:effectExtent l="152400" t="114300" r="140335" b="153035"/>
            <wp:wrapTopAndBottom/>
            <wp:docPr id="1688234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34013" name="Picture 1688234013"/>
                    <pic:cNvPicPr/>
                  </pic:nvPicPr>
                  <pic:blipFill>
                    <a:blip r:embed="rId9">
                      <a:extLst>
                        <a:ext uri="{28A0092B-C50C-407E-A947-70E740481C1C}">
                          <a14:useLocalDpi xmlns:a14="http://schemas.microsoft.com/office/drawing/2010/main" val="0"/>
                        </a:ext>
                      </a:extLst>
                    </a:blip>
                    <a:stretch>
                      <a:fillRect/>
                    </a:stretch>
                  </pic:blipFill>
                  <pic:spPr>
                    <a:xfrm>
                      <a:off x="0" y="0"/>
                      <a:ext cx="1898015" cy="2037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B1C43" w:rsidRPr="007B1C43">
        <w:rPr>
          <w:b/>
          <w:bCs/>
          <w:i/>
          <w:iCs/>
          <w:color w:val="C00000"/>
          <w:sz w:val="32"/>
          <w:szCs w:val="32"/>
        </w:rPr>
        <w:t>Interview 6</w:t>
      </w:r>
    </w:p>
    <w:p w14:paraId="421D4679" w14:textId="77777777" w:rsidR="004416E1" w:rsidRPr="007B1C43" w:rsidRDefault="004416E1" w:rsidP="00BB2955">
      <w:pPr>
        <w:spacing w:line="240" w:lineRule="auto"/>
        <w:rPr>
          <w:b/>
          <w:bCs/>
          <w:i/>
          <w:iCs/>
          <w:color w:val="C00000"/>
          <w:sz w:val="32"/>
          <w:szCs w:val="32"/>
        </w:rPr>
      </w:pPr>
    </w:p>
    <w:p w14:paraId="742B500E" w14:textId="1AA623C6" w:rsidR="00F83236" w:rsidRDefault="00C12007" w:rsidP="00BB2955">
      <w:pPr>
        <w:spacing w:line="240" w:lineRule="auto"/>
        <w:jc w:val="right"/>
        <w:rPr>
          <w:i/>
          <w:iCs/>
          <w:color w:val="000000" w:themeColor="text1"/>
          <w:sz w:val="28"/>
          <w:szCs w:val="28"/>
        </w:rPr>
      </w:pPr>
      <w:r>
        <w:rPr>
          <w:rFonts w:hint="cs"/>
          <w:i/>
          <w:iCs/>
          <w:color w:val="000000" w:themeColor="text1"/>
          <w:sz w:val="28"/>
          <w:szCs w:val="28"/>
          <w:rtl/>
        </w:rPr>
        <w:t xml:space="preserve">نام </w:t>
      </w:r>
      <w:r>
        <w:rPr>
          <w:i/>
          <w:iCs/>
          <w:color w:val="000000" w:themeColor="text1"/>
          <w:sz w:val="28"/>
          <w:szCs w:val="28"/>
        </w:rPr>
        <w:t xml:space="preserve"> </w:t>
      </w:r>
      <w:r w:rsidR="00AE7A1F">
        <w:rPr>
          <w:i/>
          <w:iCs/>
          <w:color w:val="000000" w:themeColor="text1"/>
          <w:sz w:val="28"/>
          <w:szCs w:val="28"/>
        </w:rPr>
        <w:t xml:space="preserve"> : z</w:t>
      </w:r>
    </w:p>
    <w:p w14:paraId="11A20704" w14:textId="122ACA7C" w:rsidR="009F35F7" w:rsidRDefault="009F35F7" w:rsidP="00BB2955">
      <w:pPr>
        <w:spacing w:line="240" w:lineRule="auto"/>
        <w:jc w:val="right"/>
        <w:rPr>
          <w:i/>
          <w:iCs/>
          <w:color w:val="000000" w:themeColor="text1"/>
          <w:sz w:val="28"/>
          <w:szCs w:val="28"/>
        </w:rPr>
      </w:pPr>
      <w:r>
        <w:rPr>
          <w:rFonts w:hint="cs"/>
          <w:i/>
          <w:iCs/>
          <w:color w:val="000000" w:themeColor="text1"/>
          <w:sz w:val="28"/>
          <w:szCs w:val="28"/>
          <w:rtl/>
        </w:rPr>
        <w:t>پیشہ: چھوٹا کاروباری</w:t>
      </w:r>
    </w:p>
    <w:p w14:paraId="19D7A9D1" w14:textId="3E3E091B" w:rsidR="009F35F7" w:rsidRDefault="009F35F7" w:rsidP="00BB2955">
      <w:pPr>
        <w:spacing w:line="240" w:lineRule="auto"/>
        <w:jc w:val="right"/>
        <w:rPr>
          <w:i/>
          <w:iCs/>
          <w:color w:val="000000" w:themeColor="text1"/>
          <w:sz w:val="28"/>
          <w:szCs w:val="28"/>
        </w:rPr>
      </w:pPr>
      <w:r>
        <w:rPr>
          <w:rFonts w:hint="cs"/>
          <w:i/>
          <w:iCs/>
          <w:color w:val="000000" w:themeColor="text1"/>
          <w:sz w:val="28"/>
          <w:szCs w:val="28"/>
          <w:rtl/>
        </w:rPr>
        <w:t>تاریخ: 5 دسمبر 2025</w:t>
      </w:r>
    </w:p>
    <w:p w14:paraId="1B80A823" w14:textId="0900D14E" w:rsidR="009F35F7" w:rsidRDefault="009F35F7" w:rsidP="00BB2955">
      <w:pPr>
        <w:spacing w:line="240" w:lineRule="auto"/>
        <w:jc w:val="right"/>
        <w:rPr>
          <w:i/>
          <w:iCs/>
          <w:color w:val="000000" w:themeColor="text1"/>
          <w:sz w:val="28"/>
          <w:szCs w:val="28"/>
        </w:rPr>
      </w:pPr>
      <w:r>
        <w:rPr>
          <w:rFonts w:hint="cs"/>
          <w:i/>
          <w:iCs/>
          <w:color w:val="000000" w:themeColor="text1"/>
          <w:sz w:val="28"/>
          <w:szCs w:val="28"/>
          <w:rtl/>
        </w:rPr>
        <w:t>شہر: کراچی</w:t>
      </w:r>
    </w:p>
    <w:p w14:paraId="07969B36" w14:textId="510A0D00" w:rsidR="009F35F7" w:rsidRDefault="009F35F7" w:rsidP="00BB2955">
      <w:pPr>
        <w:spacing w:line="240" w:lineRule="auto"/>
        <w:jc w:val="right"/>
        <w:rPr>
          <w:i/>
          <w:iCs/>
          <w:color w:val="000000" w:themeColor="text1"/>
          <w:sz w:val="28"/>
          <w:szCs w:val="28"/>
        </w:rPr>
      </w:pPr>
      <w:r>
        <w:rPr>
          <w:rFonts w:hint="cs"/>
          <w:i/>
          <w:iCs/>
          <w:color w:val="000000" w:themeColor="text1"/>
          <w:sz w:val="28"/>
          <w:szCs w:val="28"/>
          <w:rtl/>
        </w:rPr>
        <w:t>سوال 1: ٹیکس اور مہنگائی کے ساتھ کاروبار چلانا کیسا لگتا ہے؟</w:t>
      </w:r>
    </w:p>
    <w:p w14:paraId="501A673A" w14:textId="394FCF2F" w:rsidR="009F35F7" w:rsidRDefault="009F35F7" w:rsidP="00BB2955">
      <w:pPr>
        <w:spacing w:line="240" w:lineRule="auto"/>
        <w:jc w:val="right"/>
        <w:rPr>
          <w:i/>
          <w:iCs/>
          <w:color w:val="000000" w:themeColor="text1"/>
          <w:sz w:val="28"/>
          <w:szCs w:val="28"/>
        </w:rPr>
      </w:pPr>
      <w:r>
        <w:rPr>
          <w:rFonts w:hint="cs"/>
          <w:i/>
          <w:iCs/>
          <w:color w:val="000000" w:themeColor="text1"/>
          <w:sz w:val="28"/>
          <w:szCs w:val="28"/>
          <w:rtl/>
        </w:rPr>
        <w:t>جواب 1: چھوٹے کاروبار پر بوجھ بہت زیادہ ہے۔ اکثر منافع نہیں بچتا، اور قرض بڑھ جاتا ہے۔</w:t>
      </w:r>
    </w:p>
    <w:p w14:paraId="5EFFEBEE" w14:textId="61B1270D" w:rsidR="009F35F7" w:rsidRDefault="009F35F7" w:rsidP="00BB2955">
      <w:pPr>
        <w:spacing w:line="240" w:lineRule="auto"/>
        <w:jc w:val="right"/>
        <w:rPr>
          <w:i/>
          <w:iCs/>
          <w:color w:val="000000" w:themeColor="text1"/>
          <w:sz w:val="28"/>
          <w:szCs w:val="28"/>
        </w:rPr>
      </w:pPr>
      <w:r>
        <w:rPr>
          <w:rFonts w:hint="cs"/>
          <w:i/>
          <w:iCs/>
          <w:color w:val="000000" w:themeColor="text1"/>
          <w:sz w:val="28"/>
          <w:szCs w:val="28"/>
          <w:rtl/>
        </w:rPr>
        <w:t>سوال 2: زکوٰۃ کے نظام سے کیا بہتری آ سکتی ہے؟</w:t>
      </w:r>
    </w:p>
    <w:p w14:paraId="1B0AE82C" w14:textId="77777777" w:rsidR="009F35F7" w:rsidRDefault="009F35F7" w:rsidP="00BB2955">
      <w:pPr>
        <w:spacing w:line="240" w:lineRule="auto"/>
        <w:jc w:val="right"/>
        <w:rPr>
          <w:i/>
          <w:iCs/>
          <w:color w:val="000000" w:themeColor="text1"/>
          <w:sz w:val="28"/>
          <w:szCs w:val="28"/>
        </w:rPr>
      </w:pPr>
      <w:r>
        <w:rPr>
          <w:rFonts w:hint="cs"/>
          <w:i/>
          <w:iCs/>
          <w:color w:val="000000" w:themeColor="text1"/>
          <w:sz w:val="28"/>
          <w:szCs w:val="28"/>
          <w:rtl/>
        </w:rPr>
        <w:t>جواب 2: جی ہاں، اگر دولت صحیح لوگوں تک پہنچے، تو کاروبار اور خاندان دونوں مضبوط ہو سکتے ہیں</w:t>
      </w:r>
    </w:p>
    <w:p w14:paraId="0C79AA3E" w14:textId="0ED13331" w:rsidR="009F35F7" w:rsidRDefault="005A7320" w:rsidP="00BB2955">
      <w:pPr>
        <w:spacing w:line="240" w:lineRule="auto"/>
        <w:jc w:val="right"/>
        <w:rPr>
          <w:i/>
          <w:iCs/>
          <w:color w:val="000000" w:themeColor="text1"/>
          <w:sz w:val="28"/>
          <w:szCs w:val="28"/>
        </w:rPr>
      </w:pPr>
      <w:r>
        <w:rPr>
          <w:i/>
          <w:iCs/>
          <w:noProof/>
          <w:color w:val="000000" w:themeColor="text1"/>
          <w:sz w:val="28"/>
          <w:szCs w:val="28"/>
        </w:rPr>
        <mc:AlternateContent>
          <mc:Choice Requires="wps">
            <w:drawing>
              <wp:anchor distT="45720" distB="45720" distL="114300" distR="114300" simplePos="0" relativeHeight="251668480" behindDoc="0" locked="0" layoutInCell="1" allowOverlap="1" wp14:anchorId="354D1DF1" wp14:editId="19C99AAD">
                <wp:simplePos x="0" y="0"/>
                <wp:positionH relativeFrom="column">
                  <wp:posOffset>1821815</wp:posOffset>
                </wp:positionH>
                <wp:positionV relativeFrom="paragraph">
                  <wp:posOffset>95885</wp:posOffset>
                </wp:positionV>
                <wp:extent cx="2729230" cy="2261235"/>
                <wp:effectExtent l="0" t="0" r="13970" b="24765"/>
                <wp:wrapSquare wrapText="bothSides"/>
                <wp:docPr id="171694678" name="Text Box 3"/>
                <wp:cNvGraphicFramePr/>
                <a:graphic xmlns:a="http://schemas.openxmlformats.org/drawingml/2006/main">
                  <a:graphicData uri="http://schemas.microsoft.com/office/word/2010/wordprocessingShape">
                    <wps:wsp>
                      <wps:cNvSpPr txBox="1"/>
                      <wps:spPr>
                        <a:xfrm>
                          <a:off x="0" y="0"/>
                          <a:ext cx="2729230" cy="2261235"/>
                        </a:xfrm>
                        <a:prstGeom prst="rect">
                          <a:avLst/>
                        </a:prstGeom>
                        <a:solidFill>
                          <a:schemeClr val="tx2">
                            <a:lumMod val="10000"/>
                            <a:lumOff val="90000"/>
                          </a:schemeClr>
                        </a:solidFill>
                        <a:ln w="6350">
                          <a:solidFill>
                            <a:schemeClr val="tx2">
                              <a:lumMod val="10000"/>
                              <a:lumOff val="90000"/>
                            </a:schemeClr>
                          </a:solidFill>
                        </a:ln>
                      </wps:spPr>
                      <wps:txbx>
                        <w:txbxContent>
                          <w:p w14:paraId="5CF8818E" w14:textId="77777777" w:rsidR="00A62F34" w:rsidRDefault="00A62F34"/>
                          <w:p w14:paraId="3DB20289" w14:textId="6D0FF989"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tl/>
                              </w:rPr>
                              <w:t>ریاست</w:t>
                            </w:r>
                            <w:r w:rsidR="00BF43E6" w:rsidRPr="00C669EE">
                              <w:rPr>
                                <w:b/>
                                <w:bCs/>
                                <w:i/>
                                <w:iCs/>
                                <w:color w:val="E97132" w:themeColor="accent2"/>
                                <w:sz w:val="28"/>
                                <w:szCs w:val="28"/>
                                <w:rtl/>
                              </w:rPr>
                              <w:t xml:space="preserve"> </w:t>
                            </w:r>
                            <w:r w:rsidRPr="00C669EE">
                              <w:rPr>
                                <w:rFonts w:hint="cs"/>
                                <w:b/>
                                <w:bCs/>
                                <w:i/>
                                <w:iCs/>
                                <w:color w:val="E97132" w:themeColor="accent2"/>
                                <w:sz w:val="28"/>
                                <w:szCs w:val="28"/>
                                <w:rtl/>
                              </w:rPr>
                              <w:t xml:space="preserve"> →     زکوٰۃ جمع </w:t>
                            </w:r>
                            <w:r w:rsidR="00E4254F" w:rsidRPr="00C669EE">
                              <w:rPr>
                                <w:b/>
                                <w:bCs/>
                                <w:i/>
                                <w:iCs/>
                                <w:color w:val="E97132" w:themeColor="accent2"/>
                                <w:sz w:val="28"/>
                                <w:szCs w:val="28"/>
                                <w:rtl/>
                              </w:rPr>
                              <w:t xml:space="preserve"> </w:t>
                            </w:r>
                            <w:r w:rsidRPr="00C669EE">
                              <w:rPr>
                                <w:rFonts w:hint="cs"/>
                                <w:b/>
                                <w:bCs/>
                                <w:i/>
                                <w:iCs/>
                                <w:color w:val="E97132" w:themeColor="accent2"/>
                                <w:sz w:val="28"/>
                                <w:szCs w:val="28"/>
                                <w:rtl/>
                              </w:rPr>
                              <w:t xml:space="preserve"> →    تقسیم</w:t>
                            </w:r>
                          </w:p>
                          <w:p w14:paraId="45525C8F" w14:textId="3BCA94EE"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Pr>
                              <w:t>↓                   ↓                    ↓</w:t>
                            </w:r>
                          </w:p>
                          <w:p w14:paraId="6CD61D05" w14:textId="4B13A1C2"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tl/>
                              </w:rPr>
                              <w:t>تعلیم      صحت    ڈھانچہ         کاروبار</w:t>
                            </w:r>
                          </w:p>
                          <w:p w14:paraId="1F10103F" w14:textId="3EED7151"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Pr>
                              <w:t>↓                  ↓                           ↓</w:t>
                            </w:r>
                          </w:p>
                          <w:p w14:paraId="464BF782" w14:textId="2CE5DFC1" w:rsidR="00A62F34" w:rsidRPr="00C669EE" w:rsidRDefault="00A62F34" w:rsidP="00BF43E6">
                            <w:pPr>
                              <w:jc w:val="center"/>
                              <w:rPr>
                                <w:b/>
                                <w:bCs/>
                                <w:i/>
                                <w:iCs/>
                                <w:color w:val="E97132" w:themeColor="accent2"/>
                                <w:sz w:val="28"/>
                                <w:szCs w:val="28"/>
                              </w:rPr>
                            </w:pPr>
                            <w:r w:rsidRPr="00C669EE">
                              <w:rPr>
                                <w:rFonts w:hint="cs"/>
                                <w:b/>
                                <w:bCs/>
                                <w:i/>
                                <w:iCs/>
                                <w:color w:val="E97132" w:themeColor="accent2"/>
                                <w:sz w:val="28"/>
                                <w:szCs w:val="28"/>
                                <w:rtl/>
                              </w:rPr>
                              <w:t>غربت میں کمی   ←    معاشی ترقی</w:t>
                            </w:r>
                          </w:p>
                          <w:p w14:paraId="6B632006" w14:textId="77777777" w:rsidR="00A62F34" w:rsidRPr="00C669EE" w:rsidRDefault="00A62F34" w:rsidP="00BF43E6">
                            <w:pPr>
                              <w:jc w:val="center"/>
                              <w:rPr>
                                <w:color w:val="E97132" w:themeColor="accent2"/>
                              </w:rPr>
                            </w:pPr>
                          </w:p>
                          <w:p w14:paraId="54D0724D" w14:textId="77777777" w:rsidR="00A62F34" w:rsidRDefault="00A62F34" w:rsidP="00BF43E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D1DF1" id="Text Box 3" o:spid="_x0000_s1027" type="#_x0000_t202" style="position:absolute;left:0;text-align:left;margin-left:143.45pt;margin-top:7.55pt;width:214.9pt;height:178.0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" fillcolor="#dceaf7 [351]" strokecolor="#dceaf7 [351]" strokeweight=".5pt">
                <v:textbox>
                  <w:txbxContent>
                    <w:p w14:paraId="5CF8818E" w14:textId="77777777" w:rsidR="00A62F34" w:rsidRDefault="00A62F34"/>
                    <w:p w14:paraId="3DB20289" w14:textId="6D0FF989"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tl/>
                        </w:rPr>
                        <w:t>ریاست</w:t>
                      </w:r>
                      <w:r w:rsidR="00BF43E6" w:rsidRPr="00C669EE">
                        <w:rPr>
                          <w:b/>
                          <w:bCs/>
                          <w:i/>
                          <w:iCs/>
                          <w:color w:val="E97132" w:themeColor="accent2"/>
                          <w:sz w:val="28"/>
                          <w:szCs w:val="28"/>
                          <w:rtl/>
                        </w:rPr>
                        <w:t xml:space="preserve"> </w:t>
                      </w:r>
                      <w:r w:rsidRPr="00C669EE">
                        <w:rPr>
                          <w:rFonts w:hint="cs"/>
                          <w:b/>
                          <w:bCs/>
                          <w:i/>
                          <w:iCs/>
                          <w:color w:val="E97132" w:themeColor="accent2"/>
                          <w:sz w:val="28"/>
                          <w:szCs w:val="28"/>
                          <w:rtl/>
                        </w:rPr>
                        <w:t xml:space="preserve"> →     زکوٰۃ جمع </w:t>
                      </w:r>
                      <w:r w:rsidR="00E4254F" w:rsidRPr="00C669EE">
                        <w:rPr>
                          <w:b/>
                          <w:bCs/>
                          <w:i/>
                          <w:iCs/>
                          <w:color w:val="E97132" w:themeColor="accent2"/>
                          <w:sz w:val="28"/>
                          <w:szCs w:val="28"/>
                          <w:rtl/>
                        </w:rPr>
                        <w:t xml:space="preserve"> </w:t>
                      </w:r>
                      <w:r w:rsidRPr="00C669EE">
                        <w:rPr>
                          <w:rFonts w:hint="cs"/>
                          <w:b/>
                          <w:bCs/>
                          <w:i/>
                          <w:iCs/>
                          <w:color w:val="E97132" w:themeColor="accent2"/>
                          <w:sz w:val="28"/>
                          <w:szCs w:val="28"/>
                          <w:rtl/>
                        </w:rPr>
                        <w:t xml:space="preserve"> →    تقسیم</w:t>
                      </w:r>
                    </w:p>
                    <w:p w14:paraId="45525C8F" w14:textId="3BCA94EE"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Pr>
                        <w:t>↓                   ↓                    ↓</w:t>
                      </w:r>
                    </w:p>
                    <w:p w14:paraId="6CD61D05" w14:textId="4B13A1C2"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tl/>
                        </w:rPr>
                        <w:t>تعلیم      صحت    ڈھانچہ         کاروبار</w:t>
                      </w:r>
                    </w:p>
                    <w:p w14:paraId="1F10103F" w14:textId="3EED7151" w:rsidR="00A62F34" w:rsidRPr="00C669EE" w:rsidRDefault="00A62F34" w:rsidP="00E4254F">
                      <w:pPr>
                        <w:jc w:val="center"/>
                        <w:rPr>
                          <w:b/>
                          <w:bCs/>
                          <w:i/>
                          <w:iCs/>
                          <w:color w:val="E97132" w:themeColor="accent2"/>
                          <w:sz w:val="28"/>
                          <w:szCs w:val="28"/>
                        </w:rPr>
                      </w:pPr>
                      <w:r w:rsidRPr="00C669EE">
                        <w:rPr>
                          <w:rFonts w:hint="cs"/>
                          <w:b/>
                          <w:bCs/>
                          <w:i/>
                          <w:iCs/>
                          <w:color w:val="E97132" w:themeColor="accent2"/>
                          <w:sz w:val="28"/>
                          <w:szCs w:val="28"/>
                        </w:rPr>
                        <w:t>↓                  ↓                           ↓</w:t>
                      </w:r>
                    </w:p>
                    <w:p w14:paraId="464BF782" w14:textId="2CE5DFC1" w:rsidR="00A62F34" w:rsidRPr="00C669EE" w:rsidRDefault="00A62F34" w:rsidP="00BF43E6">
                      <w:pPr>
                        <w:jc w:val="center"/>
                        <w:rPr>
                          <w:b/>
                          <w:bCs/>
                          <w:i/>
                          <w:iCs/>
                          <w:color w:val="E97132" w:themeColor="accent2"/>
                          <w:sz w:val="28"/>
                          <w:szCs w:val="28"/>
                        </w:rPr>
                      </w:pPr>
                      <w:r w:rsidRPr="00C669EE">
                        <w:rPr>
                          <w:rFonts w:hint="cs"/>
                          <w:b/>
                          <w:bCs/>
                          <w:i/>
                          <w:iCs/>
                          <w:color w:val="E97132" w:themeColor="accent2"/>
                          <w:sz w:val="28"/>
                          <w:szCs w:val="28"/>
                          <w:rtl/>
                        </w:rPr>
                        <w:t>غربت میں کمی   ←    معاشی ترقی</w:t>
                      </w:r>
                    </w:p>
                    <w:p w14:paraId="6B632006" w14:textId="77777777" w:rsidR="00A62F34" w:rsidRPr="00C669EE" w:rsidRDefault="00A62F34" w:rsidP="00BF43E6">
                      <w:pPr>
                        <w:jc w:val="center"/>
                        <w:rPr>
                          <w:color w:val="E97132" w:themeColor="accent2"/>
                        </w:rPr>
                      </w:pPr>
                    </w:p>
                    <w:p w14:paraId="54D0724D" w14:textId="77777777" w:rsidR="00A62F34" w:rsidRDefault="00A62F34" w:rsidP="00BF43E6">
                      <w:pPr>
                        <w:jc w:val="center"/>
                      </w:pPr>
                    </w:p>
                  </w:txbxContent>
                </v:textbox>
                <w10:wrap type="square"/>
              </v:shape>
            </w:pict>
          </mc:Fallback>
        </mc:AlternateContent>
      </w:r>
    </w:p>
    <w:p w14:paraId="21E7299A" w14:textId="04193D34" w:rsidR="00E03DE9" w:rsidRPr="007D72B1" w:rsidRDefault="00E03DE9" w:rsidP="00BB2955">
      <w:pPr>
        <w:spacing w:line="240" w:lineRule="auto"/>
        <w:rPr>
          <w:i/>
          <w:iCs/>
          <w:color w:val="000000" w:themeColor="text1"/>
          <w:sz w:val="28"/>
          <w:szCs w:val="28"/>
        </w:rPr>
      </w:pPr>
    </w:p>
    <w:p w14:paraId="4BA3EC49" w14:textId="0EE553EC" w:rsidR="009F35F7" w:rsidRDefault="009F35F7" w:rsidP="00BB2955">
      <w:pPr>
        <w:spacing w:line="240" w:lineRule="auto"/>
        <w:jc w:val="center"/>
        <w:rPr>
          <w:i/>
          <w:iCs/>
          <w:color w:val="000000" w:themeColor="text1"/>
          <w:sz w:val="28"/>
          <w:szCs w:val="28"/>
        </w:rPr>
      </w:pPr>
    </w:p>
    <w:p w14:paraId="09F434DE" w14:textId="77777777" w:rsidR="00877721" w:rsidRDefault="00877721" w:rsidP="00BB2955">
      <w:pPr>
        <w:spacing w:line="240" w:lineRule="auto"/>
        <w:jc w:val="center"/>
        <w:rPr>
          <w:i/>
          <w:iCs/>
          <w:color w:val="000000" w:themeColor="text1"/>
          <w:sz w:val="28"/>
          <w:szCs w:val="28"/>
        </w:rPr>
      </w:pPr>
    </w:p>
    <w:p w14:paraId="3539C359" w14:textId="77777777" w:rsidR="00877721" w:rsidRDefault="00877721" w:rsidP="00BB2955">
      <w:pPr>
        <w:spacing w:line="240" w:lineRule="auto"/>
        <w:jc w:val="center"/>
        <w:rPr>
          <w:i/>
          <w:iCs/>
          <w:color w:val="000000" w:themeColor="text1"/>
          <w:sz w:val="28"/>
          <w:szCs w:val="28"/>
        </w:rPr>
      </w:pPr>
    </w:p>
    <w:p w14:paraId="434CF18D" w14:textId="77777777" w:rsidR="00877721" w:rsidRDefault="00877721" w:rsidP="00BB2955">
      <w:pPr>
        <w:spacing w:line="240" w:lineRule="auto"/>
        <w:jc w:val="center"/>
        <w:rPr>
          <w:i/>
          <w:iCs/>
          <w:color w:val="000000" w:themeColor="text1"/>
          <w:sz w:val="28"/>
          <w:szCs w:val="28"/>
        </w:rPr>
      </w:pPr>
    </w:p>
    <w:p w14:paraId="54917B17" w14:textId="77777777" w:rsidR="001A18D2" w:rsidRDefault="001A18D2" w:rsidP="00BB2955">
      <w:pPr>
        <w:spacing w:line="240" w:lineRule="auto"/>
        <w:jc w:val="center"/>
        <w:rPr>
          <w:i/>
          <w:iCs/>
          <w:color w:val="000000" w:themeColor="text1"/>
          <w:sz w:val="28"/>
          <w:szCs w:val="28"/>
        </w:rPr>
      </w:pPr>
    </w:p>
    <w:p w14:paraId="785B4453" w14:textId="77777777" w:rsidR="00877721" w:rsidRDefault="00877721" w:rsidP="00BB2955">
      <w:pPr>
        <w:spacing w:line="240" w:lineRule="auto"/>
        <w:jc w:val="center"/>
        <w:rPr>
          <w:i/>
          <w:iCs/>
          <w:color w:val="000000" w:themeColor="text1"/>
          <w:sz w:val="28"/>
          <w:szCs w:val="28"/>
        </w:rPr>
      </w:pPr>
    </w:p>
    <w:p w14:paraId="496BF7F0" w14:textId="058ED20B" w:rsidR="00877721" w:rsidRPr="00380938" w:rsidRDefault="00877721" w:rsidP="00BB2955">
      <w:pPr>
        <w:spacing w:line="240" w:lineRule="auto"/>
        <w:jc w:val="center"/>
        <w:rPr>
          <w:b/>
          <w:bCs/>
          <w:color w:val="92D050"/>
          <w:sz w:val="28"/>
          <w:szCs w:val="28"/>
        </w:rPr>
      </w:pPr>
      <w:r w:rsidRPr="00380938">
        <w:rPr>
          <w:b/>
          <w:bCs/>
          <w:color w:val="92D050"/>
          <w:sz w:val="28"/>
          <w:szCs w:val="28"/>
        </w:rPr>
        <w:t xml:space="preserve">[Figure </w:t>
      </w:r>
      <w:r w:rsidR="00E53CC7" w:rsidRPr="00380938">
        <w:rPr>
          <w:b/>
          <w:bCs/>
          <w:color w:val="92D050"/>
          <w:sz w:val="28"/>
          <w:szCs w:val="28"/>
        </w:rPr>
        <w:t xml:space="preserve">4] </w:t>
      </w:r>
      <w:r w:rsidR="00674F22" w:rsidRPr="00380938">
        <w:rPr>
          <w:rFonts w:hint="cs"/>
          <w:b/>
          <w:bCs/>
          <w:color w:val="92D050"/>
          <w:sz w:val="28"/>
          <w:szCs w:val="28"/>
          <w:rtl/>
        </w:rPr>
        <w:t>ریاست سے عوام تک زکوٰۃ کی منصفانہ تقسیم کا عمل</w:t>
      </w:r>
    </w:p>
    <w:p w14:paraId="2CD02841" w14:textId="118D7CD5" w:rsidR="00A434B3" w:rsidRPr="004416E1" w:rsidRDefault="00CE7342" w:rsidP="00BB2955">
      <w:pPr>
        <w:spacing w:line="240" w:lineRule="auto"/>
        <w:jc w:val="right"/>
        <w:rPr>
          <w:i/>
          <w:iCs/>
          <w:color w:val="000000" w:themeColor="text1"/>
          <w:sz w:val="28"/>
          <w:szCs w:val="28"/>
          <w:rtl/>
        </w:rPr>
      </w:pPr>
      <w:r w:rsidRPr="00CE7342">
        <w:rPr>
          <w:rFonts w:hint="cs"/>
          <w:i/>
          <w:iCs/>
          <w:color w:val="000000" w:themeColor="text1"/>
          <w:sz w:val="28"/>
          <w:szCs w:val="28"/>
          <w:rtl/>
        </w:rPr>
        <w:lastRenderedPageBreak/>
        <w:t>شکل 4 اس بات کی وضاحت کرتی ہے کہ کس طرح ریاستی سطح پر جمع کی گئی زکوٰۃ مختلف مراحل سے گزرتے ہوئے مستحق عوام تک پہنچتی ہے، جس سے معاشرے میں وسائل کی منصفانہ گردش ممکن ہوتی ہے</w:t>
      </w:r>
      <w:r w:rsidR="007F4440">
        <w:rPr>
          <w:i/>
          <w:iCs/>
          <w:color w:val="000000" w:themeColor="text1"/>
          <w:sz w:val="28"/>
          <w:szCs w:val="28"/>
          <w:rtl/>
        </w:rPr>
        <w:t>.</w:t>
      </w:r>
    </w:p>
    <w:p w14:paraId="108DD80E" w14:textId="3058E3B6" w:rsidR="00A434B3" w:rsidRPr="009950FC" w:rsidRDefault="00A434B3" w:rsidP="00BB2955">
      <w:pPr>
        <w:spacing w:line="240" w:lineRule="auto"/>
        <w:jc w:val="right"/>
        <w:rPr>
          <w:i/>
          <w:iCs/>
          <w:color w:val="196B24" w:themeColor="accent3"/>
          <w:sz w:val="32"/>
          <w:szCs w:val="32"/>
        </w:rPr>
      </w:pPr>
      <w:r w:rsidRPr="00A434B3">
        <w:rPr>
          <w:i/>
          <w:iCs/>
          <w:color w:val="196B24" w:themeColor="accent3"/>
          <w:sz w:val="32"/>
          <w:szCs w:val="32"/>
          <w:rtl/>
        </w:rPr>
        <w:t>اسلامی معیشت — انسانی وقار کا محافظ</w:t>
      </w:r>
    </w:p>
    <w:p w14:paraId="32AAA7AF" w14:textId="1CAF4F3F" w:rsidR="009950FC" w:rsidRPr="009950FC" w:rsidRDefault="009950FC" w:rsidP="00BB2955">
      <w:pPr>
        <w:spacing w:line="240" w:lineRule="auto"/>
        <w:jc w:val="right"/>
        <w:rPr>
          <w:i/>
          <w:iCs/>
          <w:color w:val="000000" w:themeColor="text1"/>
          <w:sz w:val="28"/>
          <w:szCs w:val="28"/>
        </w:rPr>
      </w:pPr>
      <w:r w:rsidRPr="009950FC">
        <w:rPr>
          <w:i/>
          <w:iCs/>
          <w:color w:val="000000" w:themeColor="text1"/>
          <w:sz w:val="28"/>
          <w:szCs w:val="28"/>
          <w:rtl/>
        </w:rPr>
        <w:t>زکوٰۃ نہ صرف غربت کم کرتی ہے بلکہ دلوں سے حسد اور حرص بھی مٹا دیتی ہے۔</w:t>
      </w:r>
    </w:p>
    <w:p w14:paraId="21925786" w14:textId="63D133F1" w:rsidR="004E686F" w:rsidRDefault="009950FC" w:rsidP="00BB2955">
      <w:pPr>
        <w:spacing w:line="240" w:lineRule="auto"/>
        <w:jc w:val="right"/>
        <w:rPr>
          <w:i/>
          <w:iCs/>
          <w:color w:val="92D050"/>
          <w:sz w:val="28"/>
          <w:szCs w:val="28"/>
        </w:rPr>
      </w:pPr>
      <w:r w:rsidRPr="009950FC">
        <w:rPr>
          <w:i/>
          <w:iCs/>
          <w:color w:val="000000" w:themeColor="text1"/>
          <w:sz w:val="28"/>
          <w:szCs w:val="28"/>
          <w:rtl/>
        </w:rPr>
        <w:t>یہ نظام کہتا ہے کہ غریب کے پیٹ میں روٹی ڈالنا عبادت ہے، اور مال کو روکنا گناہ</w:t>
      </w:r>
      <w:r>
        <w:rPr>
          <w:i/>
          <w:iCs/>
          <w:color w:val="92D050"/>
          <w:sz w:val="28"/>
          <w:szCs w:val="28"/>
          <w:rtl/>
        </w:rPr>
        <w:t>۔</w:t>
      </w:r>
    </w:p>
    <w:p w14:paraId="1C68A7B9" w14:textId="578770F7" w:rsidR="002F5FE4" w:rsidRPr="00C32CD4" w:rsidRDefault="001C3F59" w:rsidP="00BB2955">
      <w:pPr>
        <w:spacing w:line="240" w:lineRule="auto"/>
        <w:jc w:val="right"/>
        <w:rPr>
          <w:b/>
          <w:bCs/>
          <w:i/>
          <w:iCs/>
          <w:color w:val="C00000"/>
          <w:sz w:val="32"/>
          <w:szCs w:val="32"/>
        </w:rPr>
      </w:pPr>
      <w:r>
        <w:rPr>
          <w:b/>
          <w:bCs/>
          <w:i/>
          <w:iCs/>
          <w:color w:val="C00000"/>
          <w:sz w:val="32"/>
          <w:szCs w:val="32"/>
        </w:rPr>
        <w:t>Interview 7</w:t>
      </w:r>
    </w:p>
    <w:p w14:paraId="5CE41660" w14:textId="0D4DE56B" w:rsidR="00624209" w:rsidRPr="00E552D3" w:rsidRDefault="00C32CD4" w:rsidP="00BB2955">
      <w:pPr>
        <w:spacing w:line="240" w:lineRule="auto"/>
        <w:rPr>
          <w:i/>
          <w:iCs/>
          <w:color w:val="92D050"/>
          <w:sz w:val="28"/>
          <w:szCs w:val="28"/>
        </w:rPr>
      </w:pPr>
      <w:r>
        <w:rPr>
          <w:b/>
          <w:bCs/>
          <w:i/>
          <w:iCs/>
          <w:noProof/>
          <w:color w:val="C00000"/>
          <w:sz w:val="32"/>
          <w:szCs w:val="32"/>
        </w:rPr>
        <w:drawing>
          <wp:anchor distT="0" distB="0" distL="114300" distR="114300" simplePos="0" relativeHeight="251670528" behindDoc="0" locked="0" layoutInCell="1" allowOverlap="1" wp14:anchorId="625BFA1D" wp14:editId="79F85FCE">
            <wp:simplePos x="0" y="0"/>
            <wp:positionH relativeFrom="column">
              <wp:posOffset>3589655</wp:posOffset>
            </wp:positionH>
            <wp:positionV relativeFrom="paragraph">
              <wp:posOffset>10160</wp:posOffset>
            </wp:positionV>
            <wp:extent cx="2059305" cy="2373630"/>
            <wp:effectExtent l="114300" t="114300" r="131445" b="140970"/>
            <wp:wrapTopAndBottom/>
            <wp:docPr id="1432806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806323" name="Picture 1432806323"/>
                    <pic:cNvPicPr/>
                  </pic:nvPicPr>
                  <pic:blipFill>
                    <a:blip r:embed="rId9">
                      <a:extLst>
                        <a:ext uri="{28A0092B-C50C-407E-A947-70E740481C1C}">
                          <a14:useLocalDpi xmlns:a14="http://schemas.microsoft.com/office/drawing/2010/main" val="0"/>
                        </a:ext>
                      </a:extLst>
                    </a:blip>
                    <a:stretch>
                      <a:fillRect/>
                    </a:stretch>
                  </pic:blipFill>
                  <pic:spPr>
                    <a:xfrm>
                      <a:off x="0" y="0"/>
                      <a:ext cx="2059305" cy="2373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F612759" w14:textId="7BABEA71" w:rsidR="00561A5C" w:rsidRPr="004E686F" w:rsidRDefault="00561A5C" w:rsidP="00BB2955">
      <w:pPr>
        <w:spacing w:line="240" w:lineRule="auto"/>
        <w:jc w:val="right"/>
        <w:rPr>
          <w:i/>
          <w:iCs/>
          <w:color w:val="000000" w:themeColor="text1"/>
          <w:sz w:val="28"/>
          <w:szCs w:val="28"/>
        </w:rPr>
      </w:pPr>
      <w:r w:rsidRPr="00AE5F59">
        <w:rPr>
          <w:rFonts w:hint="cs"/>
          <w:i/>
          <w:iCs/>
          <w:color w:val="000000" w:themeColor="text1"/>
          <w:sz w:val="28"/>
          <w:szCs w:val="28"/>
          <w:rtl/>
        </w:rPr>
        <w:t xml:space="preserve">نام </w:t>
      </w:r>
      <w:r w:rsidR="00EB0460">
        <w:rPr>
          <w:i/>
          <w:iCs/>
          <w:color w:val="000000" w:themeColor="text1"/>
          <w:sz w:val="28"/>
          <w:szCs w:val="28"/>
        </w:rPr>
        <w:t xml:space="preserve"> </w:t>
      </w:r>
      <w:r w:rsidR="00572521">
        <w:rPr>
          <w:i/>
          <w:iCs/>
          <w:color w:val="000000" w:themeColor="text1"/>
          <w:sz w:val="28"/>
          <w:szCs w:val="28"/>
        </w:rPr>
        <w:t>: A</w:t>
      </w:r>
      <w:r w:rsidRPr="00AE5F59">
        <w:rPr>
          <w:rFonts w:hint="cs"/>
          <w:i/>
          <w:iCs/>
          <w:color w:val="000000" w:themeColor="text1"/>
          <w:sz w:val="28"/>
          <w:szCs w:val="28"/>
        </w:rPr>
        <w:t>nonymous</w:t>
      </w:r>
      <w:r w:rsidRPr="004E686F">
        <w:rPr>
          <w:rFonts w:hint="cs"/>
          <w:i/>
          <w:iCs/>
          <w:color w:val="000000" w:themeColor="text1"/>
          <w:sz w:val="28"/>
          <w:szCs w:val="28"/>
        </w:rPr>
        <w:t xml:space="preserve"> (Ethical anonymity maintained)</w:t>
      </w:r>
    </w:p>
    <w:p w14:paraId="6C313683" w14:textId="0DBABAD2" w:rsidR="00561A5C" w:rsidRPr="004E686F" w:rsidRDefault="00561A5C" w:rsidP="00BB2955">
      <w:pPr>
        <w:spacing w:line="240" w:lineRule="auto"/>
        <w:jc w:val="right"/>
        <w:rPr>
          <w:i/>
          <w:iCs/>
          <w:color w:val="000000" w:themeColor="text1"/>
          <w:sz w:val="28"/>
          <w:szCs w:val="28"/>
        </w:rPr>
      </w:pPr>
      <w:r w:rsidRPr="004E686F">
        <w:rPr>
          <w:rFonts w:hint="cs"/>
          <w:i/>
          <w:iCs/>
          <w:color w:val="000000" w:themeColor="text1"/>
          <w:sz w:val="28"/>
          <w:szCs w:val="28"/>
          <w:rtl/>
        </w:rPr>
        <w:t xml:space="preserve">پیشہ </w:t>
      </w:r>
      <w:r w:rsidR="00572521">
        <w:rPr>
          <w:i/>
          <w:iCs/>
          <w:color w:val="000000" w:themeColor="text1"/>
          <w:sz w:val="28"/>
          <w:szCs w:val="28"/>
        </w:rPr>
        <w:t xml:space="preserve"> : S</w:t>
      </w:r>
      <w:r w:rsidRPr="004E686F">
        <w:rPr>
          <w:rFonts w:hint="cs"/>
          <w:i/>
          <w:iCs/>
          <w:color w:val="000000" w:themeColor="text1"/>
          <w:sz w:val="28"/>
          <w:szCs w:val="28"/>
        </w:rPr>
        <w:t>ocial Worker</w:t>
      </w:r>
    </w:p>
    <w:p w14:paraId="5C3CC538" w14:textId="7CB18E1C" w:rsidR="00561A5C" w:rsidRPr="004E686F" w:rsidRDefault="00561A5C" w:rsidP="00BB2955">
      <w:pPr>
        <w:spacing w:line="240" w:lineRule="auto"/>
        <w:jc w:val="right"/>
        <w:rPr>
          <w:i/>
          <w:iCs/>
          <w:color w:val="000000" w:themeColor="text1"/>
          <w:sz w:val="28"/>
          <w:szCs w:val="28"/>
        </w:rPr>
      </w:pPr>
      <w:r w:rsidRPr="004E686F">
        <w:rPr>
          <w:rFonts w:hint="cs"/>
          <w:i/>
          <w:iCs/>
          <w:color w:val="000000" w:themeColor="text1"/>
          <w:sz w:val="28"/>
          <w:szCs w:val="28"/>
          <w:rtl/>
        </w:rPr>
        <w:t>تاریخ: 7 دسمبر 2025</w:t>
      </w:r>
    </w:p>
    <w:p w14:paraId="610C82DE" w14:textId="02503767" w:rsidR="00561A5C" w:rsidRPr="004E686F" w:rsidRDefault="00561A5C" w:rsidP="00BB2955">
      <w:pPr>
        <w:spacing w:line="240" w:lineRule="auto"/>
        <w:jc w:val="right"/>
        <w:rPr>
          <w:i/>
          <w:iCs/>
          <w:color w:val="000000" w:themeColor="text1"/>
          <w:sz w:val="28"/>
          <w:szCs w:val="28"/>
        </w:rPr>
      </w:pPr>
      <w:r w:rsidRPr="004E686F">
        <w:rPr>
          <w:rFonts w:hint="cs"/>
          <w:i/>
          <w:iCs/>
          <w:color w:val="000000" w:themeColor="text1"/>
          <w:sz w:val="28"/>
          <w:szCs w:val="28"/>
          <w:rtl/>
        </w:rPr>
        <w:t>شہر: کراچی</w:t>
      </w:r>
    </w:p>
    <w:p w14:paraId="4439B5E1" w14:textId="6BE20D0E" w:rsidR="00561A5C" w:rsidRPr="004E686F" w:rsidRDefault="00561A5C" w:rsidP="00BB2955">
      <w:pPr>
        <w:spacing w:line="240" w:lineRule="auto"/>
        <w:jc w:val="right"/>
        <w:rPr>
          <w:i/>
          <w:iCs/>
          <w:color w:val="000000" w:themeColor="text1"/>
          <w:sz w:val="28"/>
          <w:szCs w:val="28"/>
        </w:rPr>
      </w:pPr>
      <w:r w:rsidRPr="004E686F">
        <w:rPr>
          <w:rFonts w:hint="cs"/>
          <w:i/>
          <w:iCs/>
          <w:color w:val="000000" w:themeColor="text1"/>
          <w:sz w:val="28"/>
          <w:szCs w:val="28"/>
          <w:rtl/>
        </w:rPr>
        <w:t>سوال 1: زکوٰۃ کے نظام سے انسانی وقار کیسے محفوظ رہتا ہے؟</w:t>
      </w:r>
    </w:p>
    <w:p w14:paraId="1A3EF80E" w14:textId="1DE5BCF3" w:rsidR="00561A5C" w:rsidRPr="004E686F" w:rsidRDefault="00561A5C" w:rsidP="00BB2955">
      <w:pPr>
        <w:spacing w:line="240" w:lineRule="auto"/>
        <w:jc w:val="right"/>
        <w:rPr>
          <w:i/>
          <w:iCs/>
          <w:color w:val="000000" w:themeColor="text1"/>
          <w:sz w:val="28"/>
          <w:szCs w:val="28"/>
        </w:rPr>
      </w:pPr>
      <w:r w:rsidRPr="004E686F">
        <w:rPr>
          <w:rFonts w:hint="cs"/>
          <w:i/>
          <w:iCs/>
          <w:color w:val="000000" w:themeColor="text1"/>
          <w:sz w:val="28"/>
          <w:szCs w:val="28"/>
          <w:rtl/>
        </w:rPr>
        <w:t>جواب 1: زکوٰۃ نہ صرف غربت کم کرتی ہے بلکہ دلوں سے حسد اور حرص بھی مٹا دیتی ہے۔ یہ ایک ایسا نظام ہے جو انسان کو اخلاقی اور معاشرتی ذمہ داری کا شعور دیتا ہے۔</w:t>
      </w:r>
    </w:p>
    <w:p w14:paraId="4310F173" w14:textId="2FD415B1" w:rsidR="00561A5C" w:rsidRPr="004E686F" w:rsidRDefault="00561A5C" w:rsidP="00BB2955">
      <w:pPr>
        <w:spacing w:line="240" w:lineRule="auto"/>
        <w:jc w:val="right"/>
        <w:rPr>
          <w:i/>
          <w:iCs/>
          <w:color w:val="000000" w:themeColor="text1"/>
          <w:sz w:val="28"/>
          <w:szCs w:val="28"/>
        </w:rPr>
      </w:pPr>
      <w:r w:rsidRPr="004E686F">
        <w:rPr>
          <w:rFonts w:hint="cs"/>
          <w:i/>
          <w:iCs/>
          <w:color w:val="000000" w:themeColor="text1"/>
          <w:sz w:val="28"/>
          <w:szCs w:val="28"/>
          <w:rtl/>
        </w:rPr>
        <w:t>سوال 2: کیا زکوٰۃ کی تقسیم میں شفافیت ضروری ہے؟</w:t>
      </w:r>
    </w:p>
    <w:p w14:paraId="64D4DFCB" w14:textId="28006E71" w:rsidR="00561A5C" w:rsidRPr="004E686F" w:rsidRDefault="00561A5C" w:rsidP="00BB2955">
      <w:pPr>
        <w:spacing w:line="240" w:lineRule="auto"/>
        <w:jc w:val="right"/>
        <w:rPr>
          <w:i/>
          <w:iCs/>
          <w:color w:val="000000" w:themeColor="text1"/>
          <w:sz w:val="28"/>
          <w:szCs w:val="28"/>
        </w:rPr>
      </w:pPr>
      <w:r w:rsidRPr="004E686F">
        <w:rPr>
          <w:rFonts w:hint="cs"/>
          <w:i/>
          <w:iCs/>
          <w:color w:val="000000" w:themeColor="text1"/>
          <w:sz w:val="28"/>
          <w:szCs w:val="28"/>
          <w:rtl/>
        </w:rPr>
        <w:t>جواب 2: بالکل، شفافیت کے بغیر نظام مؤثر نہیں ہوتا۔ ہر فرد کو یہ اعتماد ہونا چاہیے کہ زکوٰۃ صحیح لوگوں تک پہنچ رہی ہے۔</w:t>
      </w:r>
    </w:p>
    <w:p w14:paraId="559A5E9D" w14:textId="2BC1238C" w:rsidR="00561A5C" w:rsidRPr="002C2EAF" w:rsidRDefault="00561A5C" w:rsidP="00403ED8">
      <w:pPr>
        <w:spacing w:line="240" w:lineRule="auto"/>
        <w:jc w:val="center"/>
        <w:rPr>
          <w:i/>
          <w:iCs/>
          <w:color w:val="0070C0"/>
        </w:rPr>
      </w:pPr>
      <w:r w:rsidRPr="002C2EAF">
        <w:rPr>
          <w:rFonts w:hint="cs"/>
          <w:i/>
          <w:iCs/>
          <w:color w:val="0070C0"/>
          <w:sz w:val="28"/>
          <w:szCs w:val="28"/>
          <w:rtl/>
        </w:rPr>
        <w:t>"</w:t>
      </w:r>
      <w:r w:rsidRPr="00A768F5">
        <w:rPr>
          <w:rFonts w:hint="cs"/>
          <w:i/>
          <w:iCs/>
          <w:color w:val="0070C0"/>
          <w:sz w:val="28"/>
          <w:szCs w:val="28"/>
          <w:rtl/>
        </w:rPr>
        <w:t>زکو</w:t>
      </w:r>
      <w:r w:rsidRPr="002C2EAF">
        <w:rPr>
          <w:rFonts w:hint="cs"/>
          <w:i/>
          <w:iCs/>
          <w:color w:val="0070C0"/>
          <w:sz w:val="28"/>
          <w:szCs w:val="28"/>
          <w:rtl/>
        </w:rPr>
        <w:t>ٰۃ انسان کی اخلاقی اور معاشرتی ذمہ داری کو اجاگر کرتی ہے"</w:t>
      </w:r>
    </w:p>
    <w:p w14:paraId="305E10C4" w14:textId="4A22F22D" w:rsidR="00912F74" w:rsidRPr="00912F74" w:rsidRDefault="00C33F01" w:rsidP="00BB2955">
      <w:pPr>
        <w:spacing w:line="240" w:lineRule="auto"/>
        <w:jc w:val="right"/>
        <w:rPr>
          <w:b/>
          <w:bCs/>
          <w:i/>
          <w:iCs/>
          <w:color w:val="C00000"/>
          <w:sz w:val="32"/>
          <w:szCs w:val="32"/>
        </w:rPr>
      </w:pPr>
      <w:r>
        <w:rPr>
          <w:b/>
          <w:bCs/>
          <w:i/>
          <w:iCs/>
          <w:noProof/>
          <w:color w:val="C00000"/>
          <w:sz w:val="32"/>
          <w:szCs w:val="32"/>
        </w:rPr>
        <w:lastRenderedPageBreak/>
        <w:drawing>
          <wp:anchor distT="0" distB="0" distL="114300" distR="114300" simplePos="0" relativeHeight="251671552" behindDoc="0" locked="0" layoutInCell="1" allowOverlap="1" wp14:anchorId="349B8426" wp14:editId="55194A39">
            <wp:simplePos x="0" y="0"/>
            <wp:positionH relativeFrom="column">
              <wp:posOffset>3380105</wp:posOffset>
            </wp:positionH>
            <wp:positionV relativeFrom="paragraph">
              <wp:posOffset>424815</wp:posOffset>
            </wp:positionV>
            <wp:extent cx="2299335" cy="2576830"/>
            <wp:effectExtent l="133350" t="114300" r="120015" b="147320"/>
            <wp:wrapTopAndBottom/>
            <wp:docPr id="1572142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42019" name="Picture 1572142019"/>
                    <pic:cNvPicPr/>
                  </pic:nvPicPr>
                  <pic:blipFill>
                    <a:blip r:embed="rId9">
                      <a:extLst>
                        <a:ext uri="{28A0092B-C50C-407E-A947-70E740481C1C}">
                          <a14:useLocalDpi xmlns:a14="http://schemas.microsoft.com/office/drawing/2010/main" val="0"/>
                        </a:ext>
                      </a:extLst>
                    </a:blip>
                    <a:stretch>
                      <a:fillRect/>
                    </a:stretch>
                  </pic:blipFill>
                  <pic:spPr>
                    <a:xfrm>
                      <a:off x="0" y="0"/>
                      <a:ext cx="2299335" cy="2576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A2B21" w:rsidRPr="005A2B21">
        <w:rPr>
          <w:b/>
          <w:bCs/>
          <w:i/>
          <w:iCs/>
          <w:color w:val="C00000"/>
          <w:sz w:val="32"/>
          <w:szCs w:val="32"/>
        </w:rPr>
        <w:t>Interview 8</w:t>
      </w:r>
    </w:p>
    <w:p w14:paraId="23B5F3C4" w14:textId="77777777" w:rsidR="00912F74" w:rsidRPr="00912F74" w:rsidRDefault="00912F74" w:rsidP="00BB2955">
      <w:pPr>
        <w:spacing w:line="240" w:lineRule="auto"/>
        <w:jc w:val="right"/>
        <w:rPr>
          <w:i/>
          <w:iCs/>
          <w:color w:val="000000" w:themeColor="text1"/>
          <w:sz w:val="28"/>
          <w:szCs w:val="28"/>
        </w:rPr>
      </w:pPr>
    </w:p>
    <w:p w14:paraId="64864C8F" w14:textId="08CCD63F" w:rsidR="00912F74" w:rsidRPr="00912F74"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 xml:space="preserve">نام </w:t>
      </w:r>
      <w:r w:rsidR="004F502E">
        <w:rPr>
          <w:i/>
          <w:iCs/>
          <w:color w:val="000000" w:themeColor="text1"/>
          <w:sz w:val="28"/>
          <w:szCs w:val="28"/>
        </w:rPr>
        <w:t xml:space="preserve"> :A</w:t>
      </w:r>
      <w:r w:rsidRPr="00912F74">
        <w:rPr>
          <w:rFonts w:hint="cs"/>
          <w:i/>
          <w:iCs/>
          <w:color w:val="000000" w:themeColor="text1"/>
          <w:sz w:val="28"/>
          <w:szCs w:val="28"/>
        </w:rPr>
        <w:t>nonymous (Ethical anonymity maintained)</w:t>
      </w:r>
    </w:p>
    <w:p w14:paraId="5A0630E2" w14:textId="7229EA2D" w:rsidR="00912F74" w:rsidRPr="00912F74"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پیشہ: دیہاری مزدور</w:t>
      </w:r>
    </w:p>
    <w:p w14:paraId="7BA4AE73" w14:textId="3518630A" w:rsidR="00912F74" w:rsidRPr="00912F74"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تاریخ: 12 دسمبر 2025</w:t>
      </w:r>
    </w:p>
    <w:p w14:paraId="6DEBCDC2" w14:textId="78592CD0" w:rsidR="00912F74" w:rsidRPr="00912F74"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شہر: کراچی</w:t>
      </w:r>
    </w:p>
    <w:p w14:paraId="0B76938E" w14:textId="3D07E865" w:rsidR="00912F74" w:rsidRPr="00912F74"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سوال 1: آپ کے لیے روزانہ مزدوری اور ٹیکس کا بوجھ کیسا ہے؟</w:t>
      </w:r>
    </w:p>
    <w:p w14:paraId="37920546" w14:textId="4B4027CD" w:rsidR="00912F74" w:rsidRPr="00912F74"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جواب 1: دیہاری مزدور کے لیے ہر دن کی محنت ہی زندگی ہے۔ اکثر کھانے کے لیے بھی پیسے کم پڑ جاتے ہیں۔ ٹیکس اور مہنگائی سے زندگی مزید مشکل ہو گئی ہے۔</w:t>
      </w:r>
    </w:p>
    <w:p w14:paraId="1082B6E5" w14:textId="6343DA4E" w:rsidR="00912F74" w:rsidRPr="00912F74"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سوال 2: زکوٰۃ کے نظام سے آپ کی زندگی میں کیا فرق آ سکتا ہے؟</w:t>
      </w:r>
    </w:p>
    <w:p w14:paraId="04682E13" w14:textId="1DFF9EC0" w:rsidR="00912F74" w:rsidRPr="005F5957" w:rsidRDefault="00912F74" w:rsidP="00BB2955">
      <w:pPr>
        <w:spacing w:line="240" w:lineRule="auto"/>
        <w:jc w:val="right"/>
        <w:rPr>
          <w:i/>
          <w:iCs/>
          <w:color w:val="000000" w:themeColor="text1"/>
          <w:sz w:val="28"/>
          <w:szCs w:val="28"/>
        </w:rPr>
      </w:pPr>
      <w:r w:rsidRPr="00912F74">
        <w:rPr>
          <w:rFonts w:hint="cs"/>
          <w:i/>
          <w:iCs/>
          <w:color w:val="000000" w:themeColor="text1"/>
          <w:sz w:val="28"/>
          <w:szCs w:val="28"/>
          <w:rtl/>
        </w:rPr>
        <w:t>جواب 2: اگر زکوٰۃ شفاف اور ضرورت مندوں تک پہنچے تو ہم اپنا اور اپنے بچوں کا پیٹ بھر سکتے ہیں اور کچھ بچت بھی کر سکتے ہیں۔</w:t>
      </w:r>
    </w:p>
    <w:p w14:paraId="371B3AA4" w14:textId="1A992F0B" w:rsidR="00104E45" w:rsidRPr="005F5957" w:rsidRDefault="00104E45" w:rsidP="00BB2955">
      <w:pPr>
        <w:spacing w:line="240" w:lineRule="auto"/>
        <w:jc w:val="right"/>
        <w:rPr>
          <w:i/>
          <w:iCs/>
          <w:color w:val="196B24" w:themeColor="accent3"/>
          <w:sz w:val="32"/>
          <w:szCs w:val="32"/>
        </w:rPr>
      </w:pPr>
      <w:r w:rsidRPr="005F5957">
        <w:rPr>
          <w:rFonts w:hint="cs"/>
          <w:i/>
          <w:iCs/>
          <w:color w:val="196B24" w:themeColor="accent3"/>
          <w:sz w:val="32"/>
          <w:szCs w:val="32"/>
          <w:rtl/>
        </w:rPr>
        <w:t>عصرِ حاضر کے لیے پیغام</w:t>
      </w:r>
    </w:p>
    <w:p w14:paraId="2A46DB59" w14:textId="1B84A9F6" w:rsidR="00104E45" w:rsidRPr="005F5957" w:rsidRDefault="00104E45" w:rsidP="00BB2955">
      <w:pPr>
        <w:spacing w:line="240" w:lineRule="auto"/>
        <w:jc w:val="right"/>
        <w:rPr>
          <w:i/>
          <w:iCs/>
          <w:color w:val="000000" w:themeColor="text1"/>
          <w:sz w:val="28"/>
          <w:szCs w:val="28"/>
        </w:rPr>
      </w:pPr>
      <w:r w:rsidRPr="005F5957">
        <w:rPr>
          <w:rFonts w:hint="cs"/>
          <w:i/>
          <w:iCs/>
          <w:color w:val="000000" w:themeColor="text1"/>
          <w:sz w:val="28"/>
          <w:szCs w:val="28"/>
          <w:rtl/>
        </w:rPr>
        <w:t>جب مغرب سود کے بوجھ تلے کراہ رہا ہے اور مشرق سرمایہ داروں کی زنجیروں میں بندھا ہے، تب امتِ مسلمہ کے پاس نسخۂ نجات موجود ہے جو عدل، سکون اور مساوات کی ضمانت ہے۔</w:t>
      </w:r>
    </w:p>
    <w:p w14:paraId="7B599F06" w14:textId="77777777" w:rsidR="00104E45" w:rsidRPr="005F5957" w:rsidRDefault="00104E45" w:rsidP="00BB2955">
      <w:pPr>
        <w:spacing w:line="240" w:lineRule="auto"/>
        <w:jc w:val="right"/>
        <w:rPr>
          <w:i/>
          <w:iCs/>
          <w:color w:val="000000" w:themeColor="text1"/>
          <w:sz w:val="28"/>
          <w:szCs w:val="28"/>
        </w:rPr>
      </w:pPr>
      <w:r w:rsidRPr="005F5957">
        <w:rPr>
          <w:rFonts w:hint="cs"/>
          <w:i/>
          <w:iCs/>
          <w:color w:val="000000" w:themeColor="text1"/>
          <w:sz w:val="28"/>
          <w:szCs w:val="28"/>
          <w:rtl/>
        </w:rPr>
        <w:t>اگر پاکستان یا کوئی بھی مسلم ملک زکوٰۃ پر مبنی نظامِ معیشت کو ایمان، شفافیت اور عدل کے ساتھ نافذ کر دے تو بھوک ختم ہو سکتی ہے، اور غریب کا سر فخر سے بلند ہو سکتا ہے۔</w:t>
      </w:r>
    </w:p>
    <w:p w14:paraId="3836A423" w14:textId="77777777" w:rsidR="00104E45" w:rsidRPr="005F5957" w:rsidRDefault="00104E45" w:rsidP="00BB2955">
      <w:pPr>
        <w:spacing w:line="240" w:lineRule="auto"/>
        <w:jc w:val="right"/>
        <w:rPr>
          <w:i/>
          <w:iCs/>
          <w:color w:val="000000" w:themeColor="text1"/>
          <w:sz w:val="28"/>
          <w:szCs w:val="28"/>
        </w:rPr>
      </w:pPr>
    </w:p>
    <w:p w14:paraId="2343AF67" w14:textId="77777777" w:rsidR="00104E45" w:rsidRPr="005F5957" w:rsidRDefault="00104E45" w:rsidP="00BB2955">
      <w:pPr>
        <w:spacing w:line="240" w:lineRule="auto"/>
        <w:jc w:val="right"/>
        <w:rPr>
          <w:i/>
          <w:iCs/>
          <w:color w:val="000000" w:themeColor="text1"/>
          <w:sz w:val="28"/>
          <w:szCs w:val="28"/>
        </w:rPr>
      </w:pPr>
    </w:p>
    <w:p w14:paraId="0A4788A1" w14:textId="51C3801B" w:rsidR="009F1753" w:rsidRDefault="007C0F81" w:rsidP="00BB2955">
      <w:pPr>
        <w:spacing w:line="240" w:lineRule="auto"/>
        <w:jc w:val="right"/>
        <w:rPr>
          <w:b/>
          <w:bCs/>
          <w:i/>
          <w:iCs/>
          <w:color w:val="C00000"/>
          <w:sz w:val="32"/>
          <w:szCs w:val="32"/>
        </w:rPr>
      </w:pPr>
      <w:r>
        <w:rPr>
          <w:b/>
          <w:bCs/>
          <w:i/>
          <w:iCs/>
          <w:noProof/>
          <w:color w:val="C00000"/>
          <w:sz w:val="32"/>
          <w:szCs w:val="32"/>
        </w:rPr>
        <w:lastRenderedPageBreak/>
        <w:drawing>
          <wp:anchor distT="0" distB="0" distL="114300" distR="114300" simplePos="0" relativeHeight="251672576" behindDoc="0" locked="0" layoutInCell="1" allowOverlap="1" wp14:anchorId="358D4232" wp14:editId="4EBEFF81">
            <wp:simplePos x="0" y="0"/>
            <wp:positionH relativeFrom="column">
              <wp:posOffset>3610610</wp:posOffset>
            </wp:positionH>
            <wp:positionV relativeFrom="paragraph">
              <wp:posOffset>378460</wp:posOffset>
            </wp:positionV>
            <wp:extent cx="2092325" cy="2225675"/>
            <wp:effectExtent l="114300" t="114300" r="117475" b="136525"/>
            <wp:wrapTopAndBottom/>
            <wp:docPr id="174972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720625" name="Picture 1749720625"/>
                    <pic:cNvPicPr/>
                  </pic:nvPicPr>
                  <pic:blipFill>
                    <a:blip r:embed="rId9">
                      <a:extLst>
                        <a:ext uri="{28A0092B-C50C-407E-A947-70E740481C1C}">
                          <a14:useLocalDpi xmlns:a14="http://schemas.microsoft.com/office/drawing/2010/main" val="0"/>
                        </a:ext>
                      </a:extLst>
                    </a:blip>
                    <a:stretch>
                      <a:fillRect/>
                    </a:stretch>
                  </pic:blipFill>
                  <pic:spPr>
                    <a:xfrm>
                      <a:off x="0" y="0"/>
                      <a:ext cx="2092325" cy="2225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B7A7D">
        <w:rPr>
          <w:b/>
          <w:bCs/>
          <w:i/>
          <w:iCs/>
          <w:color w:val="C00000"/>
          <w:sz w:val="32"/>
          <w:szCs w:val="32"/>
        </w:rPr>
        <w:t>Interview 9</w:t>
      </w:r>
    </w:p>
    <w:p w14:paraId="79AE09D4" w14:textId="77777777" w:rsidR="00D940EA" w:rsidRDefault="00D940EA" w:rsidP="00BB2955">
      <w:pPr>
        <w:spacing w:line="240" w:lineRule="auto"/>
        <w:jc w:val="right"/>
        <w:rPr>
          <w:b/>
          <w:bCs/>
          <w:i/>
          <w:iCs/>
          <w:color w:val="C00000"/>
          <w:sz w:val="32"/>
          <w:szCs w:val="32"/>
        </w:rPr>
      </w:pPr>
    </w:p>
    <w:p w14:paraId="4BB4FF07" w14:textId="00CFAD7E" w:rsidR="009F1753" w:rsidRPr="009F1753" w:rsidRDefault="009F1753" w:rsidP="00BB2955">
      <w:pPr>
        <w:spacing w:line="240" w:lineRule="auto"/>
        <w:jc w:val="right"/>
        <w:rPr>
          <w:i/>
          <w:iCs/>
          <w:color w:val="000000" w:themeColor="text1"/>
          <w:sz w:val="28"/>
          <w:szCs w:val="28"/>
        </w:rPr>
      </w:pPr>
      <w:r w:rsidRPr="00D940EA">
        <w:rPr>
          <w:rFonts w:hint="cs"/>
          <w:i/>
          <w:iCs/>
          <w:color w:val="000000" w:themeColor="text1"/>
          <w:sz w:val="28"/>
          <w:szCs w:val="28"/>
          <w:rtl/>
        </w:rPr>
        <w:t>نام</w:t>
      </w:r>
      <w:r>
        <w:rPr>
          <w:rFonts w:hint="cs"/>
          <w:b/>
          <w:bCs/>
          <w:i/>
          <w:iCs/>
          <w:color w:val="C00000"/>
          <w:sz w:val="32"/>
          <w:szCs w:val="32"/>
          <w:rtl/>
        </w:rPr>
        <w:t xml:space="preserve"> </w:t>
      </w:r>
      <w:r w:rsidR="00EA045F">
        <w:rPr>
          <w:i/>
          <w:iCs/>
          <w:color w:val="000000" w:themeColor="text1"/>
          <w:sz w:val="28"/>
          <w:szCs w:val="28"/>
        </w:rPr>
        <w:t xml:space="preserve"> :</w:t>
      </w:r>
      <w:r w:rsidR="005E09BA" w:rsidRPr="005E09BA">
        <w:rPr>
          <w:i/>
          <w:iCs/>
          <w:color w:val="000000" w:themeColor="text1"/>
          <w:sz w:val="28"/>
          <w:szCs w:val="28"/>
        </w:rPr>
        <w:t xml:space="preserve"> </w:t>
      </w:r>
      <w:r w:rsidR="005E09BA">
        <w:rPr>
          <w:i/>
          <w:iCs/>
          <w:color w:val="000000" w:themeColor="text1"/>
          <w:sz w:val="28"/>
          <w:szCs w:val="28"/>
        </w:rPr>
        <w:t>A</w:t>
      </w:r>
      <w:r w:rsidR="005E09BA" w:rsidRPr="007D72B1">
        <w:rPr>
          <w:rFonts w:hint="cs"/>
          <w:i/>
          <w:iCs/>
          <w:color w:val="000000" w:themeColor="text1"/>
          <w:sz w:val="28"/>
          <w:szCs w:val="28"/>
        </w:rPr>
        <w:t>nonymous (Ethical anonymity maintained)</w:t>
      </w:r>
    </w:p>
    <w:p w14:paraId="515AC9E5" w14:textId="44947311" w:rsidR="009F1753" w:rsidRPr="009F1753" w:rsidRDefault="009F1753" w:rsidP="00BB2955">
      <w:pPr>
        <w:spacing w:line="240" w:lineRule="auto"/>
        <w:jc w:val="right"/>
        <w:rPr>
          <w:i/>
          <w:iCs/>
          <w:color w:val="000000" w:themeColor="text1"/>
          <w:sz w:val="28"/>
          <w:szCs w:val="28"/>
        </w:rPr>
      </w:pPr>
      <w:r w:rsidRPr="009F1753">
        <w:rPr>
          <w:rFonts w:hint="cs"/>
          <w:i/>
          <w:iCs/>
          <w:color w:val="000000" w:themeColor="text1"/>
          <w:sz w:val="28"/>
          <w:szCs w:val="28"/>
          <w:rtl/>
        </w:rPr>
        <w:t xml:space="preserve">پیشہ </w:t>
      </w:r>
      <w:r w:rsidR="00EA045F">
        <w:rPr>
          <w:i/>
          <w:iCs/>
          <w:color w:val="000000" w:themeColor="text1"/>
          <w:sz w:val="28"/>
          <w:szCs w:val="28"/>
        </w:rPr>
        <w:t xml:space="preserve"> :E</w:t>
      </w:r>
      <w:r w:rsidRPr="009F1753">
        <w:rPr>
          <w:rFonts w:hint="cs"/>
          <w:i/>
          <w:iCs/>
          <w:color w:val="000000" w:themeColor="text1"/>
          <w:sz w:val="28"/>
          <w:szCs w:val="28"/>
        </w:rPr>
        <w:t>conomist</w:t>
      </w:r>
    </w:p>
    <w:p w14:paraId="5939B4D6" w14:textId="77C24ED8" w:rsidR="009F1753" w:rsidRPr="009F1753" w:rsidRDefault="009F1753" w:rsidP="00BB2955">
      <w:pPr>
        <w:spacing w:line="240" w:lineRule="auto"/>
        <w:jc w:val="right"/>
        <w:rPr>
          <w:i/>
          <w:iCs/>
          <w:color w:val="000000" w:themeColor="text1"/>
          <w:sz w:val="28"/>
          <w:szCs w:val="28"/>
        </w:rPr>
      </w:pPr>
      <w:r w:rsidRPr="009F1753">
        <w:rPr>
          <w:rFonts w:hint="cs"/>
          <w:i/>
          <w:iCs/>
          <w:color w:val="000000" w:themeColor="text1"/>
          <w:sz w:val="28"/>
          <w:szCs w:val="28"/>
          <w:rtl/>
        </w:rPr>
        <w:t>تاریخ: 12 دسمبر 2025</w:t>
      </w:r>
    </w:p>
    <w:p w14:paraId="1AB3CB5A" w14:textId="54CF27FC" w:rsidR="009F1753" w:rsidRPr="009F1753" w:rsidRDefault="009F1753" w:rsidP="00BB2955">
      <w:pPr>
        <w:spacing w:line="240" w:lineRule="auto"/>
        <w:jc w:val="right"/>
        <w:rPr>
          <w:i/>
          <w:iCs/>
          <w:color w:val="000000" w:themeColor="text1"/>
          <w:sz w:val="28"/>
          <w:szCs w:val="28"/>
        </w:rPr>
      </w:pPr>
      <w:r w:rsidRPr="009F1753">
        <w:rPr>
          <w:rFonts w:hint="cs"/>
          <w:i/>
          <w:iCs/>
          <w:color w:val="000000" w:themeColor="text1"/>
          <w:sz w:val="28"/>
          <w:szCs w:val="28"/>
          <w:rtl/>
        </w:rPr>
        <w:t>شہر: کراچی</w:t>
      </w:r>
    </w:p>
    <w:p w14:paraId="0471C69A" w14:textId="29090190" w:rsidR="009F1753" w:rsidRPr="009F1753" w:rsidRDefault="009F1753" w:rsidP="00BB2955">
      <w:pPr>
        <w:spacing w:line="240" w:lineRule="auto"/>
        <w:jc w:val="right"/>
        <w:rPr>
          <w:i/>
          <w:iCs/>
          <w:color w:val="000000" w:themeColor="text1"/>
          <w:sz w:val="28"/>
          <w:szCs w:val="28"/>
        </w:rPr>
      </w:pPr>
      <w:r w:rsidRPr="009F1753">
        <w:rPr>
          <w:rFonts w:hint="cs"/>
          <w:i/>
          <w:iCs/>
          <w:color w:val="000000" w:themeColor="text1"/>
          <w:sz w:val="28"/>
          <w:szCs w:val="28"/>
          <w:rtl/>
        </w:rPr>
        <w:t>سوال 1: زکوٰۃ پر مبنی نظام پاکستان کی معیشت میں کیا تبدیلی لا سکتا ہے؟</w:t>
      </w:r>
    </w:p>
    <w:p w14:paraId="7DA73C36" w14:textId="69AAB6C3" w:rsidR="009F1753" w:rsidRPr="009F1753" w:rsidRDefault="009F1753" w:rsidP="00BB2955">
      <w:pPr>
        <w:spacing w:line="240" w:lineRule="auto"/>
        <w:jc w:val="right"/>
        <w:rPr>
          <w:i/>
          <w:iCs/>
          <w:color w:val="000000" w:themeColor="text1"/>
          <w:sz w:val="28"/>
          <w:szCs w:val="28"/>
        </w:rPr>
      </w:pPr>
      <w:r w:rsidRPr="009F1753">
        <w:rPr>
          <w:rFonts w:hint="cs"/>
          <w:i/>
          <w:iCs/>
          <w:color w:val="000000" w:themeColor="text1"/>
          <w:sz w:val="28"/>
          <w:szCs w:val="28"/>
          <w:rtl/>
        </w:rPr>
        <w:t>جواب 1: یہ نظام غربت ختم کر سکتا ہے، سرمایہ کی صحیح گردش یقینی بنا سکتا ہے اور معاشی استحکام پیدا کر سکتا ہے۔</w:t>
      </w:r>
    </w:p>
    <w:p w14:paraId="785AEFB4" w14:textId="073D746E" w:rsidR="009F1753" w:rsidRPr="009F1753" w:rsidRDefault="009F1753" w:rsidP="00BB2955">
      <w:pPr>
        <w:spacing w:line="240" w:lineRule="auto"/>
        <w:jc w:val="right"/>
        <w:rPr>
          <w:i/>
          <w:iCs/>
          <w:color w:val="000000" w:themeColor="text1"/>
          <w:sz w:val="28"/>
          <w:szCs w:val="28"/>
        </w:rPr>
      </w:pPr>
      <w:r w:rsidRPr="009F1753">
        <w:rPr>
          <w:rFonts w:hint="cs"/>
          <w:i/>
          <w:iCs/>
          <w:color w:val="000000" w:themeColor="text1"/>
          <w:sz w:val="28"/>
          <w:szCs w:val="28"/>
          <w:rtl/>
        </w:rPr>
        <w:t>سوال 2: کیا یہ نظام موجودہ مالیاتی چیلنجز کا حل ہے؟</w:t>
      </w:r>
    </w:p>
    <w:p w14:paraId="3AF925D5" w14:textId="67505477" w:rsidR="005F4F9B" w:rsidRPr="00997928" w:rsidRDefault="009F1753" w:rsidP="00BB2955">
      <w:pPr>
        <w:spacing w:line="240" w:lineRule="auto"/>
        <w:jc w:val="right"/>
        <w:rPr>
          <w:i/>
          <w:iCs/>
          <w:color w:val="0070C0"/>
          <w:sz w:val="28"/>
          <w:szCs w:val="28"/>
        </w:rPr>
      </w:pPr>
      <w:r w:rsidRPr="009F1753">
        <w:rPr>
          <w:rFonts w:hint="cs"/>
          <w:i/>
          <w:iCs/>
          <w:color w:val="000000" w:themeColor="text1"/>
          <w:sz w:val="28"/>
          <w:szCs w:val="28"/>
          <w:rtl/>
        </w:rPr>
        <w:t>جواب 2: جی ہاں، سودی معیشت کی جگہ زکوٰۃ پر مبنی نظام حقیقی خوشحالی اور استحکام فراہم کر سکتا ہے</w:t>
      </w:r>
      <w:r w:rsidRPr="00997928">
        <w:rPr>
          <w:rFonts w:hint="cs"/>
          <w:i/>
          <w:iCs/>
          <w:color w:val="0070C0"/>
          <w:sz w:val="28"/>
          <w:szCs w:val="28"/>
          <w:rtl/>
        </w:rPr>
        <w:t>۔</w:t>
      </w:r>
    </w:p>
    <w:p w14:paraId="556B167D" w14:textId="2DE090CD" w:rsidR="00E94B3C" w:rsidRDefault="00D75C15" w:rsidP="00403ED8">
      <w:pPr>
        <w:pStyle w:val="NormalWeb"/>
        <w:jc w:val="center"/>
        <w:rPr>
          <w:color w:val="0070C0"/>
          <w:sz w:val="28"/>
          <w:szCs w:val="28"/>
        </w:rPr>
      </w:pPr>
      <w:r w:rsidRPr="00997928">
        <w:rPr>
          <w:color w:val="0070C0"/>
          <w:sz w:val="28"/>
          <w:szCs w:val="28"/>
        </w:rPr>
        <w:t xml:space="preserve">“زکوٰۃ پر مبنی </w:t>
      </w:r>
      <w:proofErr w:type="spellStart"/>
      <w:r w:rsidRPr="00997928">
        <w:rPr>
          <w:color w:val="0070C0"/>
          <w:sz w:val="28"/>
          <w:szCs w:val="28"/>
        </w:rPr>
        <w:t>نظام</w:t>
      </w:r>
      <w:proofErr w:type="spellEnd"/>
      <w:r w:rsidRPr="00997928">
        <w:rPr>
          <w:color w:val="0070C0"/>
          <w:sz w:val="28"/>
          <w:szCs w:val="28"/>
        </w:rPr>
        <w:t xml:space="preserve"> پاکستان کے لیے </w:t>
      </w:r>
      <w:proofErr w:type="spellStart"/>
      <w:r w:rsidRPr="00997928">
        <w:rPr>
          <w:color w:val="0070C0"/>
          <w:sz w:val="28"/>
          <w:szCs w:val="28"/>
        </w:rPr>
        <w:t>حقیقی</w:t>
      </w:r>
      <w:proofErr w:type="spellEnd"/>
      <w:r w:rsidRPr="00997928">
        <w:rPr>
          <w:color w:val="0070C0"/>
          <w:sz w:val="28"/>
          <w:szCs w:val="28"/>
        </w:rPr>
        <w:t xml:space="preserve"> معاشی </w:t>
      </w:r>
      <w:proofErr w:type="spellStart"/>
      <w:r w:rsidRPr="00997928">
        <w:rPr>
          <w:color w:val="0070C0"/>
          <w:sz w:val="28"/>
          <w:szCs w:val="28"/>
        </w:rPr>
        <w:t>نجات</w:t>
      </w:r>
      <w:proofErr w:type="spellEnd"/>
      <w:r w:rsidRPr="00997928">
        <w:rPr>
          <w:color w:val="0070C0"/>
          <w:sz w:val="28"/>
          <w:szCs w:val="28"/>
        </w:rPr>
        <w:t xml:space="preserve"> بن سکتا ہے۔”</w:t>
      </w:r>
    </w:p>
    <w:p w14:paraId="1ADBF673" w14:textId="77777777" w:rsidR="00EF3589" w:rsidRDefault="00EF3589" w:rsidP="00403ED8">
      <w:pPr>
        <w:pStyle w:val="NormalWeb"/>
        <w:jc w:val="center"/>
        <w:rPr>
          <w:color w:val="0070C0"/>
          <w:sz w:val="28"/>
          <w:szCs w:val="28"/>
        </w:rPr>
      </w:pPr>
    </w:p>
    <w:p w14:paraId="6DF8CECE" w14:textId="77777777" w:rsidR="00EF3589" w:rsidRDefault="00EF3589" w:rsidP="00403ED8">
      <w:pPr>
        <w:pStyle w:val="NormalWeb"/>
        <w:jc w:val="center"/>
        <w:rPr>
          <w:color w:val="0070C0"/>
          <w:sz w:val="28"/>
          <w:szCs w:val="28"/>
        </w:rPr>
      </w:pPr>
    </w:p>
    <w:p w14:paraId="36883DD1" w14:textId="77777777" w:rsidR="00EF3589" w:rsidRDefault="00EF3589" w:rsidP="00BB2955">
      <w:pPr>
        <w:pStyle w:val="NormalWeb"/>
        <w:jc w:val="right"/>
        <w:rPr>
          <w:color w:val="0070C0"/>
          <w:sz w:val="28"/>
          <w:szCs w:val="28"/>
        </w:rPr>
      </w:pPr>
    </w:p>
    <w:p w14:paraId="6F03929E" w14:textId="77777777" w:rsidR="00EF3589" w:rsidRDefault="00EF3589" w:rsidP="00BB2955">
      <w:pPr>
        <w:pStyle w:val="NormalWeb"/>
        <w:jc w:val="right"/>
        <w:rPr>
          <w:color w:val="0070C0"/>
          <w:sz w:val="28"/>
          <w:szCs w:val="28"/>
        </w:rPr>
      </w:pPr>
    </w:p>
    <w:p w14:paraId="6B3F5FBA" w14:textId="77777777" w:rsidR="00330105" w:rsidRDefault="00330105" w:rsidP="00BB2955">
      <w:pPr>
        <w:pStyle w:val="NormalWeb"/>
        <w:jc w:val="right"/>
        <w:rPr>
          <w:color w:val="0070C0"/>
          <w:sz w:val="28"/>
          <w:szCs w:val="28"/>
        </w:rPr>
      </w:pPr>
    </w:p>
    <w:p w14:paraId="21FBF4DE" w14:textId="77777777" w:rsidR="00EF3589" w:rsidRPr="00997928" w:rsidRDefault="00EF3589" w:rsidP="00BB2955">
      <w:pPr>
        <w:pStyle w:val="NormalWeb"/>
        <w:jc w:val="right"/>
        <w:rPr>
          <w:color w:val="0070C0"/>
          <w:sz w:val="28"/>
          <w:szCs w:val="28"/>
        </w:rPr>
      </w:pPr>
    </w:p>
    <w:tbl>
      <w:tblPr>
        <w:tblStyle w:val="TableGrid"/>
        <w:tblW w:w="0" w:type="auto"/>
        <w:jc w:val="right"/>
        <w:tblLook w:val="04A0" w:firstRow="1" w:lastRow="0" w:firstColumn="1" w:lastColumn="0" w:noHBand="0" w:noVBand="1"/>
      </w:tblPr>
      <w:tblGrid>
        <w:gridCol w:w="2254"/>
        <w:gridCol w:w="2254"/>
        <w:gridCol w:w="2254"/>
        <w:gridCol w:w="2254"/>
      </w:tblGrid>
      <w:tr w:rsidR="003F0E8E" w:rsidRPr="00955379" w14:paraId="71406146" w14:textId="77777777" w:rsidTr="004670BA">
        <w:trPr>
          <w:jc w:val="right"/>
        </w:trPr>
        <w:tc>
          <w:tcPr>
            <w:tcW w:w="2254" w:type="dxa"/>
          </w:tcPr>
          <w:p w14:paraId="4F41E31E" w14:textId="1E2C3E02" w:rsidR="003F0E8E" w:rsidRPr="00955379" w:rsidRDefault="00955379" w:rsidP="00BB2955">
            <w:pPr>
              <w:jc w:val="center"/>
              <w:rPr>
                <w:b/>
                <w:bCs/>
                <w:i/>
                <w:iCs/>
                <w:color w:val="156082" w:themeColor="accent1"/>
                <w:sz w:val="32"/>
                <w:szCs w:val="32"/>
              </w:rPr>
            </w:pPr>
            <w:r w:rsidRPr="00955379">
              <w:rPr>
                <w:rFonts w:hint="cs"/>
                <w:b/>
                <w:bCs/>
                <w:i/>
                <w:iCs/>
                <w:color w:val="156082" w:themeColor="accent1"/>
                <w:sz w:val="32"/>
                <w:szCs w:val="32"/>
                <w:rtl/>
              </w:rPr>
              <w:lastRenderedPageBreak/>
              <w:t>اہم وجوہات/واقعات</w:t>
            </w:r>
          </w:p>
        </w:tc>
        <w:tc>
          <w:tcPr>
            <w:tcW w:w="2254" w:type="dxa"/>
          </w:tcPr>
          <w:p w14:paraId="2DB2CF5D" w14:textId="7DAD9EC4" w:rsidR="003F0E8E" w:rsidRPr="00955379" w:rsidRDefault="00211331" w:rsidP="00BB2955">
            <w:pPr>
              <w:jc w:val="center"/>
              <w:rPr>
                <w:b/>
                <w:bCs/>
                <w:i/>
                <w:iCs/>
                <w:color w:val="156082" w:themeColor="accent1"/>
                <w:sz w:val="32"/>
                <w:szCs w:val="32"/>
              </w:rPr>
            </w:pPr>
            <w:r w:rsidRPr="00955379">
              <w:rPr>
                <w:rFonts w:hint="cs"/>
                <w:b/>
                <w:bCs/>
                <w:i/>
                <w:iCs/>
                <w:color w:val="156082" w:themeColor="accent1"/>
                <w:sz w:val="32"/>
                <w:szCs w:val="32"/>
                <w:rtl/>
              </w:rPr>
              <w:t>غربت کی شرح (%)</w:t>
            </w:r>
          </w:p>
        </w:tc>
        <w:tc>
          <w:tcPr>
            <w:tcW w:w="2254" w:type="dxa"/>
          </w:tcPr>
          <w:p w14:paraId="3FC9F7FB" w14:textId="600B2FFC" w:rsidR="003F0E8E" w:rsidRPr="00955379" w:rsidRDefault="000F33F8" w:rsidP="00BB2955">
            <w:pPr>
              <w:jc w:val="center"/>
              <w:rPr>
                <w:b/>
                <w:bCs/>
                <w:i/>
                <w:iCs/>
                <w:color w:val="156082" w:themeColor="accent1"/>
                <w:sz w:val="32"/>
                <w:szCs w:val="32"/>
              </w:rPr>
            </w:pPr>
            <w:r w:rsidRPr="00955379">
              <w:rPr>
                <w:rFonts w:hint="cs"/>
                <w:b/>
                <w:bCs/>
                <w:i/>
                <w:iCs/>
                <w:color w:val="156082" w:themeColor="accent1"/>
                <w:sz w:val="32"/>
                <w:szCs w:val="32"/>
                <w:rtl/>
              </w:rPr>
              <w:t>شدید غربت میں لوگ (کروڑ میں)</w:t>
            </w:r>
          </w:p>
        </w:tc>
        <w:tc>
          <w:tcPr>
            <w:tcW w:w="2254" w:type="dxa"/>
          </w:tcPr>
          <w:p w14:paraId="423B1FD1" w14:textId="0A30D28A" w:rsidR="003F0E8E" w:rsidRPr="00955379" w:rsidRDefault="00375E3D" w:rsidP="00BB2955">
            <w:pPr>
              <w:jc w:val="center"/>
              <w:rPr>
                <w:b/>
                <w:bCs/>
                <w:i/>
                <w:iCs/>
                <w:color w:val="156082" w:themeColor="accent1"/>
                <w:sz w:val="32"/>
                <w:szCs w:val="32"/>
              </w:rPr>
            </w:pPr>
            <w:r w:rsidRPr="00955379">
              <w:rPr>
                <w:rFonts w:hint="cs"/>
                <w:b/>
                <w:bCs/>
                <w:i/>
                <w:iCs/>
                <w:color w:val="156082" w:themeColor="accent1"/>
                <w:sz w:val="32"/>
                <w:szCs w:val="32"/>
                <w:rtl/>
              </w:rPr>
              <w:t>سال</w:t>
            </w:r>
          </w:p>
        </w:tc>
      </w:tr>
      <w:tr w:rsidR="003F0E8E" w:rsidRPr="00505C32" w14:paraId="2CAB654D" w14:textId="77777777" w:rsidTr="004670BA">
        <w:trPr>
          <w:jc w:val="right"/>
        </w:trPr>
        <w:tc>
          <w:tcPr>
            <w:tcW w:w="2254" w:type="dxa"/>
          </w:tcPr>
          <w:p w14:paraId="4DE0BE27" w14:textId="7AEC8FA1" w:rsidR="003F0E8E" w:rsidRPr="00505C32" w:rsidRDefault="00EC65BE" w:rsidP="00BB2955">
            <w:pPr>
              <w:jc w:val="center"/>
              <w:rPr>
                <w:i/>
                <w:iCs/>
                <w:color w:val="000000" w:themeColor="text1"/>
                <w:sz w:val="28"/>
                <w:szCs w:val="28"/>
              </w:rPr>
            </w:pPr>
            <w:r>
              <w:rPr>
                <w:i/>
                <w:iCs/>
                <w:color w:val="000000" w:themeColor="text1"/>
                <w:sz w:val="28"/>
                <w:szCs w:val="28"/>
              </w:rPr>
              <w:t xml:space="preserve">COVID-19 </w:t>
            </w:r>
            <w:r>
              <w:rPr>
                <w:i/>
                <w:iCs/>
                <w:color w:val="000000" w:themeColor="text1"/>
                <w:sz w:val="28"/>
                <w:szCs w:val="28"/>
                <w:rtl/>
              </w:rPr>
              <w:t>بحران، معاشی سست روی</w:t>
            </w:r>
          </w:p>
        </w:tc>
        <w:tc>
          <w:tcPr>
            <w:tcW w:w="2254" w:type="dxa"/>
          </w:tcPr>
          <w:p w14:paraId="41EBC472" w14:textId="00DDB2FF" w:rsidR="003F0E8E" w:rsidRPr="00505C32" w:rsidRDefault="0000705E" w:rsidP="00BB2955">
            <w:pPr>
              <w:jc w:val="center"/>
              <w:rPr>
                <w:i/>
                <w:iCs/>
                <w:color w:val="000000" w:themeColor="text1"/>
                <w:sz w:val="28"/>
                <w:szCs w:val="28"/>
              </w:rPr>
            </w:pPr>
            <w:r>
              <w:rPr>
                <w:i/>
                <w:iCs/>
                <w:color w:val="000000" w:themeColor="text1"/>
                <w:sz w:val="28"/>
                <w:szCs w:val="28"/>
              </w:rPr>
              <w:t>9.3</w:t>
            </w:r>
          </w:p>
        </w:tc>
        <w:tc>
          <w:tcPr>
            <w:tcW w:w="2254" w:type="dxa"/>
          </w:tcPr>
          <w:p w14:paraId="0CDC20EF" w14:textId="0C9DFB8D" w:rsidR="003F0E8E" w:rsidRPr="00505C32" w:rsidRDefault="003C490E" w:rsidP="00BB2955">
            <w:pPr>
              <w:jc w:val="center"/>
              <w:rPr>
                <w:i/>
                <w:iCs/>
                <w:color w:val="000000" w:themeColor="text1"/>
                <w:sz w:val="28"/>
                <w:szCs w:val="28"/>
              </w:rPr>
            </w:pPr>
            <w:r w:rsidRPr="00505C32">
              <w:rPr>
                <w:i/>
                <w:iCs/>
                <w:color w:val="000000" w:themeColor="text1"/>
                <w:sz w:val="28"/>
                <w:szCs w:val="28"/>
              </w:rPr>
              <w:t>73.5</w:t>
            </w:r>
          </w:p>
        </w:tc>
        <w:tc>
          <w:tcPr>
            <w:tcW w:w="2254" w:type="dxa"/>
          </w:tcPr>
          <w:p w14:paraId="73E82A4B" w14:textId="1AA5798D" w:rsidR="003F0E8E" w:rsidRPr="00505C32" w:rsidRDefault="00D558AE" w:rsidP="00BB2955">
            <w:pPr>
              <w:jc w:val="center"/>
              <w:rPr>
                <w:i/>
                <w:iCs/>
                <w:color w:val="000000" w:themeColor="text1"/>
                <w:sz w:val="28"/>
                <w:szCs w:val="28"/>
              </w:rPr>
            </w:pPr>
            <w:r w:rsidRPr="00505C32">
              <w:rPr>
                <w:i/>
                <w:iCs/>
                <w:color w:val="000000" w:themeColor="text1"/>
                <w:sz w:val="28"/>
                <w:szCs w:val="28"/>
              </w:rPr>
              <w:t>2020</w:t>
            </w:r>
          </w:p>
        </w:tc>
      </w:tr>
      <w:tr w:rsidR="003F0E8E" w:rsidRPr="00505C32" w14:paraId="497A301F" w14:textId="77777777" w:rsidTr="004670BA">
        <w:trPr>
          <w:jc w:val="right"/>
        </w:trPr>
        <w:tc>
          <w:tcPr>
            <w:tcW w:w="2254" w:type="dxa"/>
          </w:tcPr>
          <w:p w14:paraId="4659FD95" w14:textId="66EB6915" w:rsidR="003F0E8E" w:rsidRPr="00505C32" w:rsidRDefault="00547A27" w:rsidP="00BB2955">
            <w:pPr>
              <w:jc w:val="center"/>
              <w:rPr>
                <w:i/>
                <w:iCs/>
                <w:color w:val="000000" w:themeColor="text1"/>
                <w:sz w:val="28"/>
                <w:szCs w:val="28"/>
              </w:rPr>
            </w:pPr>
            <w:r>
              <w:rPr>
                <w:rFonts w:hint="cs"/>
                <w:i/>
                <w:iCs/>
                <w:color w:val="000000" w:themeColor="text1"/>
                <w:sz w:val="28"/>
                <w:szCs w:val="28"/>
                <w:rtl/>
              </w:rPr>
              <w:t>جزوی بحالی، ترقیاتی امداد</w:t>
            </w:r>
          </w:p>
        </w:tc>
        <w:tc>
          <w:tcPr>
            <w:tcW w:w="2254" w:type="dxa"/>
          </w:tcPr>
          <w:p w14:paraId="05622954" w14:textId="481D4A52" w:rsidR="003F0E8E" w:rsidRPr="00505C32" w:rsidRDefault="0000705E" w:rsidP="00BB2955">
            <w:pPr>
              <w:jc w:val="center"/>
              <w:rPr>
                <w:i/>
                <w:iCs/>
                <w:color w:val="000000" w:themeColor="text1"/>
                <w:sz w:val="28"/>
                <w:szCs w:val="28"/>
              </w:rPr>
            </w:pPr>
            <w:r>
              <w:rPr>
                <w:i/>
                <w:iCs/>
                <w:color w:val="000000" w:themeColor="text1"/>
                <w:sz w:val="28"/>
                <w:szCs w:val="28"/>
              </w:rPr>
              <w:t>8.7</w:t>
            </w:r>
          </w:p>
        </w:tc>
        <w:tc>
          <w:tcPr>
            <w:tcW w:w="2254" w:type="dxa"/>
          </w:tcPr>
          <w:p w14:paraId="21D83A15" w14:textId="26C7B1E1" w:rsidR="003F0E8E" w:rsidRPr="00505C32" w:rsidRDefault="003C490E" w:rsidP="00BB2955">
            <w:pPr>
              <w:jc w:val="center"/>
              <w:rPr>
                <w:i/>
                <w:iCs/>
                <w:color w:val="000000" w:themeColor="text1"/>
                <w:sz w:val="28"/>
                <w:szCs w:val="28"/>
              </w:rPr>
            </w:pPr>
            <w:r w:rsidRPr="00505C32">
              <w:rPr>
                <w:i/>
                <w:iCs/>
                <w:color w:val="000000" w:themeColor="text1"/>
                <w:sz w:val="28"/>
                <w:szCs w:val="28"/>
              </w:rPr>
              <w:t>70</w:t>
            </w:r>
            <w:r w:rsidR="000B6A15" w:rsidRPr="00505C32">
              <w:rPr>
                <w:i/>
                <w:iCs/>
                <w:color w:val="000000" w:themeColor="text1"/>
                <w:sz w:val="28"/>
                <w:szCs w:val="28"/>
              </w:rPr>
              <w:t>.0</w:t>
            </w:r>
          </w:p>
        </w:tc>
        <w:tc>
          <w:tcPr>
            <w:tcW w:w="2254" w:type="dxa"/>
          </w:tcPr>
          <w:p w14:paraId="7F3904CD" w14:textId="0DDD08D7" w:rsidR="002807BD" w:rsidRPr="00505C32" w:rsidRDefault="00D558AE" w:rsidP="00BB2955">
            <w:pPr>
              <w:jc w:val="center"/>
              <w:rPr>
                <w:i/>
                <w:iCs/>
                <w:color w:val="000000" w:themeColor="text1"/>
                <w:sz w:val="28"/>
                <w:szCs w:val="28"/>
              </w:rPr>
            </w:pPr>
            <w:r w:rsidRPr="00505C32">
              <w:rPr>
                <w:i/>
                <w:iCs/>
                <w:color w:val="000000" w:themeColor="text1"/>
                <w:sz w:val="28"/>
                <w:szCs w:val="28"/>
              </w:rPr>
              <w:t>2021</w:t>
            </w:r>
          </w:p>
        </w:tc>
      </w:tr>
      <w:tr w:rsidR="003F0E8E" w:rsidRPr="00505C32" w14:paraId="6FDD3A3A" w14:textId="77777777" w:rsidTr="004670BA">
        <w:trPr>
          <w:jc w:val="right"/>
        </w:trPr>
        <w:tc>
          <w:tcPr>
            <w:tcW w:w="2254" w:type="dxa"/>
          </w:tcPr>
          <w:p w14:paraId="6F94F4A5" w14:textId="7E9B5FFE" w:rsidR="003F0E8E" w:rsidRPr="00505C32" w:rsidRDefault="006A4641" w:rsidP="00BB2955">
            <w:pPr>
              <w:jc w:val="center"/>
              <w:rPr>
                <w:i/>
                <w:iCs/>
                <w:color w:val="000000" w:themeColor="text1"/>
                <w:sz w:val="28"/>
                <w:szCs w:val="28"/>
              </w:rPr>
            </w:pPr>
            <w:r w:rsidRPr="006A4641">
              <w:rPr>
                <w:rFonts w:cs="Times New Roman"/>
                <w:i/>
                <w:iCs/>
                <w:color w:val="000000" w:themeColor="text1"/>
                <w:sz w:val="28"/>
                <w:szCs w:val="28"/>
                <w:rtl/>
              </w:rPr>
              <w:t>جنگ یوکرین، مہنگائی</w:t>
            </w:r>
          </w:p>
        </w:tc>
        <w:tc>
          <w:tcPr>
            <w:tcW w:w="2254" w:type="dxa"/>
          </w:tcPr>
          <w:p w14:paraId="407A408C" w14:textId="77FFEEE3" w:rsidR="003F0E8E" w:rsidRPr="00505C32" w:rsidRDefault="00835854" w:rsidP="00BB2955">
            <w:pPr>
              <w:jc w:val="center"/>
              <w:rPr>
                <w:i/>
                <w:iCs/>
                <w:color w:val="000000" w:themeColor="text1"/>
                <w:sz w:val="28"/>
                <w:szCs w:val="28"/>
              </w:rPr>
            </w:pPr>
            <w:r>
              <w:rPr>
                <w:i/>
                <w:iCs/>
                <w:color w:val="000000" w:themeColor="text1"/>
                <w:sz w:val="28"/>
                <w:szCs w:val="28"/>
              </w:rPr>
              <w:t>8.4</w:t>
            </w:r>
          </w:p>
        </w:tc>
        <w:tc>
          <w:tcPr>
            <w:tcW w:w="2254" w:type="dxa"/>
          </w:tcPr>
          <w:p w14:paraId="2D0B1633" w14:textId="6A8C24C4" w:rsidR="003F0E8E" w:rsidRPr="00505C32" w:rsidRDefault="001C4254" w:rsidP="00BB2955">
            <w:pPr>
              <w:jc w:val="center"/>
              <w:rPr>
                <w:i/>
                <w:iCs/>
                <w:color w:val="000000" w:themeColor="text1"/>
                <w:sz w:val="28"/>
                <w:szCs w:val="28"/>
              </w:rPr>
            </w:pPr>
            <w:r w:rsidRPr="00505C32">
              <w:rPr>
                <w:i/>
                <w:iCs/>
                <w:color w:val="000000" w:themeColor="text1"/>
                <w:sz w:val="28"/>
                <w:szCs w:val="28"/>
              </w:rPr>
              <w:t>68.5</w:t>
            </w:r>
          </w:p>
        </w:tc>
        <w:tc>
          <w:tcPr>
            <w:tcW w:w="2254" w:type="dxa"/>
          </w:tcPr>
          <w:p w14:paraId="1D5F661D" w14:textId="0B95EFB0" w:rsidR="003F0E8E" w:rsidRPr="00505C32" w:rsidRDefault="002807BD" w:rsidP="00BB2955">
            <w:pPr>
              <w:jc w:val="center"/>
              <w:rPr>
                <w:i/>
                <w:iCs/>
                <w:color w:val="000000" w:themeColor="text1"/>
                <w:sz w:val="28"/>
                <w:szCs w:val="28"/>
              </w:rPr>
            </w:pPr>
            <w:r w:rsidRPr="00505C32">
              <w:rPr>
                <w:i/>
                <w:iCs/>
                <w:color w:val="000000" w:themeColor="text1"/>
                <w:sz w:val="28"/>
                <w:szCs w:val="28"/>
              </w:rPr>
              <w:t>2022</w:t>
            </w:r>
          </w:p>
        </w:tc>
      </w:tr>
      <w:tr w:rsidR="003F0E8E" w:rsidRPr="00505C32" w14:paraId="58F59F8D" w14:textId="77777777" w:rsidTr="004670BA">
        <w:trPr>
          <w:jc w:val="right"/>
        </w:trPr>
        <w:tc>
          <w:tcPr>
            <w:tcW w:w="2254" w:type="dxa"/>
          </w:tcPr>
          <w:p w14:paraId="150FBF28" w14:textId="108907D3" w:rsidR="003F0E8E" w:rsidRPr="00505C32" w:rsidRDefault="003724BD" w:rsidP="00BB2955">
            <w:pPr>
              <w:jc w:val="center"/>
              <w:rPr>
                <w:i/>
                <w:iCs/>
                <w:color w:val="000000" w:themeColor="text1"/>
                <w:sz w:val="28"/>
                <w:szCs w:val="28"/>
              </w:rPr>
            </w:pPr>
            <w:r w:rsidRPr="003724BD">
              <w:rPr>
                <w:rFonts w:cs="Times New Roman"/>
                <w:i/>
                <w:iCs/>
                <w:color w:val="000000" w:themeColor="text1"/>
                <w:sz w:val="28"/>
                <w:szCs w:val="28"/>
                <w:rtl/>
              </w:rPr>
              <w:t>موسمیاتی اثرات، مالیاتی دباؤ</w:t>
            </w:r>
          </w:p>
        </w:tc>
        <w:tc>
          <w:tcPr>
            <w:tcW w:w="2254" w:type="dxa"/>
          </w:tcPr>
          <w:p w14:paraId="18250D38" w14:textId="2AC45E6F" w:rsidR="003F0E8E" w:rsidRPr="00505C32" w:rsidRDefault="001910A6" w:rsidP="00BB2955">
            <w:pPr>
              <w:jc w:val="center"/>
              <w:rPr>
                <w:i/>
                <w:iCs/>
                <w:color w:val="000000" w:themeColor="text1"/>
                <w:sz w:val="28"/>
                <w:szCs w:val="28"/>
              </w:rPr>
            </w:pPr>
            <w:r>
              <w:rPr>
                <w:i/>
                <w:iCs/>
                <w:color w:val="000000" w:themeColor="text1"/>
                <w:sz w:val="28"/>
                <w:szCs w:val="28"/>
              </w:rPr>
              <w:t>7.9</w:t>
            </w:r>
          </w:p>
        </w:tc>
        <w:tc>
          <w:tcPr>
            <w:tcW w:w="2254" w:type="dxa"/>
          </w:tcPr>
          <w:p w14:paraId="6078CCD9" w14:textId="451D6B99" w:rsidR="003F0E8E" w:rsidRPr="00505C32" w:rsidRDefault="001C4254" w:rsidP="00BB2955">
            <w:pPr>
              <w:jc w:val="center"/>
              <w:rPr>
                <w:i/>
                <w:iCs/>
                <w:color w:val="000000" w:themeColor="text1"/>
                <w:sz w:val="28"/>
                <w:szCs w:val="28"/>
              </w:rPr>
            </w:pPr>
            <w:r w:rsidRPr="00505C32">
              <w:rPr>
                <w:i/>
                <w:iCs/>
                <w:color w:val="000000" w:themeColor="text1"/>
                <w:sz w:val="28"/>
                <w:szCs w:val="28"/>
              </w:rPr>
              <w:t>66.0</w:t>
            </w:r>
          </w:p>
        </w:tc>
        <w:tc>
          <w:tcPr>
            <w:tcW w:w="2254" w:type="dxa"/>
          </w:tcPr>
          <w:p w14:paraId="155780D1" w14:textId="145103A3" w:rsidR="003F0E8E" w:rsidRPr="00505C32" w:rsidRDefault="002807BD" w:rsidP="00BB2955">
            <w:pPr>
              <w:jc w:val="center"/>
              <w:rPr>
                <w:i/>
                <w:iCs/>
                <w:color w:val="000000" w:themeColor="text1"/>
                <w:sz w:val="28"/>
                <w:szCs w:val="28"/>
              </w:rPr>
            </w:pPr>
            <w:r w:rsidRPr="00505C32">
              <w:rPr>
                <w:i/>
                <w:iCs/>
                <w:color w:val="000000" w:themeColor="text1"/>
                <w:sz w:val="28"/>
                <w:szCs w:val="28"/>
              </w:rPr>
              <w:t>2023</w:t>
            </w:r>
          </w:p>
        </w:tc>
      </w:tr>
      <w:tr w:rsidR="003F0E8E" w:rsidRPr="00505C32" w14:paraId="0D0B4FB6" w14:textId="77777777" w:rsidTr="004670BA">
        <w:trPr>
          <w:jc w:val="right"/>
        </w:trPr>
        <w:tc>
          <w:tcPr>
            <w:tcW w:w="2254" w:type="dxa"/>
          </w:tcPr>
          <w:p w14:paraId="61F6C4F4" w14:textId="63BCD654" w:rsidR="003F0E8E" w:rsidRPr="00505C32" w:rsidRDefault="00802DD1" w:rsidP="00BB2955">
            <w:pPr>
              <w:jc w:val="center"/>
              <w:rPr>
                <w:i/>
                <w:iCs/>
                <w:color w:val="000000" w:themeColor="text1"/>
                <w:sz w:val="28"/>
                <w:szCs w:val="28"/>
              </w:rPr>
            </w:pPr>
            <w:r w:rsidRPr="00802DD1">
              <w:rPr>
                <w:rFonts w:cs="Times New Roman"/>
                <w:i/>
                <w:iCs/>
                <w:color w:val="000000" w:themeColor="text1"/>
                <w:sz w:val="28"/>
                <w:szCs w:val="28"/>
                <w:rtl/>
              </w:rPr>
              <w:t>بین الاقوامی کوششیں، فلاحی اسکیمیں</w:t>
            </w:r>
          </w:p>
        </w:tc>
        <w:tc>
          <w:tcPr>
            <w:tcW w:w="2254" w:type="dxa"/>
          </w:tcPr>
          <w:p w14:paraId="52EEB196" w14:textId="73E0DF32" w:rsidR="003F0E8E" w:rsidRPr="00505C32" w:rsidRDefault="00DE5635" w:rsidP="00BB2955">
            <w:pPr>
              <w:jc w:val="center"/>
              <w:rPr>
                <w:i/>
                <w:iCs/>
                <w:color w:val="000000" w:themeColor="text1"/>
                <w:sz w:val="28"/>
                <w:szCs w:val="28"/>
              </w:rPr>
            </w:pPr>
            <w:r w:rsidRPr="00DE5635">
              <w:rPr>
                <w:rFonts w:cs="Times New Roman"/>
                <w:i/>
                <w:iCs/>
                <w:color w:val="000000" w:themeColor="text1"/>
                <w:sz w:val="28"/>
                <w:szCs w:val="28"/>
                <w:rtl/>
              </w:rPr>
              <w:t>7.5 (تخمینہ)</w:t>
            </w:r>
          </w:p>
        </w:tc>
        <w:tc>
          <w:tcPr>
            <w:tcW w:w="2254" w:type="dxa"/>
          </w:tcPr>
          <w:p w14:paraId="2A1FA561" w14:textId="46C6DFA0" w:rsidR="003F0E8E" w:rsidRPr="00505C32" w:rsidRDefault="0089361A" w:rsidP="00BB2955">
            <w:pPr>
              <w:jc w:val="center"/>
              <w:rPr>
                <w:i/>
                <w:iCs/>
                <w:color w:val="000000" w:themeColor="text1"/>
                <w:sz w:val="28"/>
                <w:szCs w:val="28"/>
              </w:rPr>
            </w:pPr>
            <w:r w:rsidRPr="00505C32">
              <w:rPr>
                <w:i/>
                <w:iCs/>
                <w:color w:val="000000" w:themeColor="text1"/>
                <w:sz w:val="28"/>
                <w:szCs w:val="28"/>
                <w:rtl/>
              </w:rPr>
              <w:t>65.0 (تخمینہ)</w:t>
            </w:r>
          </w:p>
        </w:tc>
        <w:tc>
          <w:tcPr>
            <w:tcW w:w="2254" w:type="dxa"/>
          </w:tcPr>
          <w:p w14:paraId="1B184492" w14:textId="048D3616" w:rsidR="003F0E8E" w:rsidRPr="00505C32" w:rsidRDefault="002807BD" w:rsidP="00BB2955">
            <w:pPr>
              <w:jc w:val="center"/>
              <w:rPr>
                <w:i/>
                <w:iCs/>
                <w:color w:val="000000" w:themeColor="text1"/>
                <w:sz w:val="28"/>
                <w:szCs w:val="28"/>
              </w:rPr>
            </w:pPr>
            <w:r w:rsidRPr="00505C32">
              <w:rPr>
                <w:i/>
                <w:iCs/>
                <w:color w:val="000000" w:themeColor="text1"/>
                <w:sz w:val="28"/>
                <w:szCs w:val="28"/>
              </w:rPr>
              <w:t>2024</w:t>
            </w:r>
          </w:p>
        </w:tc>
      </w:tr>
    </w:tbl>
    <w:p w14:paraId="5DE350B6" w14:textId="152B0161" w:rsidR="00AC23F4" w:rsidRPr="00755DFB" w:rsidRDefault="0091051A" w:rsidP="00BB2955">
      <w:pPr>
        <w:pStyle w:val="NormalWeb"/>
        <w:jc w:val="center"/>
        <w:rPr>
          <w:rFonts w:asciiTheme="minorHAnsi" w:hAnsiTheme="minorHAnsi"/>
          <w:b/>
          <w:bCs/>
          <w:color w:val="92D050"/>
          <w:sz w:val="28"/>
          <w:szCs w:val="28"/>
        </w:rPr>
      </w:pPr>
      <w:r w:rsidRPr="0056309A">
        <w:rPr>
          <w:rFonts w:asciiTheme="minorHAnsi" w:hAnsiTheme="minorHAnsi"/>
          <w:b/>
          <w:bCs/>
          <w:color w:val="92D050"/>
          <w:sz w:val="28"/>
          <w:szCs w:val="28"/>
        </w:rPr>
        <w:t>[</w:t>
      </w:r>
      <w:r w:rsidR="00AC23F4" w:rsidRPr="0056309A">
        <w:rPr>
          <w:rFonts w:asciiTheme="minorHAnsi" w:hAnsiTheme="minorHAnsi"/>
          <w:b/>
          <w:bCs/>
          <w:color w:val="92D050"/>
          <w:sz w:val="28"/>
          <w:szCs w:val="28"/>
        </w:rPr>
        <w:t xml:space="preserve">Figure </w:t>
      </w:r>
      <w:r w:rsidRPr="0056309A">
        <w:rPr>
          <w:rFonts w:asciiTheme="minorHAnsi" w:hAnsiTheme="minorHAnsi"/>
          <w:b/>
          <w:bCs/>
          <w:color w:val="92D050"/>
          <w:sz w:val="28"/>
          <w:szCs w:val="28"/>
        </w:rPr>
        <w:t>:</w:t>
      </w:r>
      <w:r w:rsidR="00AC23F4" w:rsidRPr="0056309A">
        <w:rPr>
          <w:rFonts w:asciiTheme="minorHAnsi" w:hAnsiTheme="minorHAnsi"/>
          <w:b/>
          <w:bCs/>
          <w:color w:val="92D050"/>
          <w:sz w:val="28"/>
          <w:szCs w:val="28"/>
        </w:rPr>
        <w:t>5</w:t>
      </w:r>
      <w:r w:rsidR="0073416F" w:rsidRPr="0056309A">
        <w:rPr>
          <w:rFonts w:asciiTheme="minorHAnsi" w:hAnsiTheme="minorHAnsi"/>
          <w:b/>
          <w:bCs/>
          <w:color w:val="92D050"/>
          <w:sz w:val="28"/>
          <w:szCs w:val="28"/>
        </w:rPr>
        <w:t>]</w:t>
      </w:r>
      <w:r w:rsidR="00AC23F4" w:rsidRPr="0056309A">
        <w:rPr>
          <w:rFonts w:asciiTheme="minorHAnsi" w:hAnsiTheme="minorHAnsi"/>
          <w:b/>
          <w:bCs/>
          <w:color w:val="92D050"/>
          <w:sz w:val="28"/>
          <w:szCs w:val="28"/>
        </w:rPr>
        <w:t xml:space="preserve"> </w:t>
      </w:r>
      <w:proofErr w:type="spellStart"/>
      <w:r w:rsidR="00AC23F4" w:rsidRPr="0056309A">
        <w:rPr>
          <w:rFonts w:ascii="Arial" w:hAnsi="Arial" w:cs="Arial"/>
          <w:b/>
          <w:bCs/>
          <w:color w:val="92D050"/>
          <w:sz w:val="28"/>
          <w:szCs w:val="28"/>
        </w:rPr>
        <w:t>جدید</w:t>
      </w:r>
      <w:proofErr w:type="spellEnd"/>
      <w:r w:rsidR="00AC23F4" w:rsidRPr="0056309A">
        <w:rPr>
          <w:rFonts w:asciiTheme="minorHAnsi" w:hAnsiTheme="minorHAnsi"/>
          <w:b/>
          <w:bCs/>
          <w:color w:val="92D050"/>
          <w:sz w:val="28"/>
          <w:szCs w:val="28"/>
        </w:rPr>
        <w:t xml:space="preserve"> </w:t>
      </w:r>
      <w:r w:rsidR="00AC23F4" w:rsidRPr="0056309A">
        <w:rPr>
          <w:rFonts w:ascii="Arial" w:hAnsi="Arial" w:cs="Arial"/>
          <w:b/>
          <w:bCs/>
          <w:color w:val="92D050"/>
          <w:sz w:val="28"/>
          <w:szCs w:val="28"/>
        </w:rPr>
        <w:t>غربت</w:t>
      </w:r>
      <w:r w:rsidR="00AC23F4" w:rsidRPr="0056309A">
        <w:rPr>
          <w:rFonts w:asciiTheme="minorHAnsi" w:hAnsiTheme="minorHAnsi"/>
          <w:b/>
          <w:bCs/>
          <w:color w:val="92D050"/>
          <w:sz w:val="28"/>
          <w:szCs w:val="28"/>
        </w:rPr>
        <w:t xml:space="preserve"> </w:t>
      </w:r>
      <w:r w:rsidR="00AC23F4" w:rsidRPr="0056309A">
        <w:rPr>
          <w:rFonts w:ascii="Arial" w:hAnsi="Arial" w:cs="Arial"/>
          <w:b/>
          <w:bCs/>
          <w:color w:val="92D050"/>
          <w:sz w:val="28"/>
          <w:szCs w:val="28"/>
        </w:rPr>
        <w:t>کے</w:t>
      </w:r>
      <w:r w:rsidR="00AC23F4" w:rsidRPr="0056309A">
        <w:rPr>
          <w:rFonts w:asciiTheme="minorHAnsi" w:hAnsiTheme="minorHAnsi"/>
          <w:b/>
          <w:bCs/>
          <w:color w:val="92D050"/>
          <w:sz w:val="28"/>
          <w:szCs w:val="28"/>
        </w:rPr>
        <w:t xml:space="preserve"> </w:t>
      </w:r>
      <w:proofErr w:type="spellStart"/>
      <w:r w:rsidR="00AC23F4" w:rsidRPr="0056309A">
        <w:rPr>
          <w:rFonts w:ascii="Arial" w:hAnsi="Arial" w:cs="Arial"/>
          <w:b/>
          <w:bCs/>
          <w:color w:val="92D050"/>
          <w:sz w:val="28"/>
          <w:szCs w:val="28"/>
        </w:rPr>
        <w:t>اعداد</w:t>
      </w:r>
      <w:proofErr w:type="spellEnd"/>
      <w:r w:rsidR="00AC23F4" w:rsidRPr="0056309A">
        <w:rPr>
          <w:rFonts w:asciiTheme="minorHAnsi" w:hAnsiTheme="minorHAnsi"/>
          <w:b/>
          <w:bCs/>
          <w:color w:val="92D050"/>
          <w:sz w:val="28"/>
          <w:szCs w:val="28"/>
        </w:rPr>
        <w:t xml:space="preserve"> </w:t>
      </w:r>
      <w:r w:rsidR="00AC23F4" w:rsidRPr="0056309A">
        <w:rPr>
          <w:rFonts w:ascii="Arial" w:hAnsi="Arial" w:cs="Arial"/>
          <w:b/>
          <w:bCs/>
          <w:color w:val="92D050"/>
          <w:sz w:val="28"/>
          <w:szCs w:val="28"/>
        </w:rPr>
        <w:t>و</w:t>
      </w:r>
      <w:r w:rsidR="00AC23F4" w:rsidRPr="0056309A">
        <w:rPr>
          <w:rFonts w:asciiTheme="minorHAnsi" w:hAnsiTheme="minorHAnsi"/>
          <w:b/>
          <w:bCs/>
          <w:color w:val="92D050"/>
          <w:sz w:val="28"/>
          <w:szCs w:val="28"/>
        </w:rPr>
        <w:t xml:space="preserve"> </w:t>
      </w:r>
      <w:r w:rsidR="00AC23F4" w:rsidRPr="0056309A">
        <w:rPr>
          <w:rFonts w:ascii="Arial" w:hAnsi="Arial" w:cs="Arial"/>
          <w:b/>
          <w:bCs/>
          <w:color w:val="92D050"/>
          <w:sz w:val="28"/>
          <w:szCs w:val="28"/>
        </w:rPr>
        <w:t>شمار</w:t>
      </w:r>
      <w:r w:rsidR="00AC23F4" w:rsidRPr="0056309A">
        <w:rPr>
          <w:rFonts w:asciiTheme="minorHAnsi" w:hAnsiTheme="minorHAnsi"/>
          <w:b/>
          <w:bCs/>
          <w:color w:val="92D050"/>
          <w:sz w:val="28"/>
          <w:szCs w:val="28"/>
        </w:rPr>
        <w:t xml:space="preserve"> 2020-2024</w:t>
      </w:r>
    </w:p>
    <w:p w14:paraId="3ACEE888" w14:textId="38AB747F" w:rsidR="00F90145" w:rsidRPr="0045638E" w:rsidRDefault="00370E81" w:rsidP="00BB2955">
      <w:pPr>
        <w:spacing w:line="240" w:lineRule="auto"/>
        <w:jc w:val="right"/>
        <w:rPr>
          <w:i/>
          <w:iCs/>
          <w:color w:val="000000" w:themeColor="text1"/>
          <w:sz w:val="28"/>
          <w:szCs w:val="28"/>
        </w:rPr>
      </w:pPr>
      <w:r w:rsidRPr="0045638E">
        <w:rPr>
          <w:rFonts w:hint="cs"/>
          <w:i/>
          <w:iCs/>
          <w:color w:val="000000" w:themeColor="text1"/>
          <w:sz w:val="28"/>
          <w:szCs w:val="28"/>
          <w:rtl/>
        </w:rPr>
        <w:t>شکل 5 میں 2020 سے 2024 کے دوران جدید غربت کے اعداد و شمار پیش کیے گئے ہیں، جو معاشی حالات اور عوامی فلاح پر پڑنے والے اثرات کو واضح کرتے ہیں۔</w:t>
      </w:r>
    </w:p>
    <w:p w14:paraId="72EC47DF" w14:textId="400C0183" w:rsidR="002B2226" w:rsidRPr="0045638E" w:rsidRDefault="002B2226" w:rsidP="00BB2955">
      <w:pPr>
        <w:spacing w:line="240" w:lineRule="auto"/>
        <w:jc w:val="right"/>
        <w:rPr>
          <w:i/>
          <w:iCs/>
          <w:color w:val="196B24" w:themeColor="accent3"/>
          <w:sz w:val="32"/>
          <w:szCs w:val="32"/>
        </w:rPr>
      </w:pPr>
      <w:r w:rsidRPr="0045638E">
        <w:rPr>
          <w:i/>
          <w:iCs/>
          <w:color w:val="196B24" w:themeColor="accent3"/>
          <w:sz w:val="32"/>
          <w:szCs w:val="32"/>
          <w:rtl/>
        </w:rPr>
        <w:t>تحقیقاتی شواہد سے تقویت پانے والا نقطۂ نظر</w:t>
      </w:r>
    </w:p>
    <w:p w14:paraId="7B8E8226" w14:textId="688D1DE7" w:rsidR="005A6615" w:rsidRPr="0045638E" w:rsidRDefault="005A6615" w:rsidP="00BB2955">
      <w:pPr>
        <w:spacing w:line="240" w:lineRule="auto"/>
        <w:jc w:val="right"/>
        <w:rPr>
          <w:i/>
          <w:iCs/>
          <w:color w:val="000000" w:themeColor="text1"/>
          <w:sz w:val="28"/>
          <w:szCs w:val="28"/>
        </w:rPr>
      </w:pPr>
      <w:r w:rsidRPr="0045638E">
        <w:rPr>
          <w:rFonts w:hint="cs"/>
          <w:i/>
          <w:iCs/>
          <w:color w:val="000000" w:themeColor="text1"/>
          <w:sz w:val="28"/>
          <w:szCs w:val="28"/>
          <w:rtl/>
        </w:rPr>
        <w:t>جدید معاشی تحقیق سے ثابت ہوا ہے کہ زکوٰۃ کی تقسیم محض اخلاقی فریضے تک محدود نہیں بلکہ عملی طور پر غربت اور دولت کی غیر مساوی تقسیم کو کم کرنے میں ایک مؤثر آلہ ثابت ہوتی ہے۔ ایک تحقیق میں دیکھا گیا کہ مختلف مسلم ممالک میں رسمی اور مربوط زکوٰۃ کے انتظام نے مستحق طبقات تک وسائل کی منتقلی کو بہتر بنایا، جس سے غربت کی سطح میں نمایاں کمی دیکھی گئی ہے۔</w:t>
      </w:r>
    </w:p>
    <w:p w14:paraId="6B111DB4" w14:textId="7DB9900A" w:rsidR="005A6615" w:rsidRPr="0045638E" w:rsidRDefault="005A6615" w:rsidP="00BB2955">
      <w:pPr>
        <w:spacing w:line="240" w:lineRule="auto"/>
        <w:jc w:val="right"/>
        <w:rPr>
          <w:i/>
          <w:iCs/>
          <w:color w:val="000000" w:themeColor="text1"/>
          <w:sz w:val="28"/>
          <w:szCs w:val="28"/>
        </w:rPr>
      </w:pPr>
      <w:r w:rsidRPr="0045638E">
        <w:rPr>
          <w:rFonts w:hint="cs"/>
          <w:i/>
          <w:iCs/>
          <w:color w:val="000000" w:themeColor="text1"/>
          <w:sz w:val="28"/>
          <w:szCs w:val="28"/>
          <w:rtl/>
        </w:rPr>
        <w:t>علاوہ ازیں، دیگر مطالعات میں یہ بھی بتایا گیا ہے کہ زکوٰۃ سماجی شمولیت، مالی شفافیت، اور معاشی استحکام کو فروغ دیتی ہے اور معاشی ترقی کے لیے ایک پائیدار ماڈل فراہم کرتی ہے۔</w:t>
      </w:r>
    </w:p>
    <w:p w14:paraId="3986E049" w14:textId="417C12D3" w:rsidR="005A6615" w:rsidRPr="0045638E" w:rsidRDefault="005A6615" w:rsidP="00BB2955">
      <w:pPr>
        <w:spacing w:line="240" w:lineRule="auto"/>
        <w:jc w:val="right"/>
        <w:rPr>
          <w:i/>
          <w:iCs/>
          <w:color w:val="000000" w:themeColor="text1"/>
          <w:sz w:val="28"/>
          <w:szCs w:val="28"/>
        </w:rPr>
      </w:pPr>
      <w:r w:rsidRPr="0045638E">
        <w:rPr>
          <w:rFonts w:hint="cs"/>
          <w:i/>
          <w:iCs/>
          <w:color w:val="000000" w:themeColor="text1"/>
          <w:sz w:val="28"/>
          <w:szCs w:val="28"/>
          <w:rtl/>
        </w:rPr>
        <w:t>مزید برآں، تحقیقی شواہد سے یہ ظاہر ہوتا ہے کہ مؤثر زکوٰۃ انتظام اور اس پر مبنی پالیسی فریم ورک غربت اور معاشی عدم مساوات کے خاتمے میں اہم کردار ادا کرتے ہیں، بالخصوص جب انہیں جدید تکنیکی ذرائع اور شفاف حکمرانی کے نظام کے ساتھ ہم آہنگ کیا جائے۔</w:t>
      </w:r>
    </w:p>
    <w:p w14:paraId="573D9166" w14:textId="75067BDD" w:rsidR="005A6615" w:rsidRPr="00F63085" w:rsidRDefault="005A6615" w:rsidP="00F63085">
      <w:pPr>
        <w:spacing w:line="240" w:lineRule="auto"/>
        <w:jc w:val="right"/>
        <w:rPr>
          <w:i/>
          <w:iCs/>
          <w:color w:val="000000" w:themeColor="text1"/>
          <w:sz w:val="28"/>
          <w:szCs w:val="28"/>
        </w:rPr>
      </w:pPr>
      <w:r w:rsidRPr="0045638E">
        <w:rPr>
          <w:rFonts w:hint="cs"/>
          <w:i/>
          <w:iCs/>
          <w:color w:val="000000" w:themeColor="text1"/>
          <w:sz w:val="28"/>
          <w:szCs w:val="28"/>
          <w:rtl/>
        </w:rPr>
        <w:t>“بطور طالبہ، میں نے یہ تحریر صرف مطالعہ نہیں بلکہ اپنے معاشرے کے مشاہدے کی بنیاد پر لکھی ہے۔”</w:t>
      </w:r>
    </w:p>
    <w:p w14:paraId="59783637" w14:textId="2262630B" w:rsidR="00F63085" w:rsidRPr="001A6C86" w:rsidRDefault="00F63085" w:rsidP="00F63085">
      <w:pPr>
        <w:spacing w:line="240" w:lineRule="auto"/>
        <w:jc w:val="right"/>
        <w:rPr>
          <w:color w:val="000000" w:themeColor="text1"/>
          <w:sz w:val="28"/>
          <w:szCs w:val="28"/>
        </w:rPr>
      </w:pPr>
      <w:r w:rsidRPr="00F63085">
        <w:rPr>
          <w:rFonts w:hint="cs"/>
          <w:color w:val="000000" w:themeColor="text1"/>
          <w:sz w:val="28"/>
          <w:szCs w:val="28"/>
        </w:rPr>
        <w:t xml:space="preserve"> </w:t>
      </w:r>
      <w:r w:rsidRPr="001A6C86">
        <w:rPr>
          <w:rFonts w:hint="cs"/>
          <w:color w:val="196B24" w:themeColor="accent3"/>
          <w:sz w:val="28"/>
          <w:szCs w:val="28"/>
        </w:rPr>
        <w:t>موجودہ دور کے لیے پیغام</w:t>
      </w:r>
    </w:p>
    <w:p w14:paraId="44CAF451" w14:textId="55C9B03A" w:rsidR="00F63085" w:rsidRPr="00F63085" w:rsidRDefault="00F63085" w:rsidP="00F63085">
      <w:pPr>
        <w:spacing w:line="240" w:lineRule="auto"/>
        <w:jc w:val="right"/>
        <w:rPr>
          <w:color w:val="000000" w:themeColor="text1"/>
          <w:sz w:val="28"/>
          <w:szCs w:val="28"/>
        </w:rPr>
      </w:pPr>
      <w:r w:rsidRPr="00F63085">
        <w:rPr>
          <w:rFonts w:hint="cs"/>
          <w:color w:val="000000" w:themeColor="text1"/>
          <w:sz w:val="28"/>
          <w:szCs w:val="28"/>
          <w:rtl/>
        </w:rPr>
        <w:t>جب مغرب سود کے بوجھ تلے دب رہا ہے اور مشرق سرمایہ داروں کی زنجیروں میں جکڑا ہوا ہے تو امت مسلمہ کے پاس نجات کا وہ نسخہ موجود ہے جو انصاف، امن اور مساوات کا ضامن ہے۔</w:t>
      </w:r>
    </w:p>
    <w:p w14:paraId="390B93A1" w14:textId="77777777" w:rsidR="00F63085" w:rsidRPr="00F63085" w:rsidRDefault="00F63085" w:rsidP="00BB2955">
      <w:pPr>
        <w:spacing w:line="240" w:lineRule="auto"/>
        <w:jc w:val="right"/>
        <w:rPr>
          <w:color w:val="000000" w:themeColor="text1"/>
          <w:sz w:val="28"/>
          <w:szCs w:val="28"/>
        </w:rPr>
      </w:pPr>
      <w:r w:rsidRPr="00F63085">
        <w:rPr>
          <w:rFonts w:hint="cs"/>
          <w:color w:val="000000" w:themeColor="text1"/>
          <w:sz w:val="28"/>
          <w:szCs w:val="28"/>
          <w:rtl/>
        </w:rPr>
        <w:t>پاکستان یا کوئی بھی مسلم ملک ایمان، شفافیت اور انصاف کے ساتھ زکوٰۃ پر مبنی معاشی نظام نافذ کرے تو بھوک مٹ سکتی ہے اور غریبوں کا سر فخر سے بلند ہو سکتا ہے۔</w:t>
      </w:r>
    </w:p>
    <w:p w14:paraId="0C2B56EA" w14:textId="77777777" w:rsidR="00F63085" w:rsidRPr="00F63085" w:rsidRDefault="00F63085" w:rsidP="00BB2955">
      <w:pPr>
        <w:spacing w:line="240" w:lineRule="auto"/>
        <w:jc w:val="right"/>
        <w:rPr>
          <w:color w:val="000000" w:themeColor="text1"/>
          <w:sz w:val="28"/>
          <w:szCs w:val="28"/>
        </w:rPr>
      </w:pPr>
    </w:p>
    <w:p w14:paraId="75B21729" w14:textId="77777777" w:rsidR="00F63085" w:rsidRPr="00F63085" w:rsidRDefault="00F63085" w:rsidP="00BB2955">
      <w:pPr>
        <w:spacing w:line="240" w:lineRule="auto"/>
        <w:jc w:val="right"/>
        <w:rPr>
          <w:color w:val="000000" w:themeColor="text1"/>
          <w:sz w:val="28"/>
          <w:szCs w:val="28"/>
        </w:rPr>
      </w:pPr>
    </w:p>
    <w:p w14:paraId="1FBF88AB" w14:textId="0C8B53B2" w:rsidR="00800423" w:rsidRPr="00161F9B" w:rsidRDefault="00161F9B" w:rsidP="00161F9B">
      <w:pPr>
        <w:spacing w:line="240" w:lineRule="auto"/>
        <w:jc w:val="center"/>
        <w:rPr>
          <w:color w:val="000000" w:themeColor="text1"/>
          <w:sz w:val="28"/>
          <w:szCs w:val="28"/>
        </w:rPr>
      </w:pPr>
      <w:r>
        <w:rPr>
          <w:noProof/>
          <w:color w:val="000000" w:themeColor="text1"/>
          <w:sz w:val="28"/>
          <w:szCs w:val="28"/>
        </w:rPr>
        <w:lastRenderedPageBreak/>
        <w:drawing>
          <wp:anchor distT="0" distB="0" distL="114300" distR="114300" simplePos="0" relativeHeight="251674624" behindDoc="0" locked="0" layoutInCell="1" allowOverlap="1" wp14:anchorId="4151F0EC" wp14:editId="1E78EA80">
            <wp:simplePos x="0" y="0"/>
            <wp:positionH relativeFrom="column">
              <wp:posOffset>-635</wp:posOffset>
            </wp:positionH>
            <wp:positionV relativeFrom="paragraph">
              <wp:posOffset>104140</wp:posOffset>
            </wp:positionV>
            <wp:extent cx="5548630" cy="1924050"/>
            <wp:effectExtent l="171450" t="190500" r="166370" b="190500"/>
            <wp:wrapTopAndBottom/>
            <wp:docPr id="54711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16316" name="Picture 547116316"/>
                    <pic:cNvPicPr/>
                  </pic:nvPicPr>
                  <pic:blipFill>
                    <a:blip r:embed="rId12">
                      <a:extLst>
                        <a:ext uri="{28A0092B-C50C-407E-A947-70E740481C1C}">
                          <a14:useLocalDpi xmlns:a14="http://schemas.microsoft.com/office/drawing/2010/main" val="0"/>
                        </a:ext>
                      </a:extLst>
                    </a:blip>
                    <a:stretch>
                      <a:fillRect/>
                    </a:stretch>
                  </pic:blipFill>
                  <pic:spPr>
                    <a:xfrm>
                      <a:off x="0" y="0"/>
                      <a:ext cx="5548630" cy="19240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anchor>
        </w:drawing>
      </w:r>
    </w:p>
    <w:p w14:paraId="79927B8E" w14:textId="3CF62614" w:rsidR="00800423" w:rsidRPr="0036118A" w:rsidRDefault="00800423" w:rsidP="0036118A">
      <w:pPr>
        <w:jc w:val="center"/>
        <w:rPr>
          <w:color w:val="196B24" w:themeColor="accent3"/>
          <w:sz w:val="28"/>
          <w:szCs w:val="28"/>
        </w:rPr>
      </w:pPr>
      <w:proofErr w:type="spellStart"/>
      <w:r w:rsidRPr="00873739">
        <w:rPr>
          <w:rFonts w:ascii="Arial" w:hAnsi="Arial" w:cs="Arial"/>
          <w:color w:val="196B24" w:themeColor="accent3"/>
          <w:sz w:val="32"/>
          <w:szCs w:val="32"/>
        </w:rPr>
        <w:t>اختتامی</w:t>
      </w:r>
      <w:proofErr w:type="spellEnd"/>
      <w:r w:rsidRPr="00873739">
        <w:rPr>
          <w:color w:val="196B24" w:themeColor="accent3"/>
          <w:sz w:val="32"/>
          <w:szCs w:val="32"/>
        </w:rPr>
        <w:t xml:space="preserve"> </w:t>
      </w:r>
      <w:r w:rsidRPr="00873739">
        <w:rPr>
          <w:rFonts w:ascii="Arial" w:hAnsi="Arial" w:cs="Arial"/>
          <w:color w:val="196B24" w:themeColor="accent3"/>
          <w:sz w:val="32"/>
          <w:szCs w:val="32"/>
        </w:rPr>
        <w:t>پیغام</w:t>
      </w:r>
      <w:r w:rsidRPr="00873739">
        <w:rPr>
          <w:color w:val="196B24" w:themeColor="accent3"/>
          <w:sz w:val="32"/>
          <w:szCs w:val="32"/>
        </w:rPr>
        <w:t xml:space="preserve"> — </w:t>
      </w:r>
      <w:r w:rsidRPr="00873739">
        <w:rPr>
          <w:rFonts w:ascii="Arial" w:hAnsi="Arial" w:cs="Arial"/>
          <w:color w:val="196B24" w:themeColor="accent3"/>
          <w:sz w:val="32"/>
          <w:szCs w:val="32"/>
        </w:rPr>
        <w:t>انصاف</w:t>
      </w:r>
      <w:r w:rsidRPr="00873739">
        <w:rPr>
          <w:color w:val="196B24" w:themeColor="accent3"/>
          <w:sz w:val="32"/>
          <w:szCs w:val="32"/>
        </w:rPr>
        <w:t xml:space="preserve"> </w:t>
      </w:r>
      <w:r w:rsidRPr="00873739">
        <w:rPr>
          <w:rFonts w:ascii="Arial" w:hAnsi="Arial" w:cs="Arial"/>
          <w:color w:val="196B24" w:themeColor="accent3"/>
          <w:sz w:val="32"/>
          <w:szCs w:val="32"/>
        </w:rPr>
        <w:t>کے</w:t>
      </w:r>
      <w:r w:rsidRPr="00873739">
        <w:rPr>
          <w:color w:val="196B24" w:themeColor="accent3"/>
          <w:sz w:val="32"/>
          <w:szCs w:val="32"/>
        </w:rPr>
        <w:t xml:space="preserve"> </w:t>
      </w:r>
      <w:proofErr w:type="spellStart"/>
      <w:r w:rsidRPr="00873739">
        <w:rPr>
          <w:rFonts w:ascii="Arial" w:hAnsi="Arial" w:cs="Arial"/>
          <w:color w:val="196B24" w:themeColor="accent3"/>
          <w:sz w:val="32"/>
          <w:szCs w:val="32"/>
        </w:rPr>
        <w:t>خواب</w:t>
      </w:r>
      <w:proofErr w:type="spellEnd"/>
      <w:r w:rsidRPr="00873739">
        <w:rPr>
          <w:color w:val="196B24" w:themeColor="accent3"/>
          <w:sz w:val="32"/>
          <w:szCs w:val="32"/>
        </w:rPr>
        <w:t xml:space="preserve"> </w:t>
      </w:r>
      <w:r w:rsidRPr="00873739">
        <w:rPr>
          <w:rFonts w:ascii="Arial" w:hAnsi="Arial" w:cs="Arial"/>
          <w:color w:val="196B24" w:themeColor="accent3"/>
          <w:sz w:val="32"/>
          <w:szCs w:val="32"/>
        </w:rPr>
        <w:t>کی</w:t>
      </w:r>
      <w:r w:rsidRPr="00873739">
        <w:rPr>
          <w:color w:val="196B24" w:themeColor="accent3"/>
          <w:sz w:val="32"/>
          <w:szCs w:val="32"/>
        </w:rPr>
        <w:t xml:space="preserve"> </w:t>
      </w:r>
      <w:r w:rsidRPr="00873739">
        <w:rPr>
          <w:rFonts w:ascii="Arial" w:hAnsi="Arial" w:cs="Arial"/>
          <w:color w:val="196B24" w:themeColor="accent3"/>
          <w:sz w:val="32"/>
          <w:szCs w:val="32"/>
        </w:rPr>
        <w:t>تعبیر</w:t>
      </w:r>
      <w:r w:rsidR="0036118A">
        <w:rPr>
          <w:color w:val="196B24" w:themeColor="accent3"/>
          <w:sz w:val="28"/>
          <w:szCs w:val="28"/>
        </w:rPr>
        <w:t>.</w:t>
      </w:r>
    </w:p>
    <w:p w14:paraId="039AF226" w14:textId="27531FA4" w:rsidR="00800423" w:rsidRPr="001D2679" w:rsidRDefault="00800423" w:rsidP="00873739">
      <w:pPr>
        <w:jc w:val="center"/>
        <w:rPr>
          <w:sz w:val="28"/>
          <w:szCs w:val="28"/>
        </w:rPr>
      </w:pPr>
      <w:proofErr w:type="spellStart"/>
      <w:r w:rsidRPr="001D2679">
        <w:rPr>
          <w:rFonts w:ascii="Arial" w:hAnsi="Arial" w:cs="Arial"/>
          <w:sz w:val="28"/>
          <w:szCs w:val="28"/>
        </w:rPr>
        <w:t>اقبال</w:t>
      </w:r>
      <w:proofErr w:type="spellEnd"/>
      <w:r w:rsidRPr="001D2679">
        <w:rPr>
          <w:sz w:val="28"/>
          <w:szCs w:val="28"/>
        </w:rPr>
        <w:t xml:space="preserve"> </w:t>
      </w:r>
      <w:proofErr w:type="spellStart"/>
      <w:r w:rsidRPr="001D2679">
        <w:rPr>
          <w:rFonts w:ascii="Arial" w:hAnsi="Arial" w:cs="Arial"/>
          <w:sz w:val="28"/>
          <w:szCs w:val="28"/>
        </w:rPr>
        <w:t>نے</w:t>
      </w:r>
      <w:proofErr w:type="spellEnd"/>
      <w:r w:rsidRPr="001D2679">
        <w:rPr>
          <w:sz w:val="28"/>
          <w:szCs w:val="28"/>
        </w:rPr>
        <w:t xml:space="preserve"> </w:t>
      </w:r>
      <w:proofErr w:type="spellStart"/>
      <w:r w:rsidRPr="001D2679">
        <w:rPr>
          <w:rFonts w:ascii="Arial" w:hAnsi="Arial" w:cs="Arial"/>
          <w:sz w:val="28"/>
          <w:szCs w:val="28"/>
        </w:rPr>
        <w:t>کہا</w:t>
      </w:r>
      <w:proofErr w:type="spellEnd"/>
      <w:r w:rsidRPr="001D2679">
        <w:rPr>
          <w:sz w:val="28"/>
          <w:szCs w:val="28"/>
        </w:rPr>
        <w:t xml:space="preserve"> </w:t>
      </w:r>
      <w:proofErr w:type="spellStart"/>
      <w:r w:rsidRPr="001D2679">
        <w:rPr>
          <w:rFonts w:ascii="Arial" w:hAnsi="Arial" w:cs="Arial"/>
          <w:sz w:val="28"/>
          <w:szCs w:val="28"/>
        </w:rPr>
        <w:t>تھا</w:t>
      </w:r>
      <w:proofErr w:type="spellEnd"/>
    </w:p>
    <w:p w14:paraId="705EAE1F" w14:textId="2E575034" w:rsidR="00800423" w:rsidRPr="001D2679" w:rsidRDefault="00800423" w:rsidP="001D2679">
      <w:pPr>
        <w:jc w:val="center"/>
        <w:rPr>
          <w:sz w:val="28"/>
          <w:szCs w:val="28"/>
        </w:rPr>
      </w:pPr>
      <w:r w:rsidRPr="001D2679">
        <w:rPr>
          <w:sz w:val="28"/>
          <w:szCs w:val="28"/>
        </w:rPr>
        <w:t>"</w:t>
      </w:r>
      <w:proofErr w:type="spellStart"/>
      <w:r w:rsidRPr="001D2679">
        <w:rPr>
          <w:rFonts w:ascii="Arial" w:hAnsi="Arial" w:cs="Arial"/>
          <w:sz w:val="28"/>
          <w:szCs w:val="28"/>
        </w:rPr>
        <w:t>اپنے</w:t>
      </w:r>
      <w:proofErr w:type="spellEnd"/>
      <w:r w:rsidRPr="001D2679">
        <w:rPr>
          <w:sz w:val="28"/>
          <w:szCs w:val="28"/>
        </w:rPr>
        <w:t xml:space="preserve"> </w:t>
      </w:r>
      <w:proofErr w:type="spellStart"/>
      <w:r w:rsidRPr="001D2679">
        <w:rPr>
          <w:rFonts w:ascii="Arial" w:hAnsi="Arial" w:cs="Arial"/>
          <w:sz w:val="28"/>
          <w:szCs w:val="28"/>
        </w:rPr>
        <w:t>آپ</w:t>
      </w:r>
      <w:proofErr w:type="spellEnd"/>
      <w:r w:rsidRPr="001D2679">
        <w:rPr>
          <w:sz w:val="28"/>
          <w:szCs w:val="28"/>
        </w:rPr>
        <w:t xml:space="preserve"> </w:t>
      </w:r>
      <w:proofErr w:type="spellStart"/>
      <w:r w:rsidRPr="001D2679">
        <w:rPr>
          <w:rFonts w:ascii="Arial" w:hAnsi="Arial" w:cs="Arial"/>
          <w:sz w:val="28"/>
          <w:szCs w:val="28"/>
        </w:rPr>
        <w:t>کو</w:t>
      </w:r>
      <w:proofErr w:type="spellEnd"/>
      <w:r w:rsidRPr="001D2679">
        <w:rPr>
          <w:sz w:val="28"/>
          <w:szCs w:val="28"/>
        </w:rPr>
        <w:t xml:space="preserve"> </w:t>
      </w:r>
      <w:proofErr w:type="spellStart"/>
      <w:r w:rsidRPr="001D2679">
        <w:rPr>
          <w:rFonts w:ascii="Arial" w:hAnsi="Arial" w:cs="Arial"/>
          <w:sz w:val="28"/>
          <w:szCs w:val="28"/>
        </w:rPr>
        <w:t>سیاست</w:t>
      </w:r>
      <w:proofErr w:type="spellEnd"/>
      <w:r w:rsidRPr="001D2679">
        <w:rPr>
          <w:sz w:val="28"/>
          <w:szCs w:val="28"/>
        </w:rPr>
        <w:t xml:space="preserve"> </w:t>
      </w:r>
      <w:proofErr w:type="spellStart"/>
      <w:r w:rsidRPr="001D2679">
        <w:rPr>
          <w:rFonts w:ascii="Arial" w:hAnsi="Arial" w:cs="Arial"/>
          <w:sz w:val="28"/>
          <w:szCs w:val="28"/>
        </w:rPr>
        <w:t>سے</w:t>
      </w:r>
      <w:proofErr w:type="spellEnd"/>
      <w:r w:rsidRPr="001D2679">
        <w:rPr>
          <w:sz w:val="28"/>
          <w:szCs w:val="28"/>
        </w:rPr>
        <w:t xml:space="preserve"> </w:t>
      </w:r>
      <w:proofErr w:type="spellStart"/>
      <w:r w:rsidRPr="001D2679">
        <w:rPr>
          <w:rFonts w:ascii="Arial" w:hAnsi="Arial" w:cs="Arial"/>
          <w:sz w:val="28"/>
          <w:szCs w:val="28"/>
        </w:rPr>
        <w:t>الگ</w:t>
      </w:r>
      <w:proofErr w:type="spellEnd"/>
      <w:r w:rsidRPr="001D2679">
        <w:rPr>
          <w:sz w:val="28"/>
          <w:szCs w:val="28"/>
        </w:rPr>
        <w:t xml:space="preserve"> </w:t>
      </w:r>
      <w:proofErr w:type="spellStart"/>
      <w:r w:rsidRPr="001D2679">
        <w:rPr>
          <w:rFonts w:ascii="Arial" w:hAnsi="Arial" w:cs="Arial"/>
          <w:sz w:val="28"/>
          <w:szCs w:val="28"/>
        </w:rPr>
        <w:t>کرو</w:t>
      </w:r>
      <w:proofErr w:type="spellEnd"/>
      <w:r w:rsidRPr="001D2679">
        <w:rPr>
          <w:rFonts w:ascii="Arial" w:hAnsi="Arial" w:cs="Arial"/>
          <w:sz w:val="28"/>
          <w:szCs w:val="28"/>
        </w:rPr>
        <w:t>،</w:t>
      </w:r>
      <w:r w:rsidRPr="001D2679">
        <w:rPr>
          <w:sz w:val="28"/>
          <w:szCs w:val="28"/>
        </w:rPr>
        <w:t xml:space="preserve"> </w:t>
      </w:r>
      <w:r w:rsidRPr="001D2679">
        <w:rPr>
          <w:rFonts w:ascii="Arial" w:hAnsi="Arial" w:cs="Arial"/>
          <w:sz w:val="28"/>
          <w:szCs w:val="28"/>
        </w:rPr>
        <w:t>اور</w:t>
      </w:r>
      <w:r w:rsidRPr="001D2679">
        <w:rPr>
          <w:sz w:val="28"/>
          <w:szCs w:val="28"/>
        </w:rPr>
        <w:t xml:space="preserve"> </w:t>
      </w:r>
      <w:proofErr w:type="spellStart"/>
      <w:r w:rsidRPr="001D2679">
        <w:rPr>
          <w:rFonts w:ascii="Arial" w:hAnsi="Arial" w:cs="Arial"/>
          <w:sz w:val="28"/>
          <w:szCs w:val="28"/>
        </w:rPr>
        <w:t>آپ</w:t>
      </w:r>
      <w:proofErr w:type="spellEnd"/>
      <w:r w:rsidRPr="001D2679">
        <w:rPr>
          <w:sz w:val="28"/>
          <w:szCs w:val="28"/>
        </w:rPr>
        <w:t xml:space="preserve"> </w:t>
      </w:r>
      <w:proofErr w:type="spellStart"/>
      <w:r w:rsidRPr="001D2679">
        <w:rPr>
          <w:rFonts w:ascii="Arial" w:hAnsi="Arial" w:cs="Arial"/>
          <w:sz w:val="28"/>
          <w:szCs w:val="28"/>
        </w:rPr>
        <w:t>کو</w:t>
      </w:r>
      <w:proofErr w:type="spellEnd"/>
      <w:r w:rsidRPr="001D2679">
        <w:rPr>
          <w:sz w:val="28"/>
          <w:szCs w:val="28"/>
        </w:rPr>
        <w:t xml:space="preserve"> </w:t>
      </w:r>
      <w:proofErr w:type="spellStart"/>
      <w:r w:rsidRPr="001D2679">
        <w:rPr>
          <w:rFonts w:ascii="Arial" w:hAnsi="Arial" w:cs="Arial"/>
          <w:sz w:val="28"/>
          <w:szCs w:val="28"/>
        </w:rPr>
        <w:t>تبدیلی</w:t>
      </w:r>
      <w:proofErr w:type="spellEnd"/>
      <w:r w:rsidRPr="001D2679">
        <w:rPr>
          <w:sz w:val="28"/>
          <w:szCs w:val="28"/>
        </w:rPr>
        <w:t xml:space="preserve"> </w:t>
      </w:r>
      <w:r w:rsidRPr="001D2679">
        <w:rPr>
          <w:rFonts w:ascii="Arial" w:hAnsi="Arial" w:cs="Arial"/>
          <w:sz w:val="28"/>
          <w:szCs w:val="28"/>
        </w:rPr>
        <w:t>کے</w:t>
      </w:r>
      <w:r w:rsidRPr="001D2679">
        <w:rPr>
          <w:sz w:val="28"/>
          <w:szCs w:val="28"/>
        </w:rPr>
        <w:t xml:space="preserve"> </w:t>
      </w:r>
      <w:r w:rsidRPr="001D2679">
        <w:rPr>
          <w:rFonts w:ascii="Arial" w:hAnsi="Arial" w:cs="Arial"/>
          <w:sz w:val="28"/>
          <w:szCs w:val="28"/>
        </w:rPr>
        <w:t>ساتھ</w:t>
      </w:r>
      <w:r w:rsidRPr="001D2679">
        <w:rPr>
          <w:sz w:val="28"/>
          <w:szCs w:val="28"/>
        </w:rPr>
        <w:t xml:space="preserve"> </w:t>
      </w:r>
      <w:proofErr w:type="spellStart"/>
      <w:r w:rsidRPr="001D2679">
        <w:rPr>
          <w:rFonts w:ascii="Arial" w:hAnsi="Arial" w:cs="Arial"/>
          <w:sz w:val="28"/>
          <w:szCs w:val="28"/>
        </w:rPr>
        <w:t>چھوڑ</w:t>
      </w:r>
      <w:proofErr w:type="spellEnd"/>
      <w:r w:rsidRPr="001D2679">
        <w:rPr>
          <w:sz w:val="28"/>
          <w:szCs w:val="28"/>
        </w:rPr>
        <w:t xml:space="preserve"> </w:t>
      </w:r>
      <w:proofErr w:type="spellStart"/>
      <w:r w:rsidRPr="001D2679">
        <w:rPr>
          <w:rFonts w:ascii="Arial" w:hAnsi="Arial" w:cs="Arial"/>
          <w:sz w:val="28"/>
          <w:szCs w:val="28"/>
        </w:rPr>
        <w:t>دیا</w:t>
      </w:r>
      <w:proofErr w:type="spellEnd"/>
      <w:r w:rsidRPr="001D2679">
        <w:rPr>
          <w:sz w:val="28"/>
          <w:szCs w:val="28"/>
        </w:rPr>
        <w:t xml:space="preserve"> </w:t>
      </w:r>
      <w:proofErr w:type="spellStart"/>
      <w:r w:rsidRPr="001D2679">
        <w:rPr>
          <w:rFonts w:ascii="Arial" w:hAnsi="Arial" w:cs="Arial"/>
          <w:sz w:val="28"/>
          <w:szCs w:val="28"/>
        </w:rPr>
        <w:t>جائے</w:t>
      </w:r>
      <w:proofErr w:type="spellEnd"/>
      <w:r w:rsidRPr="001D2679">
        <w:rPr>
          <w:sz w:val="28"/>
          <w:szCs w:val="28"/>
        </w:rPr>
        <w:t xml:space="preserve"> </w:t>
      </w:r>
      <w:proofErr w:type="spellStart"/>
      <w:r w:rsidRPr="001D2679">
        <w:rPr>
          <w:rFonts w:ascii="Arial" w:hAnsi="Arial" w:cs="Arial"/>
          <w:sz w:val="28"/>
          <w:szCs w:val="28"/>
        </w:rPr>
        <w:t>گا</w:t>
      </w:r>
      <w:proofErr w:type="spellEnd"/>
      <w:r w:rsidRPr="001D2679">
        <w:rPr>
          <w:sz w:val="28"/>
          <w:szCs w:val="28"/>
        </w:rPr>
        <w:t>."</w:t>
      </w:r>
    </w:p>
    <w:p w14:paraId="01BB3704" w14:textId="63EC27F9" w:rsidR="00800423" w:rsidRPr="001D2679" w:rsidRDefault="00800423" w:rsidP="001D2679">
      <w:pPr>
        <w:jc w:val="center"/>
        <w:rPr>
          <w:sz w:val="28"/>
          <w:szCs w:val="28"/>
        </w:rPr>
      </w:pPr>
      <w:r w:rsidRPr="001D2679">
        <w:rPr>
          <w:rFonts w:ascii="Arial" w:hAnsi="Arial" w:cs="Arial"/>
          <w:sz w:val="28"/>
          <w:szCs w:val="28"/>
        </w:rPr>
        <w:t>اور</w:t>
      </w:r>
      <w:r w:rsidRPr="001D2679">
        <w:rPr>
          <w:sz w:val="28"/>
          <w:szCs w:val="28"/>
        </w:rPr>
        <w:t xml:space="preserve"> </w:t>
      </w:r>
      <w:proofErr w:type="spellStart"/>
      <w:r w:rsidRPr="001D2679">
        <w:rPr>
          <w:rFonts w:ascii="Arial" w:hAnsi="Arial" w:cs="Arial"/>
          <w:sz w:val="28"/>
          <w:szCs w:val="28"/>
        </w:rPr>
        <w:t>آج</w:t>
      </w:r>
      <w:proofErr w:type="spellEnd"/>
      <w:r w:rsidRPr="001D2679">
        <w:rPr>
          <w:sz w:val="28"/>
          <w:szCs w:val="28"/>
        </w:rPr>
        <w:t xml:space="preserve"> </w:t>
      </w:r>
      <w:proofErr w:type="spellStart"/>
      <w:r w:rsidRPr="001D2679">
        <w:rPr>
          <w:rFonts w:ascii="Arial" w:hAnsi="Arial" w:cs="Arial"/>
          <w:sz w:val="28"/>
          <w:szCs w:val="28"/>
        </w:rPr>
        <w:t>دنیا</w:t>
      </w:r>
      <w:proofErr w:type="spellEnd"/>
      <w:r w:rsidRPr="001D2679">
        <w:rPr>
          <w:sz w:val="28"/>
          <w:szCs w:val="28"/>
        </w:rPr>
        <w:t xml:space="preserve"> </w:t>
      </w:r>
      <w:proofErr w:type="spellStart"/>
      <w:r w:rsidRPr="001D2679">
        <w:rPr>
          <w:rFonts w:ascii="Arial" w:hAnsi="Arial" w:cs="Arial"/>
          <w:sz w:val="28"/>
          <w:szCs w:val="28"/>
        </w:rPr>
        <w:t>اس</w:t>
      </w:r>
      <w:proofErr w:type="spellEnd"/>
      <w:r w:rsidRPr="001D2679">
        <w:rPr>
          <w:sz w:val="28"/>
          <w:szCs w:val="28"/>
        </w:rPr>
        <w:t xml:space="preserve"> </w:t>
      </w:r>
      <w:proofErr w:type="spellStart"/>
      <w:r w:rsidRPr="001D2679">
        <w:rPr>
          <w:rFonts w:ascii="Arial" w:hAnsi="Arial" w:cs="Arial"/>
          <w:sz w:val="28"/>
          <w:szCs w:val="28"/>
        </w:rPr>
        <w:t>تبدیلی</w:t>
      </w:r>
      <w:proofErr w:type="spellEnd"/>
      <w:r w:rsidRPr="001D2679">
        <w:rPr>
          <w:sz w:val="28"/>
          <w:szCs w:val="28"/>
        </w:rPr>
        <w:t xml:space="preserve"> </w:t>
      </w:r>
      <w:r w:rsidRPr="001D2679">
        <w:rPr>
          <w:rFonts w:ascii="Arial" w:hAnsi="Arial" w:cs="Arial"/>
          <w:sz w:val="28"/>
          <w:szCs w:val="28"/>
        </w:rPr>
        <w:t>میں</w:t>
      </w:r>
      <w:r w:rsidRPr="001D2679">
        <w:rPr>
          <w:sz w:val="28"/>
          <w:szCs w:val="28"/>
        </w:rPr>
        <w:t xml:space="preserve"> </w:t>
      </w:r>
      <w:proofErr w:type="spellStart"/>
      <w:r w:rsidRPr="001D2679">
        <w:rPr>
          <w:rFonts w:ascii="Arial" w:hAnsi="Arial" w:cs="Arial"/>
          <w:sz w:val="28"/>
          <w:szCs w:val="28"/>
        </w:rPr>
        <w:t>گرفتار</w:t>
      </w:r>
      <w:proofErr w:type="spellEnd"/>
      <w:r w:rsidRPr="001D2679">
        <w:rPr>
          <w:sz w:val="28"/>
          <w:szCs w:val="28"/>
        </w:rPr>
        <w:t xml:space="preserve"> </w:t>
      </w:r>
      <w:r w:rsidRPr="001D2679">
        <w:rPr>
          <w:rFonts w:ascii="Arial" w:hAnsi="Arial" w:cs="Arial"/>
          <w:sz w:val="28"/>
          <w:szCs w:val="28"/>
        </w:rPr>
        <w:t>ہے۔</w:t>
      </w:r>
    </w:p>
    <w:p w14:paraId="063A4922" w14:textId="77777777" w:rsidR="00800423" w:rsidRPr="001D2679" w:rsidRDefault="00800423" w:rsidP="00873739">
      <w:pPr>
        <w:jc w:val="center"/>
        <w:rPr>
          <w:sz w:val="28"/>
          <w:szCs w:val="28"/>
        </w:rPr>
      </w:pPr>
      <w:proofErr w:type="spellStart"/>
      <w:r w:rsidRPr="001D2679">
        <w:rPr>
          <w:rFonts w:ascii="Arial" w:hAnsi="Arial" w:cs="Arial"/>
          <w:sz w:val="28"/>
          <w:szCs w:val="28"/>
        </w:rPr>
        <w:t>اسلامی</w:t>
      </w:r>
      <w:proofErr w:type="spellEnd"/>
      <w:r w:rsidRPr="001D2679">
        <w:rPr>
          <w:sz w:val="28"/>
          <w:szCs w:val="28"/>
        </w:rPr>
        <w:t xml:space="preserve"> </w:t>
      </w:r>
      <w:r w:rsidRPr="001D2679">
        <w:rPr>
          <w:rFonts w:ascii="Arial" w:hAnsi="Arial" w:cs="Arial"/>
          <w:sz w:val="28"/>
          <w:szCs w:val="28"/>
        </w:rPr>
        <w:t>معاشیات</w:t>
      </w:r>
      <w:r w:rsidRPr="001D2679">
        <w:rPr>
          <w:sz w:val="28"/>
          <w:szCs w:val="28"/>
        </w:rPr>
        <w:t xml:space="preserve"> </w:t>
      </w:r>
      <w:proofErr w:type="spellStart"/>
      <w:r w:rsidRPr="001D2679">
        <w:rPr>
          <w:rFonts w:ascii="Arial" w:hAnsi="Arial" w:cs="Arial"/>
          <w:sz w:val="28"/>
          <w:szCs w:val="28"/>
        </w:rPr>
        <w:t>اس</w:t>
      </w:r>
      <w:proofErr w:type="spellEnd"/>
      <w:r w:rsidRPr="001D2679">
        <w:rPr>
          <w:sz w:val="28"/>
          <w:szCs w:val="28"/>
        </w:rPr>
        <w:t xml:space="preserve"> </w:t>
      </w:r>
      <w:proofErr w:type="spellStart"/>
      <w:r w:rsidRPr="001D2679">
        <w:rPr>
          <w:rFonts w:ascii="Arial" w:hAnsi="Arial" w:cs="Arial"/>
          <w:sz w:val="28"/>
          <w:szCs w:val="28"/>
        </w:rPr>
        <w:t>غلامی</w:t>
      </w:r>
      <w:proofErr w:type="spellEnd"/>
      <w:r w:rsidRPr="001D2679">
        <w:rPr>
          <w:sz w:val="28"/>
          <w:szCs w:val="28"/>
        </w:rPr>
        <w:t xml:space="preserve"> </w:t>
      </w:r>
      <w:proofErr w:type="spellStart"/>
      <w:r w:rsidRPr="001D2679">
        <w:rPr>
          <w:rFonts w:ascii="Arial" w:hAnsi="Arial" w:cs="Arial"/>
          <w:sz w:val="28"/>
          <w:szCs w:val="28"/>
        </w:rPr>
        <w:t>کو</w:t>
      </w:r>
      <w:proofErr w:type="spellEnd"/>
      <w:r w:rsidRPr="001D2679">
        <w:rPr>
          <w:sz w:val="28"/>
          <w:szCs w:val="28"/>
        </w:rPr>
        <w:t xml:space="preserve"> </w:t>
      </w:r>
      <w:proofErr w:type="spellStart"/>
      <w:r w:rsidRPr="001D2679">
        <w:rPr>
          <w:rFonts w:ascii="Arial" w:hAnsi="Arial" w:cs="Arial"/>
          <w:sz w:val="28"/>
          <w:szCs w:val="28"/>
        </w:rPr>
        <w:t>توڑنے</w:t>
      </w:r>
      <w:proofErr w:type="spellEnd"/>
      <w:r w:rsidRPr="001D2679">
        <w:rPr>
          <w:sz w:val="28"/>
          <w:szCs w:val="28"/>
        </w:rPr>
        <w:t xml:space="preserve"> </w:t>
      </w:r>
      <w:r w:rsidRPr="001D2679">
        <w:rPr>
          <w:rFonts w:ascii="Arial" w:hAnsi="Arial" w:cs="Arial"/>
          <w:sz w:val="28"/>
          <w:szCs w:val="28"/>
        </w:rPr>
        <w:t>کا</w:t>
      </w:r>
      <w:r w:rsidRPr="001D2679">
        <w:rPr>
          <w:sz w:val="28"/>
          <w:szCs w:val="28"/>
        </w:rPr>
        <w:t xml:space="preserve"> </w:t>
      </w:r>
      <w:proofErr w:type="spellStart"/>
      <w:r w:rsidRPr="001D2679">
        <w:rPr>
          <w:rFonts w:ascii="Arial" w:hAnsi="Arial" w:cs="Arial"/>
          <w:sz w:val="28"/>
          <w:szCs w:val="28"/>
        </w:rPr>
        <w:t>اعلان</w:t>
      </w:r>
      <w:proofErr w:type="spellEnd"/>
      <w:r w:rsidRPr="001D2679">
        <w:rPr>
          <w:sz w:val="28"/>
          <w:szCs w:val="28"/>
        </w:rPr>
        <w:t xml:space="preserve"> </w:t>
      </w:r>
      <w:r w:rsidRPr="001D2679">
        <w:rPr>
          <w:rFonts w:ascii="Arial" w:hAnsi="Arial" w:cs="Arial"/>
          <w:sz w:val="28"/>
          <w:szCs w:val="28"/>
        </w:rPr>
        <w:t>ہے۔</w:t>
      </w:r>
    </w:p>
    <w:p w14:paraId="75AA71FD" w14:textId="62F54EFB" w:rsidR="00800423" w:rsidRPr="001D2679" w:rsidRDefault="00800423" w:rsidP="001D2679">
      <w:pPr>
        <w:jc w:val="center"/>
        <w:rPr>
          <w:sz w:val="28"/>
          <w:szCs w:val="28"/>
        </w:rPr>
      </w:pPr>
      <w:proofErr w:type="spellStart"/>
      <w:r w:rsidRPr="001D2679">
        <w:rPr>
          <w:rFonts w:ascii="Arial" w:hAnsi="Arial" w:cs="Arial"/>
          <w:sz w:val="28"/>
          <w:szCs w:val="28"/>
        </w:rPr>
        <w:t>ایک</w:t>
      </w:r>
      <w:proofErr w:type="spellEnd"/>
      <w:r w:rsidRPr="001D2679">
        <w:rPr>
          <w:sz w:val="28"/>
          <w:szCs w:val="28"/>
        </w:rPr>
        <w:t xml:space="preserve"> </w:t>
      </w:r>
      <w:proofErr w:type="spellStart"/>
      <w:r w:rsidRPr="001D2679">
        <w:rPr>
          <w:rFonts w:ascii="Arial" w:hAnsi="Arial" w:cs="Arial"/>
          <w:sz w:val="28"/>
          <w:szCs w:val="28"/>
        </w:rPr>
        <w:t>اعلان</w:t>
      </w:r>
      <w:proofErr w:type="spellEnd"/>
      <w:r w:rsidRPr="001D2679">
        <w:rPr>
          <w:sz w:val="28"/>
          <w:szCs w:val="28"/>
        </w:rPr>
        <w:t xml:space="preserve"> </w:t>
      </w:r>
      <w:proofErr w:type="spellStart"/>
      <w:r w:rsidRPr="001D2679">
        <w:rPr>
          <w:rFonts w:ascii="Arial" w:hAnsi="Arial" w:cs="Arial"/>
          <w:sz w:val="28"/>
          <w:szCs w:val="28"/>
        </w:rPr>
        <w:t>کہ</w:t>
      </w:r>
      <w:proofErr w:type="spellEnd"/>
      <w:r w:rsidRPr="001D2679">
        <w:rPr>
          <w:sz w:val="28"/>
          <w:szCs w:val="28"/>
        </w:rPr>
        <w:t xml:space="preserve"> </w:t>
      </w:r>
      <w:r w:rsidRPr="001D2679">
        <w:rPr>
          <w:rFonts w:ascii="Arial" w:hAnsi="Arial" w:cs="Arial"/>
          <w:sz w:val="28"/>
          <w:szCs w:val="28"/>
        </w:rPr>
        <w:t>ریاست</w:t>
      </w:r>
      <w:r w:rsidRPr="001D2679">
        <w:rPr>
          <w:sz w:val="28"/>
          <w:szCs w:val="28"/>
        </w:rPr>
        <w:t xml:space="preserve"> </w:t>
      </w:r>
      <w:r w:rsidRPr="001D2679">
        <w:rPr>
          <w:rFonts w:ascii="Arial" w:hAnsi="Arial" w:cs="Arial"/>
          <w:sz w:val="28"/>
          <w:szCs w:val="28"/>
        </w:rPr>
        <w:t>کا</w:t>
      </w:r>
      <w:r w:rsidRPr="001D2679">
        <w:rPr>
          <w:sz w:val="28"/>
          <w:szCs w:val="28"/>
        </w:rPr>
        <w:t xml:space="preserve"> </w:t>
      </w:r>
      <w:proofErr w:type="spellStart"/>
      <w:r w:rsidRPr="001D2679">
        <w:rPr>
          <w:rFonts w:ascii="Arial" w:hAnsi="Arial" w:cs="Arial"/>
          <w:sz w:val="28"/>
          <w:szCs w:val="28"/>
        </w:rPr>
        <w:t>مقصد</w:t>
      </w:r>
      <w:proofErr w:type="spellEnd"/>
      <w:r w:rsidRPr="001D2679">
        <w:rPr>
          <w:sz w:val="28"/>
          <w:szCs w:val="28"/>
        </w:rPr>
        <w:t xml:space="preserve"> </w:t>
      </w:r>
      <w:proofErr w:type="spellStart"/>
      <w:r w:rsidRPr="001D2679">
        <w:rPr>
          <w:rFonts w:ascii="Arial" w:hAnsi="Arial" w:cs="Arial"/>
          <w:sz w:val="28"/>
          <w:szCs w:val="28"/>
        </w:rPr>
        <w:t>ٹیکس</w:t>
      </w:r>
      <w:proofErr w:type="spellEnd"/>
      <w:r w:rsidRPr="001D2679">
        <w:rPr>
          <w:sz w:val="28"/>
          <w:szCs w:val="28"/>
        </w:rPr>
        <w:t xml:space="preserve"> </w:t>
      </w:r>
      <w:proofErr w:type="spellStart"/>
      <w:r w:rsidRPr="001D2679">
        <w:rPr>
          <w:rFonts w:ascii="Arial" w:hAnsi="Arial" w:cs="Arial"/>
          <w:sz w:val="28"/>
          <w:szCs w:val="28"/>
        </w:rPr>
        <w:t>لگانا</w:t>
      </w:r>
      <w:proofErr w:type="spellEnd"/>
      <w:r w:rsidRPr="001D2679">
        <w:rPr>
          <w:sz w:val="28"/>
          <w:szCs w:val="28"/>
        </w:rPr>
        <w:t xml:space="preserve"> </w:t>
      </w:r>
      <w:proofErr w:type="spellStart"/>
      <w:r w:rsidRPr="001D2679">
        <w:rPr>
          <w:rFonts w:ascii="Arial" w:hAnsi="Arial" w:cs="Arial"/>
          <w:sz w:val="28"/>
          <w:szCs w:val="28"/>
        </w:rPr>
        <w:t>نہیں</w:t>
      </w:r>
      <w:proofErr w:type="spellEnd"/>
      <w:r w:rsidRPr="001D2679">
        <w:rPr>
          <w:sz w:val="28"/>
          <w:szCs w:val="28"/>
        </w:rPr>
        <w:t xml:space="preserve"> </w:t>
      </w:r>
      <w:r w:rsidRPr="001D2679">
        <w:rPr>
          <w:rFonts w:ascii="Arial" w:hAnsi="Arial" w:cs="Arial"/>
          <w:sz w:val="28"/>
          <w:szCs w:val="28"/>
        </w:rPr>
        <w:t>بلکہ</w:t>
      </w:r>
      <w:r w:rsidRPr="001D2679">
        <w:rPr>
          <w:sz w:val="28"/>
          <w:szCs w:val="28"/>
        </w:rPr>
        <w:t xml:space="preserve"> </w:t>
      </w:r>
      <w:proofErr w:type="spellStart"/>
      <w:r w:rsidRPr="001D2679">
        <w:rPr>
          <w:rFonts w:ascii="Arial" w:hAnsi="Arial" w:cs="Arial"/>
          <w:sz w:val="28"/>
          <w:szCs w:val="28"/>
        </w:rPr>
        <w:t>تطہیر</w:t>
      </w:r>
      <w:proofErr w:type="spellEnd"/>
      <w:r w:rsidRPr="001D2679">
        <w:rPr>
          <w:sz w:val="28"/>
          <w:szCs w:val="28"/>
        </w:rPr>
        <w:t xml:space="preserve"> </w:t>
      </w:r>
      <w:r w:rsidRPr="001D2679">
        <w:rPr>
          <w:rFonts w:ascii="Arial" w:hAnsi="Arial" w:cs="Arial"/>
          <w:sz w:val="28"/>
          <w:szCs w:val="28"/>
        </w:rPr>
        <w:t>ہے۔</w:t>
      </w:r>
    </w:p>
    <w:p w14:paraId="26E3E0CD" w14:textId="77777777" w:rsidR="00800423" w:rsidRPr="001D2679" w:rsidRDefault="00800423" w:rsidP="00873739">
      <w:pPr>
        <w:jc w:val="center"/>
        <w:rPr>
          <w:sz w:val="28"/>
          <w:szCs w:val="28"/>
        </w:rPr>
      </w:pPr>
      <w:proofErr w:type="spellStart"/>
      <w:r w:rsidRPr="001D2679">
        <w:rPr>
          <w:rFonts w:ascii="Arial" w:hAnsi="Arial" w:cs="Arial"/>
          <w:sz w:val="28"/>
          <w:szCs w:val="28"/>
        </w:rPr>
        <w:t>اے</w:t>
      </w:r>
      <w:proofErr w:type="spellEnd"/>
      <w:r w:rsidRPr="001D2679">
        <w:rPr>
          <w:sz w:val="28"/>
          <w:szCs w:val="28"/>
        </w:rPr>
        <w:t xml:space="preserve"> </w:t>
      </w:r>
      <w:r w:rsidRPr="001D2679">
        <w:rPr>
          <w:rFonts w:ascii="Arial" w:hAnsi="Arial" w:cs="Arial"/>
          <w:sz w:val="28"/>
          <w:szCs w:val="28"/>
        </w:rPr>
        <w:t>اللہ</w:t>
      </w:r>
      <w:r w:rsidRPr="001D2679">
        <w:rPr>
          <w:sz w:val="28"/>
          <w:szCs w:val="28"/>
        </w:rPr>
        <w:t xml:space="preserve">! </w:t>
      </w:r>
      <w:proofErr w:type="spellStart"/>
      <w:r w:rsidRPr="001D2679">
        <w:rPr>
          <w:rFonts w:ascii="Arial" w:hAnsi="Arial" w:cs="Arial"/>
          <w:sz w:val="28"/>
          <w:szCs w:val="28"/>
        </w:rPr>
        <w:t>ہمیں</w:t>
      </w:r>
      <w:proofErr w:type="spellEnd"/>
      <w:r w:rsidRPr="001D2679">
        <w:rPr>
          <w:sz w:val="28"/>
          <w:szCs w:val="28"/>
        </w:rPr>
        <w:t xml:space="preserve"> </w:t>
      </w:r>
      <w:r w:rsidRPr="001D2679">
        <w:rPr>
          <w:rFonts w:ascii="Arial" w:hAnsi="Arial" w:cs="Arial"/>
          <w:sz w:val="28"/>
          <w:szCs w:val="28"/>
        </w:rPr>
        <w:t>ریاست</w:t>
      </w:r>
      <w:r w:rsidRPr="001D2679">
        <w:rPr>
          <w:sz w:val="28"/>
          <w:szCs w:val="28"/>
        </w:rPr>
        <w:t xml:space="preserve"> </w:t>
      </w:r>
      <w:proofErr w:type="spellStart"/>
      <w:r w:rsidRPr="001D2679">
        <w:rPr>
          <w:rFonts w:ascii="Arial" w:hAnsi="Arial" w:cs="Arial"/>
          <w:sz w:val="28"/>
          <w:szCs w:val="28"/>
        </w:rPr>
        <w:t>عطا</w:t>
      </w:r>
      <w:proofErr w:type="spellEnd"/>
      <w:r w:rsidRPr="001D2679">
        <w:rPr>
          <w:sz w:val="28"/>
          <w:szCs w:val="28"/>
        </w:rPr>
        <w:t xml:space="preserve"> </w:t>
      </w:r>
      <w:proofErr w:type="spellStart"/>
      <w:r w:rsidRPr="001D2679">
        <w:rPr>
          <w:rFonts w:ascii="Arial" w:hAnsi="Arial" w:cs="Arial"/>
          <w:sz w:val="28"/>
          <w:szCs w:val="28"/>
        </w:rPr>
        <w:t>فرما</w:t>
      </w:r>
      <w:proofErr w:type="spellEnd"/>
    </w:p>
    <w:p w14:paraId="0F33D5B1" w14:textId="77777777" w:rsidR="00800423" w:rsidRPr="001D2679" w:rsidRDefault="00800423" w:rsidP="00873739">
      <w:pPr>
        <w:jc w:val="center"/>
        <w:rPr>
          <w:sz w:val="28"/>
          <w:szCs w:val="28"/>
        </w:rPr>
      </w:pPr>
      <w:proofErr w:type="spellStart"/>
      <w:r w:rsidRPr="001D2679">
        <w:rPr>
          <w:rFonts w:ascii="Arial" w:hAnsi="Arial" w:cs="Arial"/>
          <w:sz w:val="28"/>
          <w:szCs w:val="28"/>
        </w:rPr>
        <w:t>جہاں</w:t>
      </w:r>
      <w:proofErr w:type="spellEnd"/>
      <w:r w:rsidRPr="001D2679">
        <w:rPr>
          <w:sz w:val="28"/>
          <w:szCs w:val="28"/>
        </w:rPr>
        <w:t xml:space="preserve"> </w:t>
      </w:r>
      <w:r w:rsidRPr="001D2679">
        <w:rPr>
          <w:rFonts w:ascii="Arial" w:hAnsi="Arial" w:cs="Arial"/>
          <w:sz w:val="28"/>
          <w:szCs w:val="28"/>
        </w:rPr>
        <w:t>دولت</w:t>
      </w:r>
      <w:r w:rsidRPr="001D2679">
        <w:rPr>
          <w:sz w:val="28"/>
          <w:szCs w:val="28"/>
        </w:rPr>
        <w:t xml:space="preserve"> </w:t>
      </w:r>
      <w:proofErr w:type="spellStart"/>
      <w:r w:rsidRPr="001D2679">
        <w:rPr>
          <w:rFonts w:ascii="Arial" w:hAnsi="Arial" w:cs="Arial"/>
          <w:sz w:val="28"/>
          <w:szCs w:val="28"/>
        </w:rPr>
        <w:t>عبادت</w:t>
      </w:r>
      <w:proofErr w:type="spellEnd"/>
      <w:r w:rsidRPr="001D2679">
        <w:rPr>
          <w:sz w:val="28"/>
          <w:szCs w:val="28"/>
        </w:rPr>
        <w:t xml:space="preserve"> </w:t>
      </w:r>
      <w:r w:rsidRPr="001D2679">
        <w:rPr>
          <w:rFonts w:ascii="Arial" w:hAnsi="Arial" w:cs="Arial"/>
          <w:sz w:val="28"/>
          <w:szCs w:val="28"/>
        </w:rPr>
        <w:t>بن</w:t>
      </w:r>
      <w:r w:rsidRPr="001D2679">
        <w:rPr>
          <w:sz w:val="28"/>
          <w:szCs w:val="28"/>
        </w:rPr>
        <w:t xml:space="preserve"> </w:t>
      </w:r>
      <w:proofErr w:type="spellStart"/>
      <w:r w:rsidRPr="001D2679">
        <w:rPr>
          <w:rFonts w:ascii="Arial" w:hAnsi="Arial" w:cs="Arial"/>
          <w:sz w:val="28"/>
          <w:szCs w:val="28"/>
        </w:rPr>
        <w:t>جاتی</w:t>
      </w:r>
      <w:proofErr w:type="spellEnd"/>
      <w:r w:rsidRPr="001D2679">
        <w:rPr>
          <w:sz w:val="28"/>
          <w:szCs w:val="28"/>
        </w:rPr>
        <w:t xml:space="preserve"> </w:t>
      </w:r>
      <w:r w:rsidRPr="001D2679">
        <w:rPr>
          <w:rFonts w:ascii="Arial" w:hAnsi="Arial" w:cs="Arial"/>
          <w:sz w:val="28"/>
          <w:szCs w:val="28"/>
        </w:rPr>
        <w:t>ہے</w:t>
      </w:r>
    </w:p>
    <w:p w14:paraId="5299AA23" w14:textId="665D28AA" w:rsidR="00800423" w:rsidRPr="001D2679" w:rsidRDefault="00800423" w:rsidP="0036118A">
      <w:pPr>
        <w:jc w:val="center"/>
        <w:rPr>
          <w:sz w:val="28"/>
          <w:szCs w:val="28"/>
        </w:rPr>
      </w:pPr>
      <w:proofErr w:type="spellStart"/>
      <w:r w:rsidRPr="001D2679">
        <w:rPr>
          <w:rFonts w:ascii="Arial" w:hAnsi="Arial" w:cs="Arial"/>
          <w:sz w:val="28"/>
          <w:szCs w:val="28"/>
        </w:rPr>
        <w:t>جہاں</w:t>
      </w:r>
      <w:proofErr w:type="spellEnd"/>
      <w:r w:rsidRPr="001D2679">
        <w:rPr>
          <w:sz w:val="28"/>
          <w:szCs w:val="28"/>
        </w:rPr>
        <w:t xml:space="preserve"> </w:t>
      </w:r>
      <w:proofErr w:type="spellStart"/>
      <w:r w:rsidRPr="001D2679">
        <w:rPr>
          <w:rFonts w:ascii="Arial" w:hAnsi="Arial" w:cs="Arial"/>
          <w:sz w:val="28"/>
          <w:szCs w:val="28"/>
        </w:rPr>
        <w:t>خزانے</w:t>
      </w:r>
      <w:proofErr w:type="spellEnd"/>
      <w:r w:rsidRPr="001D2679">
        <w:rPr>
          <w:sz w:val="28"/>
          <w:szCs w:val="28"/>
        </w:rPr>
        <w:t xml:space="preserve"> </w:t>
      </w:r>
      <w:proofErr w:type="spellStart"/>
      <w:r w:rsidRPr="001D2679">
        <w:rPr>
          <w:rFonts w:ascii="Arial" w:hAnsi="Arial" w:cs="Arial"/>
          <w:sz w:val="28"/>
          <w:szCs w:val="28"/>
        </w:rPr>
        <w:t>کو</w:t>
      </w:r>
      <w:proofErr w:type="spellEnd"/>
      <w:r w:rsidRPr="001D2679">
        <w:rPr>
          <w:sz w:val="28"/>
          <w:szCs w:val="28"/>
        </w:rPr>
        <w:t xml:space="preserve"> </w:t>
      </w:r>
      <w:proofErr w:type="spellStart"/>
      <w:r w:rsidRPr="001D2679">
        <w:rPr>
          <w:rFonts w:ascii="Arial" w:hAnsi="Arial" w:cs="Arial"/>
          <w:sz w:val="28"/>
          <w:szCs w:val="28"/>
        </w:rPr>
        <w:t>امانت</w:t>
      </w:r>
      <w:proofErr w:type="spellEnd"/>
      <w:r w:rsidRPr="001D2679">
        <w:rPr>
          <w:sz w:val="28"/>
          <w:szCs w:val="28"/>
        </w:rPr>
        <w:t xml:space="preserve"> </w:t>
      </w:r>
      <w:proofErr w:type="spellStart"/>
      <w:r w:rsidRPr="001D2679">
        <w:rPr>
          <w:rFonts w:ascii="Arial" w:hAnsi="Arial" w:cs="Arial"/>
          <w:sz w:val="28"/>
          <w:szCs w:val="28"/>
        </w:rPr>
        <w:t>کہا</w:t>
      </w:r>
      <w:proofErr w:type="spellEnd"/>
      <w:r w:rsidRPr="001D2679">
        <w:rPr>
          <w:sz w:val="28"/>
          <w:szCs w:val="28"/>
        </w:rPr>
        <w:t xml:space="preserve"> </w:t>
      </w:r>
      <w:proofErr w:type="spellStart"/>
      <w:r w:rsidRPr="001D2679">
        <w:rPr>
          <w:rFonts w:ascii="Arial" w:hAnsi="Arial" w:cs="Arial"/>
          <w:sz w:val="28"/>
          <w:szCs w:val="28"/>
        </w:rPr>
        <w:t>جاتا</w:t>
      </w:r>
      <w:proofErr w:type="spellEnd"/>
      <w:r w:rsidRPr="001D2679">
        <w:rPr>
          <w:sz w:val="28"/>
          <w:szCs w:val="28"/>
        </w:rPr>
        <w:t xml:space="preserve"> </w:t>
      </w:r>
      <w:r w:rsidRPr="001D2679">
        <w:rPr>
          <w:rFonts w:ascii="Arial" w:hAnsi="Arial" w:cs="Arial"/>
          <w:sz w:val="28"/>
          <w:szCs w:val="28"/>
        </w:rPr>
        <w:t>ہے</w:t>
      </w:r>
    </w:p>
    <w:p w14:paraId="6C20DB73" w14:textId="77777777" w:rsidR="00800423" w:rsidRPr="001D2679" w:rsidRDefault="00800423" w:rsidP="00873739">
      <w:pPr>
        <w:jc w:val="center"/>
        <w:rPr>
          <w:sz w:val="28"/>
          <w:szCs w:val="28"/>
        </w:rPr>
      </w:pPr>
      <w:proofErr w:type="spellStart"/>
      <w:r w:rsidRPr="001D2679">
        <w:rPr>
          <w:rFonts w:ascii="Arial" w:hAnsi="Arial" w:cs="Arial"/>
          <w:sz w:val="28"/>
          <w:szCs w:val="28"/>
        </w:rPr>
        <w:t>جہاں</w:t>
      </w:r>
      <w:proofErr w:type="spellEnd"/>
      <w:r w:rsidRPr="001D2679">
        <w:rPr>
          <w:sz w:val="28"/>
          <w:szCs w:val="28"/>
        </w:rPr>
        <w:t xml:space="preserve"> </w:t>
      </w:r>
      <w:proofErr w:type="spellStart"/>
      <w:r w:rsidRPr="001D2679">
        <w:rPr>
          <w:rFonts w:ascii="Arial" w:hAnsi="Arial" w:cs="Arial"/>
          <w:sz w:val="28"/>
          <w:szCs w:val="28"/>
        </w:rPr>
        <w:t>حکمران</w:t>
      </w:r>
      <w:proofErr w:type="spellEnd"/>
      <w:r w:rsidRPr="001D2679">
        <w:rPr>
          <w:sz w:val="28"/>
          <w:szCs w:val="28"/>
        </w:rPr>
        <w:t xml:space="preserve"> </w:t>
      </w:r>
      <w:proofErr w:type="spellStart"/>
      <w:r w:rsidRPr="001D2679">
        <w:rPr>
          <w:rFonts w:ascii="Arial" w:hAnsi="Arial" w:cs="Arial"/>
          <w:sz w:val="28"/>
          <w:szCs w:val="28"/>
        </w:rPr>
        <w:t>قوم</w:t>
      </w:r>
      <w:proofErr w:type="spellEnd"/>
      <w:r w:rsidRPr="001D2679">
        <w:rPr>
          <w:sz w:val="28"/>
          <w:szCs w:val="28"/>
        </w:rPr>
        <w:t xml:space="preserve"> </w:t>
      </w:r>
      <w:r w:rsidRPr="001D2679">
        <w:rPr>
          <w:rFonts w:ascii="Arial" w:hAnsi="Arial" w:cs="Arial"/>
          <w:sz w:val="28"/>
          <w:szCs w:val="28"/>
        </w:rPr>
        <w:t>کا</w:t>
      </w:r>
      <w:r w:rsidRPr="001D2679">
        <w:rPr>
          <w:sz w:val="28"/>
          <w:szCs w:val="28"/>
        </w:rPr>
        <w:t xml:space="preserve"> </w:t>
      </w:r>
      <w:proofErr w:type="spellStart"/>
      <w:r w:rsidRPr="001D2679">
        <w:rPr>
          <w:rFonts w:ascii="Arial" w:hAnsi="Arial" w:cs="Arial"/>
          <w:sz w:val="28"/>
          <w:szCs w:val="28"/>
        </w:rPr>
        <w:t>خادم</w:t>
      </w:r>
      <w:proofErr w:type="spellEnd"/>
      <w:r w:rsidRPr="001D2679">
        <w:rPr>
          <w:sz w:val="28"/>
          <w:szCs w:val="28"/>
        </w:rPr>
        <w:t xml:space="preserve"> </w:t>
      </w:r>
      <w:proofErr w:type="spellStart"/>
      <w:r w:rsidRPr="001D2679">
        <w:rPr>
          <w:rFonts w:ascii="Arial" w:hAnsi="Arial" w:cs="Arial"/>
          <w:sz w:val="28"/>
          <w:szCs w:val="28"/>
        </w:rPr>
        <w:t>ہو</w:t>
      </w:r>
      <w:proofErr w:type="spellEnd"/>
    </w:p>
    <w:p w14:paraId="7E39F30D" w14:textId="2D1FB241" w:rsidR="00800423" w:rsidRPr="001D2679" w:rsidRDefault="00800423" w:rsidP="001D2679">
      <w:pPr>
        <w:jc w:val="center"/>
        <w:rPr>
          <w:sz w:val="28"/>
          <w:szCs w:val="28"/>
        </w:rPr>
      </w:pPr>
      <w:r w:rsidRPr="001D2679">
        <w:rPr>
          <w:rFonts w:ascii="Arial" w:hAnsi="Arial" w:cs="Arial"/>
          <w:sz w:val="28"/>
          <w:szCs w:val="28"/>
        </w:rPr>
        <w:t>اور</w:t>
      </w:r>
      <w:r w:rsidRPr="001D2679">
        <w:rPr>
          <w:sz w:val="28"/>
          <w:szCs w:val="28"/>
        </w:rPr>
        <w:t xml:space="preserve"> </w:t>
      </w:r>
      <w:proofErr w:type="spellStart"/>
      <w:r w:rsidRPr="001D2679">
        <w:rPr>
          <w:rFonts w:ascii="Arial" w:hAnsi="Arial" w:cs="Arial"/>
          <w:sz w:val="28"/>
          <w:szCs w:val="28"/>
        </w:rPr>
        <w:t>جہاں</w:t>
      </w:r>
      <w:proofErr w:type="spellEnd"/>
      <w:r w:rsidRPr="001D2679">
        <w:rPr>
          <w:sz w:val="28"/>
          <w:szCs w:val="28"/>
        </w:rPr>
        <w:t xml:space="preserve"> </w:t>
      </w:r>
      <w:r w:rsidRPr="001D2679">
        <w:rPr>
          <w:rFonts w:ascii="Arial" w:hAnsi="Arial" w:cs="Arial"/>
          <w:sz w:val="28"/>
          <w:szCs w:val="28"/>
        </w:rPr>
        <w:t>انصاف</w:t>
      </w:r>
      <w:r w:rsidRPr="001D2679">
        <w:rPr>
          <w:sz w:val="28"/>
          <w:szCs w:val="28"/>
        </w:rPr>
        <w:t xml:space="preserve"> </w:t>
      </w:r>
      <w:proofErr w:type="spellStart"/>
      <w:r w:rsidRPr="001D2679">
        <w:rPr>
          <w:rFonts w:ascii="Arial" w:hAnsi="Arial" w:cs="Arial"/>
          <w:sz w:val="28"/>
          <w:szCs w:val="28"/>
        </w:rPr>
        <w:t>سب</w:t>
      </w:r>
      <w:proofErr w:type="spellEnd"/>
      <w:r w:rsidRPr="001D2679">
        <w:rPr>
          <w:sz w:val="28"/>
          <w:szCs w:val="28"/>
        </w:rPr>
        <w:t xml:space="preserve"> </w:t>
      </w:r>
      <w:proofErr w:type="spellStart"/>
      <w:r w:rsidRPr="001D2679">
        <w:rPr>
          <w:rFonts w:ascii="Arial" w:hAnsi="Arial" w:cs="Arial"/>
          <w:sz w:val="28"/>
          <w:szCs w:val="28"/>
        </w:rPr>
        <w:t>سے</w:t>
      </w:r>
      <w:proofErr w:type="spellEnd"/>
      <w:r w:rsidRPr="001D2679">
        <w:rPr>
          <w:sz w:val="28"/>
          <w:szCs w:val="28"/>
        </w:rPr>
        <w:t xml:space="preserve"> </w:t>
      </w:r>
      <w:proofErr w:type="spellStart"/>
      <w:r w:rsidRPr="001D2679">
        <w:rPr>
          <w:rFonts w:ascii="Arial" w:hAnsi="Arial" w:cs="Arial"/>
          <w:sz w:val="28"/>
          <w:szCs w:val="28"/>
        </w:rPr>
        <w:t>بڑی</w:t>
      </w:r>
      <w:proofErr w:type="spellEnd"/>
      <w:r w:rsidRPr="001D2679">
        <w:rPr>
          <w:sz w:val="28"/>
          <w:szCs w:val="28"/>
        </w:rPr>
        <w:t xml:space="preserve"> </w:t>
      </w:r>
      <w:proofErr w:type="spellStart"/>
      <w:r w:rsidRPr="001D2679">
        <w:rPr>
          <w:rFonts w:ascii="Arial" w:hAnsi="Arial" w:cs="Arial"/>
          <w:sz w:val="28"/>
          <w:szCs w:val="28"/>
        </w:rPr>
        <w:t>دعا</w:t>
      </w:r>
      <w:proofErr w:type="spellEnd"/>
      <w:r w:rsidRPr="001D2679">
        <w:rPr>
          <w:sz w:val="28"/>
          <w:szCs w:val="28"/>
        </w:rPr>
        <w:t xml:space="preserve"> </w:t>
      </w:r>
      <w:r w:rsidRPr="001D2679">
        <w:rPr>
          <w:rFonts w:ascii="Arial" w:hAnsi="Arial" w:cs="Arial"/>
          <w:sz w:val="28"/>
          <w:szCs w:val="28"/>
        </w:rPr>
        <w:t>ہے۔</w:t>
      </w:r>
    </w:p>
    <w:p w14:paraId="102E32CF" w14:textId="05DD182A" w:rsidR="00800423" w:rsidRPr="001D2679" w:rsidRDefault="00800423" w:rsidP="00873739">
      <w:pPr>
        <w:jc w:val="center"/>
        <w:rPr>
          <w:sz w:val="28"/>
          <w:szCs w:val="28"/>
        </w:rPr>
      </w:pPr>
      <w:r w:rsidRPr="001D2679">
        <w:rPr>
          <w:rFonts w:ascii="Arial" w:hAnsi="Arial" w:cs="Arial"/>
          <w:sz w:val="28"/>
          <w:szCs w:val="28"/>
        </w:rPr>
        <w:t>وہ</w:t>
      </w:r>
      <w:r w:rsidRPr="001D2679">
        <w:rPr>
          <w:sz w:val="28"/>
          <w:szCs w:val="28"/>
        </w:rPr>
        <w:t xml:space="preserve"> </w:t>
      </w:r>
      <w:proofErr w:type="spellStart"/>
      <w:r w:rsidRPr="001D2679">
        <w:rPr>
          <w:rFonts w:ascii="Arial" w:hAnsi="Arial" w:cs="Arial"/>
          <w:sz w:val="28"/>
          <w:szCs w:val="28"/>
        </w:rPr>
        <w:t>دن</w:t>
      </w:r>
      <w:proofErr w:type="spellEnd"/>
      <w:r w:rsidRPr="001D2679">
        <w:rPr>
          <w:sz w:val="28"/>
          <w:szCs w:val="28"/>
        </w:rPr>
        <w:t xml:space="preserve"> </w:t>
      </w:r>
      <w:proofErr w:type="spellStart"/>
      <w:r w:rsidRPr="001D2679">
        <w:rPr>
          <w:rFonts w:ascii="Arial" w:hAnsi="Arial" w:cs="Arial"/>
          <w:sz w:val="28"/>
          <w:szCs w:val="28"/>
        </w:rPr>
        <w:t>آئے</w:t>
      </w:r>
      <w:proofErr w:type="spellEnd"/>
      <w:r w:rsidRPr="001D2679">
        <w:rPr>
          <w:sz w:val="28"/>
          <w:szCs w:val="28"/>
        </w:rPr>
        <w:t xml:space="preserve"> </w:t>
      </w:r>
      <w:proofErr w:type="spellStart"/>
      <w:r w:rsidRPr="001D2679">
        <w:rPr>
          <w:rFonts w:ascii="Arial" w:hAnsi="Arial" w:cs="Arial"/>
          <w:sz w:val="28"/>
          <w:szCs w:val="28"/>
        </w:rPr>
        <w:t>گا</w:t>
      </w:r>
      <w:proofErr w:type="spellEnd"/>
      <w:r w:rsidRPr="001D2679">
        <w:rPr>
          <w:sz w:val="28"/>
          <w:szCs w:val="28"/>
        </w:rPr>
        <w:t xml:space="preserve"> </w:t>
      </w:r>
      <w:proofErr w:type="spellStart"/>
      <w:r w:rsidRPr="001D2679">
        <w:rPr>
          <w:rFonts w:ascii="Arial" w:hAnsi="Arial" w:cs="Arial"/>
          <w:sz w:val="28"/>
          <w:szCs w:val="28"/>
        </w:rPr>
        <w:t>جب</w:t>
      </w:r>
      <w:proofErr w:type="spellEnd"/>
      <w:r w:rsidRPr="001D2679">
        <w:rPr>
          <w:sz w:val="28"/>
          <w:szCs w:val="28"/>
        </w:rPr>
        <w:t xml:space="preserve"> </w:t>
      </w:r>
      <w:proofErr w:type="spellStart"/>
      <w:r w:rsidRPr="001D2679">
        <w:rPr>
          <w:rFonts w:ascii="Arial" w:hAnsi="Arial" w:cs="Arial"/>
          <w:sz w:val="28"/>
          <w:szCs w:val="28"/>
        </w:rPr>
        <w:t>دنیا</w:t>
      </w:r>
      <w:proofErr w:type="spellEnd"/>
      <w:r w:rsidRPr="001D2679">
        <w:rPr>
          <w:sz w:val="28"/>
          <w:szCs w:val="28"/>
        </w:rPr>
        <w:t xml:space="preserve"> </w:t>
      </w:r>
      <w:proofErr w:type="spellStart"/>
      <w:r w:rsidRPr="001D2679">
        <w:rPr>
          <w:rFonts w:ascii="Arial" w:hAnsi="Arial" w:cs="Arial"/>
          <w:sz w:val="28"/>
          <w:szCs w:val="28"/>
        </w:rPr>
        <w:t>کہے</w:t>
      </w:r>
      <w:proofErr w:type="spellEnd"/>
      <w:r w:rsidRPr="001D2679">
        <w:rPr>
          <w:sz w:val="28"/>
          <w:szCs w:val="28"/>
        </w:rPr>
        <w:t xml:space="preserve"> </w:t>
      </w:r>
      <w:proofErr w:type="spellStart"/>
      <w:r w:rsidRPr="001D2679">
        <w:rPr>
          <w:rFonts w:ascii="Arial" w:hAnsi="Arial" w:cs="Arial"/>
          <w:sz w:val="28"/>
          <w:szCs w:val="28"/>
        </w:rPr>
        <w:t>گی</w:t>
      </w:r>
      <w:proofErr w:type="spellEnd"/>
    </w:p>
    <w:p w14:paraId="45E635BD" w14:textId="3D7FC6DD" w:rsidR="0062207A" w:rsidRPr="001D2679" w:rsidRDefault="00800423" w:rsidP="00BC7009">
      <w:pPr>
        <w:jc w:val="center"/>
        <w:rPr>
          <w:sz w:val="28"/>
          <w:szCs w:val="28"/>
        </w:rPr>
      </w:pPr>
      <w:r w:rsidRPr="001D2679">
        <w:rPr>
          <w:sz w:val="28"/>
          <w:szCs w:val="28"/>
        </w:rPr>
        <w:t xml:space="preserve"> </w:t>
      </w:r>
      <w:r w:rsidRPr="001D2679">
        <w:rPr>
          <w:rFonts w:ascii="Arial" w:hAnsi="Arial" w:cs="Arial"/>
          <w:sz w:val="28"/>
          <w:szCs w:val="28"/>
        </w:rPr>
        <w:t>وہ</w:t>
      </w:r>
      <w:r w:rsidRPr="001D2679">
        <w:rPr>
          <w:sz w:val="28"/>
          <w:szCs w:val="28"/>
        </w:rPr>
        <w:t xml:space="preserve"> </w:t>
      </w:r>
      <w:proofErr w:type="spellStart"/>
      <w:r w:rsidRPr="001D2679">
        <w:rPr>
          <w:rFonts w:ascii="Arial" w:hAnsi="Arial" w:cs="Arial"/>
          <w:sz w:val="28"/>
          <w:szCs w:val="28"/>
        </w:rPr>
        <w:t>قوم</w:t>
      </w:r>
      <w:proofErr w:type="spellEnd"/>
      <w:r w:rsidRPr="001D2679">
        <w:rPr>
          <w:sz w:val="28"/>
          <w:szCs w:val="28"/>
        </w:rPr>
        <w:t xml:space="preserve"> </w:t>
      </w:r>
      <w:r w:rsidRPr="001D2679">
        <w:rPr>
          <w:rFonts w:ascii="Arial" w:hAnsi="Arial" w:cs="Arial"/>
          <w:sz w:val="28"/>
          <w:szCs w:val="28"/>
        </w:rPr>
        <w:t>ہے</w:t>
      </w:r>
      <w:r w:rsidRPr="001D2679">
        <w:rPr>
          <w:sz w:val="28"/>
          <w:szCs w:val="28"/>
        </w:rPr>
        <w:t xml:space="preserve"> </w:t>
      </w:r>
      <w:proofErr w:type="spellStart"/>
      <w:r w:rsidRPr="001D2679">
        <w:rPr>
          <w:rFonts w:ascii="Arial" w:hAnsi="Arial" w:cs="Arial"/>
          <w:sz w:val="28"/>
          <w:szCs w:val="28"/>
        </w:rPr>
        <w:t>جس</w:t>
      </w:r>
      <w:proofErr w:type="spellEnd"/>
      <w:r w:rsidRPr="001D2679">
        <w:rPr>
          <w:sz w:val="28"/>
          <w:szCs w:val="28"/>
        </w:rPr>
        <w:t xml:space="preserve"> </w:t>
      </w:r>
      <w:proofErr w:type="spellStart"/>
      <w:r w:rsidRPr="001D2679">
        <w:rPr>
          <w:rFonts w:ascii="Arial" w:hAnsi="Arial" w:cs="Arial"/>
          <w:sz w:val="28"/>
          <w:szCs w:val="28"/>
        </w:rPr>
        <w:t>نے</w:t>
      </w:r>
      <w:proofErr w:type="spellEnd"/>
      <w:r w:rsidRPr="001D2679">
        <w:rPr>
          <w:sz w:val="28"/>
          <w:szCs w:val="28"/>
        </w:rPr>
        <w:t xml:space="preserve"> </w:t>
      </w:r>
      <w:r w:rsidRPr="001D2679">
        <w:rPr>
          <w:rFonts w:ascii="Arial" w:hAnsi="Arial" w:cs="Arial"/>
          <w:sz w:val="28"/>
          <w:szCs w:val="28"/>
        </w:rPr>
        <w:t>دولت</w:t>
      </w:r>
      <w:r w:rsidRPr="001D2679">
        <w:rPr>
          <w:sz w:val="28"/>
          <w:szCs w:val="28"/>
        </w:rPr>
        <w:t xml:space="preserve"> </w:t>
      </w:r>
      <w:proofErr w:type="spellStart"/>
      <w:r w:rsidRPr="001D2679">
        <w:rPr>
          <w:rFonts w:ascii="Arial" w:hAnsi="Arial" w:cs="Arial"/>
          <w:sz w:val="28"/>
          <w:szCs w:val="28"/>
        </w:rPr>
        <w:t>کو</w:t>
      </w:r>
      <w:proofErr w:type="spellEnd"/>
      <w:r w:rsidRPr="001D2679">
        <w:rPr>
          <w:sz w:val="28"/>
          <w:szCs w:val="28"/>
        </w:rPr>
        <w:t xml:space="preserve"> </w:t>
      </w:r>
      <w:proofErr w:type="spellStart"/>
      <w:r w:rsidRPr="001D2679">
        <w:rPr>
          <w:rFonts w:ascii="Arial" w:hAnsi="Arial" w:cs="Arial"/>
          <w:sz w:val="28"/>
          <w:szCs w:val="28"/>
        </w:rPr>
        <w:t>خدمت</w:t>
      </w:r>
      <w:proofErr w:type="spellEnd"/>
      <w:r w:rsidRPr="001D2679">
        <w:rPr>
          <w:sz w:val="28"/>
          <w:szCs w:val="28"/>
        </w:rPr>
        <w:t xml:space="preserve"> </w:t>
      </w:r>
      <w:r w:rsidRPr="001D2679">
        <w:rPr>
          <w:rFonts w:ascii="Arial" w:hAnsi="Arial" w:cs="Arial"/>
          <w:sz w:val="28"/>
          <w:szCs w:val="28"/>
        </w:rPr>
        <w:t>میں</w:t>
      </w:r>
      <w:r w:rsidRPr="001D2679">
        <w:rPr>
          <w:sz w:val="28"/>
          <w:szCs w:val="28"/>
        </w:rPr>
        <w:t xml:space="preserve"> </w:t>
      </w:r>
      <w:r w:rsidRPr="001D2679">
        <w:rPr>
          <w:rFonts w:ascii="Arial" w:hAnsi="Arial" w:cs="Arial"/>
          <w:sz w:val="28"/>
          <w:szCs w:val="28"/>
        </w:rPr>
        <w:t>اور</w:t>
      </w:r>
      <w:r w:rsidRPr="001D2679">
        <w:rPr>
          <w:sz w:val="28"/>
          <w:szCs w:val="28"/>
        </w:rPr>
        <w:t xml:space="preserve"> </w:t>
      </w:r>
      <w:r w:rsidRPr="001D2679">
        <w:rPr>
          <w:rFonts w:ascii="Arial" w:hAnsi="Arial" w:cs="Arial"/>
          <w:sz w:val="28"/>
          <w:szCs w:val="28"/>
        </w:rPr>
        <w:t>انصاف</w:t>
      </w:r>
      <w:r w:rsidRPr="001D2679">
        <w:rPr>
          <w:sz w:val="28"/>
          <w:szCs w:val="28"/>
        </w:rPr>
        <w:t xml:space="preserve"> </w:t>
      </w:r>
      <w:proofErr w:type="spellStart"/>
      <w:r w:rsidRPr="001D2679">
        <w:rPr>
          <w:rFonts w:ascii="Arial" w:hAnsi="Arial" w:cs="Arial"/>
          <w:sz w:val="28"/>
          <w:szCs w:val="28"/>
        </w:rPr>
        <w:t>کو</w:t>
      </w:r>
      <w:proofErr w:type="spellEnd"/>
      <w:r w:rsidRPr="001D2679">
        <w:rPr>
          <w:sz w:val="28"/>
          <w:szCs w:val="28"/>
        </w:rPr>
        <w:t xml:space="preserve"> </w:t>
      </w:r>
      <w:proofErr w:type="spellStart"/>
      <w:r w:rsidRPr="001D2679">
        <w:rPr>
          <w:rFonts w:ascii="Arial" w:hAnsi="Arial" w:cs="Arial"/>
          <w:sz w:val="28"/>
          <w:szCs w:val="28"/>
        </w:rPr>
        <w:t>عبادت</w:t>
      </w:r>
      <w:proofErr w:type="spellEnd"/>
      <w:r w:rsidRPr="001D2679">
        <w:rPr>
          <w:sz w:val="28"/>
          <w:szCs w:val="28"/>
        </w:rPr>
        <w:t xml:space="preserve"> </w:t>
      </w:r>
      <w:r w:rsidRPr="001D2679">
        <w:rPr>
          <w:rFonts w:ascii="Arial" w:hAnsi="Arial" w:cs="Arial"/>
          <w:sz w:val="28"/>
          <w:szCs w:val="28"/>
        </w:rPr>
        <w:t>میں</w:t>
      </w:r>
      <w:r w:rsidRPr="001D2679">
        <w:rPr>
          <w:sz w:val="28"/>
          <w:szCs w:val="28"/>
        </w:rPr>
        <w:t xml:space="preserve"> </w:t>
      </w:r>
      <w:proofErr w:type="spellStart"/>
      <w:r w:rsidRPr="001D2679">
        <w:rPr>
          <w:rFonts w:ascii="Arial" w:hAnsi="Arial" w:cs="Arial"/>
          <w:sz w:val="28"/>
          <w:szCs w:val="28"/>
        </w:rPr>
        <w:t>بدل</w:t>
      </w:r>
      <w:proofErr w:type="spellEnd"/>
      <w:r w:rsidRPr="001D2679">
        <w:rPr>
          <w:sz w:val="28"/>
          <w:szCs w:val="28"/>
        </w:rPr>
        <w:t xml:space="preserve"> </w:t>
      </w:r>
      <w:proofErr w:type="spellStart"/>
      <w:r w:rsidRPr="001D2679">
        <w:rPr>
          <w:rFonts w:ascii="Arial" w:hAnsi="Arial" w:cs="Arial"/>
          <w:sz w:val="28"/>
          <w:szCs w:val="28"/>
        </w:rPr>
        <w:t>دیا</w:t>
      </w:r>
      <w:proofErr w:type="spellEnd"/>
      <w:r w:rsidRPr="001D2679">
        <w:rPr>
          <w:rFonts w:ascii="Arial" w:hAnsi="Arial" w:cs="Arial"/>
          <w:sz w:val="28"/>
          <w:szCs w:val="28"/>
        </w:rPr>
        <w:t>۔</w:t>
      </w:r>
    </w:p>
    <w:p w14:paraId="06C63E12" w14:textId="77777777" w:rsidR="0062207A" w:rsidRDefault="0062207A" w:rsidP="00BB2955">
      <w:pPr>
        <w:spacing w:line="240" w:lineRule="auto"/>
        <w:jc w:val="right"/>
        <w:rPr>
          <w:i/>
          <w:iCs/>
          <w:color w:val="000000" w:themeColor="text1"/>
          <w:sz w:val="28"/>
          <w:szCs w:val="28"/>
        </w:rPr>
      </w:pPr>
      <w:r>
        <w:rPr>
          <w:rFonts w:hint="cs"/>
          <w:i/>
          <w:iCs/>
          <w:color w:val="000000" w:themeColor="text1"/>
          <w:sz w:val="28"/>
          <w:szCs w:val="28"/>
          <w:rtl/>
        </w:rPr>
        <w:t>اسلامی معیشت انسان کے وقار کی محافظ ہے۔ یہ نظام سکھاتا ہے کہ غریب کے پیٹ میں روٹی ڈالنا عبادت ہے اور دولت کو روکنا گناہ۔</w:t>
      </w:r>
    </w:p>
    <w:p w14:paraId="4B7F3D3B" w14:textId="05081DD3" w:rsidR="00960A4F" w:rsidRDefault="0062207A" w:rsidP="00BB2955">
      <w:pPr>
        <w:spacing w:line="240" w:lineRule="auto"/>
        <w:jc w:val="right"/>
        <w:rPr>
          <w:i/>
          <w:iCs/>
          <w:color w:val="000000" w:themeColor="text1"/>
          <w:sz w:val="28"/>
          <w:szCs w:val="28"/>
        </w:rPr>
      </w:pPr>
      <w:r>
        <w:rPr>
          <w:rFonts w:hint="cs"/>
          <w:i/>
          <w:iCs/>
          <w:color w:val="000000" w:themeColor="text1"/>
          <w:sz w:val="28"/>
          <w:szCs w:val="28"/>
          <w:rtl/>
        </w:rPr>
        <w:t>اگر پاکستان زکوٰۃ پر مبنی نظام کو ایمان، شفافیت اور عدل کے ساتھ نافذ کرے تو غربت محض ایک مسئلہ نہیں رہے گی بلکہ تاریخ کا ایک باب بن جائے گی۔</w:t>
      </w:r>
    </w:p>
    <w:p w14:paraId="44057B84" w14:textId="467BF4F0" w:rsidR="00B91EE6" w:rsidRPr="00960A4F" w:rsidRDefault="00B91EE6" w:rsidP="00BB2955">
      <w:pPr>
        <w:spacing w:line="240" w:lineRule="auto"/>
        <w:jc w:val="right"/>
        <w:rPr>
          <w:i/>
          <w:iCs/>
          <w:color w:val="000000" w:themeColor="text1"/>
          <w:sz w:val="28"/>
          <w:szCs w:val="28"/>
        </w:rPr>
      </w:pPr>
      <w:r>
        <w:rPr>
          <w:rFonts w:hint="cs"/>
          <w:i/>
          <w:iCs/>
          <w:color w:val="000000" w:themeColor="text1"/>
          <w:sz w:val="28"/>
          <w:szCs w:val="28"/>
          <w:rtl/>
        </w:rPr>
        <w:t>یہی وہ راستہ ہے جو پاکستان کو معاشی خودداری، سماجی سکون اور اخلاقی قیادت کی طرف لے جا سکتا ہے۔</w:t>
      </w:r>
    </w:p>
    <w:p w14:paraId="63D5A882" w14:textId="77777777" w:rsidR="009A29DF" w:rsidRDefault="009A29DF" w:rsidP="00BB2955">
      <w:pPr>
        <w:spacing w:line="240" w:lineRule="auto"/>
        <w:jc w:val="right"/>
        <w:rPr>
          <w:b/>
          <w:bCs/>
          <w:i/>
          <w:iCs/>
          <w:color w:val="C00000"/>
          <w:sz w:val="32"/>
          <w:szCs w:val="32"/>
        </w:rPr>
      </w:pPr>
    </w:p>
    <w:p w14:paraId="3AA821AD" w14:textId="77777777" w:rsidR="009A29DF" w:rsidRDefault="009A29DF" w:rsidP="00BB2955">
      <w:pPr>
        <w:spacing w:line="240" w:lineRule="auto"/>
        <w:jc w:val="right"/>
        <w:rPr>
          <w:b/>
          <w:bCs/>
          <w:i/>
          <w:iCs/>
          <w:color w:val="C00000"/>
          <w:sz w:val="32"/>
          <w:szCs w:val="32"/>
        </w:rPr>
      </w:pPr>
    </w:p>
    <w:p w14:paraId="0539DD0C" w14:textId="77777777" w:rsidR="009A29DF" w:rsidRDefault="009A29DF" w:rsidP="00BB2955">
      <w:pPr>
        <w:spacing w:line="240" w:lineRule="auto"/>
        <w:jc w:val="right"/>
        <w:rPr>
          <w:b/>
          <w:bCs/>
          <w:i/>
          <w:iCs/>
          <w:color w:val="C00000"/>
          <w:sz w:val="32"/>
          <w:szCs w:val="32"/>
        </w:rPr>
      </w:pPr>
    </w:p>
    <w:p w14:paraId="1A2FD4FD" w14:textId="5F20B7D9" w:rsidR="00713F9A" w:rsidRPr="002A7641" w:rsidRDefault="00597390" w:rsidP="00BB2955">
      <w:pPr>
        <w:spacing w:line="240" w:lineRule="auto"/>
        <w:jc w:val="right"/>
        <w:rPr>
          <w:b/>
          <w:bCs/>
          <w:i/>
          <w:iCs/>
          <w:color w:val="C00000"/>
          <w:sz w:val="32"/>
          <w:szCs w:val="32"/>
        </w:rPr>
      </w:pPr>
      <w:r>
        <w:rPr>
          <w:b/>
          <w:bCs/>
          <w:i/>
          <w:iCs/>
          <w:noProof/>
          <w:color w:val="C00000"/>
          <w:sz w:val="32"/>
          <w:szCs w:val="32"/>
        </w:rPr>
        <w:drawing>
          <wp:anchor distT="0" distB="0" distL="114300" distR="114300" simplePos="0" relativeHeight="251673600" behindDoc="0" locked="0" layoutInCell="1" allowOverlap="1" wp14:anchorId="69D125DD" wp14:editId="09B9611C">
            <wp:simplePos x="0" y="0"/>
            <wp:positionH relativeFrom="column">
              <wp:posOffset>3804285</wp:posOffset>
            </wp:positionH>
            <wp:positionV relativeFrom="paragraph">
              <wp:posOffset>377825</wp:posOffset>
            </wp:positionV>
            <wp:extent cx="1871345" cy="2099945"/>
            <wp:effectExtent l="152400" t="114300" r="147955" b="147955"/>
            <wp:wrapTopAndBottom/>
            <wp:docPr id="1656206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06257" name="Picture 1656206257"/>
                    <pic:cNvPicPr/>
                  </pic:nvPicPr>
                  <pic:blipFill>
                    <a:blip r:embed="rId9">
                      <a:extLst>
                        <a:ext uri="{28A0092B-C50C-407E-A947-70E740481C1C}">
                          <a14:useLocalDpi xmlns:a14="http://schemas.microsoft.com/office/drawing/2010/main" val="0"/>
                        </a:ext>
                      </a:extLst>
                    </a:blip>
                    <a:stretch>
                      <a:fillRect/>
                    </a:stretch>
                  </pic:blipFill>
                  <pic:spPr>
                    <a:xfrm>
                      <a:off x="0" y="0"/>
                      <a:ext cx="1871345" cy="20999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4B6990" w:rsidRPr="004B6990">
        <w:rPr>
          <w:b/>
          <w:bCs/>
          <w:i/>
          <w:iCs/>
          <w:color w:val="C00000"/>
          <w:sz w:val="32"/>
          <w:szCs w:val="32"/>
        </w:rPr>
        <w:t>Interview 10</w:t>
      </w:r>
    </w:p>
    <w:p w14:paraId="0A120DD3" w14:textId="05255787"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 xml:space="preserve">نام </w:t>
      </w:r>
      <w:r w:rsidR="00F32D33">
        <w:rPr>
          <w:i/>
          <w:iCs/>
          <w:color w:val="000000" w:themeColor="text1"/>
          <w:sz w:val="28"/>
          <w:szCs w:val="28"/>
        </w:rPr>
        <w:t xml:space="preserve"> :A</w:t>
      </w:r>
      <w:r w:rsidRPr="00713F9A">
        <w:rPr>
          <w:rFonts w:hint="cs"/>
          <w:i/>
          <w:iCs/>
          <w:color w:val="000000" w:themeColor="text1"/>
          <w:sz w:val="28"/>
          <w:szCs w:val="28"/>
        </w:rPr>
        <w:t>nonymous (Ethical anonymity maintained)</w:t>
      </w:r>
    </w:p>
    <w:p w14:paraId="7AE67C22" w14:textId="19F91EF5"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پیشہ</w:t>
      </w:r>
      <w:r w:rsidR="00F32D33">
        <w:rPr>
          <w:i/>
          <w:iCs/>
          <w:color w:val="000000" w:themeColor="text1"/>
          <w:sz w:val="28"/>
          <w:szCs w:val="28"/>
        </w:rPr>
        <w:t xml:space="preserve"> :C</w:t>
      </w:r>
      <w:r w:rsidRPr="00713F9A">
        <w:rPr>
          <w:rFonts w:hint="cs"/>
          <w:i/>
          <w:iCs/>
          <w:color w:val="000000" w:themeColor="text1"/>
          <w:sz w:val="28"/>
          <w:szCs w:val="28"/>
        </w:rPr>
        <w:t>ommunity Leader</w:t>
      </w:r>
    </w:p>
    <w:p w14:paraId="4DA8633F" w14:textId="140170AD"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تاریخ: 20 دسمبر 2025</w:t>
      </w:r>
    </w:p>
    <w:p w14:paraId="67599BF3" w14:textId="47825A88"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شہر: کراچی</w:t>
      </w:r>
    </w:p>
    <w:p w14:paraId="40009EBD" w14:textId="6CBABCB7"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سوال 1: زکوٰۃ اور عدل پر مبنی معاشرہ کس طرح خوشحال بن سکتا ہے؟</w:t>
      </w:r>
    </w:p>
    <w:p w14:paraId="2ED5B21E" w14:textId="1EBF25DC"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جواب 1: جب معاشرہ عدل اور زکوٰۃ کے اصولوں پر قائم ہوگا تو ہر فرد کو برابری، تحفظ اور عزت حاصل ہوگی۔ ایسے معاشرے میں خوشحالی اور امن خود بخود پیدا ہوتا ہے۔</w:t>
      </w:r>
    </w:p>
    <w:p w14:paraId="5BC45DD0" w14:textId="1EE13988"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سوال 2: مستقبل کی نسلوں کے لیے اس نظام کی اہمیت کیا ہے؟</w:t>
      </w:r>
    </w:p>
    <w:p w14:paraId="6EE4321A" w14:textId="6BDC6118" w:rsidR="00713F9A" w:rsidRPr="00713F9A"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جواب 2: یہ نسلوں کو معاشرتی ذمہ داری، اخلاقی شعور اور روحانی تربیت فراہم کرتا ہے، جس سے ملک مضبوط اور مستحکم رہتا ہے۔</w:t>
      </w:r>
    </w:p>
    <w:p w14:paraId="462355AE" w14:textId="7E13CF75" w:rsidR="00713F9A" w:rsidRPr="00A160E1" w:rsidRDefault="00713F9A" w:rsidP="00BB2955">
      <w:pPr>
        <w:spacing w:line="240" w:lineRule="auto"/>
        <w:jc w:val="right"/>
        <w:rPr>
          <w:i/>
          <w:iCs/>
          <w:color w:val="000000" w:themeColor="text1"/>
          <w:sz w:val="28"/>
          <w:szCs w:val="28"/>
        </w:rPr>
      </w:pPr>
      <w:r w:rsidRPr="00713F9A">
        <w:rPr>
          <w:rFonts w:hint="cs"/>
          <w:i/>
          <w:iCs/>
          <w:color w:val="000000" w:themeColor="text1"/>
          <w:sz w:val="28"/>
          <w:szCs w:val="28"/>
          <w:rtl/>
        </w:rPr>
        <w:t>یہ تحقیق ثابت کرتی ہے کہ زکوٰۃ پر مبنی نظام نہ صرف مذہبی فریضہ بلکہ ایک قابلِ عمل معاشی ماڈل بھی ہے۔</w:t>
      </w:r>
    </w:p>
    <w:p w14:paraId="3FAA1221" w14:textId="3331C99E" w:rsidR="002A7641" w:rsidRPr="00CE1467" w:rsidRDefault="00A160E1" w:rsidP="0005221D">
      <w:pPr>
        <w:spacing w:line="240" w:lineRule="auto"/>
        <w:jc w:val="center"/>
        <w:rPr>
          <w:i/>
          <w:iCs/>
          <w:color w:val="0070C0"/>
          <w:sz w:val="28"/>
          <w:szCs w:val="28"/>
        </w:rPr>
      </w:pPr>
      <w:r w:rsidRPr="00A160E1">
        <w:rPr>
          <w:i/>
          <w:iCs/>
          <w:color w:val="0070C0"/>
          <w:sz w:val="28"/>
          <w:szCs w:val="28"/>
          <w:rtl/>
        </w:rPr>
        <w:t>“جو معاشرہ عدل اور زکوٰۃ کی رہنمائی میں چلتا ہو، وہ حقیقی معنوں میں بابرکت ہوتا ہے۔”</w:t>
      </w:r>
    </w:p>
    <w:p w14:paraId="3EBD8FD3" w14:textId="0C27C59A" w:rsidR="004449F8" w:rsidRPr="00011887" w:rsidRDefault="002A7641" w:rsidP="00BB2955">
      <w:pPr>
        <w:pStyle w:val="NormalWeb"/>
        <w:jc w:val="center"/>
        <w:rPr>
          <w:rFonts w:eastAsia="Times New Roman"/>
          <w:i/>
          <w:iCs/>
          <w:color w:val="00B050"/>
          <w:sz w:val="28"/>
          <w:szCs w:val="28"/>
        </w:rPr>
      </w:pPr>
      <w:r w:rsidRPr="00CE1467">
        <w:rPr>
          <w:rFonts w:eastAsia="Times New Roman"/>
          <w:i/>
          <w:iCs/>
          <w:color w:val="00B050"/>
          <w:sz w:val="28"/>
          <w:szCs w:val="28"/>
        </w:rPr>
        <w:t>[ "</w:t>
      </w:r>
      <w:r w:rsidRPr="00CE1467">
        <w:rPr>
          <w:rFonts w:eastAsia="Times New Roman"/>
          <w:i/>
          <w:iCs/>
          <w:color w:val="00B050"/>
          <w:sz w:val="28"/>
          <w:szCs w:val="28"/>
          <w:rtl/>
        </w:rPr>
        <w:t>عدل کی روشنی سے ہر دل میں امید پیدا ہو</w:t>
      </w:r>
      <w:r w:rsidRPr="00CE1467">
        <w:rPr>
          <w:rFonts w:eastAsia="Times New Roman"/>
          <w:i/>
          <w:iCs/>
          <w:color w:val="00B050"/>
          <w:sz w:val="28"/>
          <w:szCs w:val="28"/>
        </w:rPr>
        <w:t>"]</w:t>
      </w:r>
    </w:p>
    <w:p w14:paraId="7C383B09" w14:textId="77777777" w:rsidR="00C5221F" w:rsidRDefault="00C5221F" w:rsidP="00BB2955">
      <w:pPr>
        <w:spacing w:line="240" w:lineRule="auto"/>
        <w:jc w:val="center"/>
        <w:rPr>
          <w:b/>
          <w:bCs/>
          <w:color w:val="196B24" w:themeColor="accent3"/>
          <w:sz w:val="32"/>
          <w:szCs w:val="32"/>
        </w:rPr>
      </w:pPr>
    </w:p>
    <w:p w14:paraId="2A8922FC" w14:textId="77777777" w:rsidR="00B05F94" w:rsidRDefault="00B05F94" w:rsidP="00BB2955">
      <w:pPr>
        <w:spacing w:line="240" w:lineRule="auto"/>
        <w:jc w:val="center"/>
        <w:rPr>
          <w:b/>
          <w:bCs/>
          <w:color w:val="196B24" w:themeColor="accent3"/>
          <w:sz w:val="32"/>
          <w:szCs w:val="32"/>
        </w:rPr>
      </w:pPr>
    </w:p>
    <w:p w14:paraId="7C653E41" w14:textId="77777777" w:rsidR="00B05F94" w:rsidRDefault="00B05F94" w:rsidP="00BB2955">
      <w:pPr>
        <w:spacing w:line="240" w:lineRule="auto"/>
        <w:jc w:val="center"/>
        <w:rPr>
          <w:b/>
          <w:bCs/>
          <w:color w:val="196B24" w:themeColor="accent3"/>
          <w:sz w:val="32"/>
          <w:szCs w:val="32"/>
        </w:rPr>
      </w:pPr>
    </w:p>
    <w:p w14:paraId="7BEEFB0E" w14:textId="77777777" w:rsidR="00B05F94" w:rsidRDefault="00B05F94" w:rsidP="00BB2955">
      <w:pPr>
        <w:spacing w:line="240" w:lineRule="auto"/>
        <w:jc w:val="center"/>
        <w:rPr>
          <w:b/>
          <w:bCs/>
          <w:color w:val="196B24" w:themeColor="accent3"/>
          <w:sz w:val="32"/>
          <w:szCs w:val="32"/>
        </w:rPr>
      </w:pPr>
    </w:p>
    <w:p w14:paraId="4BA90E00" w14:textId="77777777" w:rsidR="009A29DF" w:rsidRDefault="009A29DF" w:rsidP="00BB2955">
      <w:pPr>
        <w:spacing w:line="240" w:lineRule="auto"/>
        <w:jc w:val="center"/>
        <w:rPr>
          <w:b/>
          <w:bCs/>
          <w:color w:val="196B24" w:themeColor="accent3"/>
          <w:sz w:val="32"/>
          <w:szCs w:val="32"/>
        </w:rPr>
      </w:pPr>
    </w:p>
    <w:p w14:paraId="2054E650" w14:textId="77777777" w:rsidR="00C5221F" w:rsidRDefault="00C5221F" w:rsidP="00BB2955">
      <w:pPr>
        <w:spacing w:line="240" w:lineRule="auto"/>
        <w:jc w:val="center"/>
        <w:rPr>
          <w:b/>
          <w:bCs/>
          <w:color w:val="196B24" w:themeColor="accent3"/>
          <w:sz w:val="32"/>
          <w:szCs w:val="32"/>
        </w:rPr>
      </w:pPr>
    </w:p>
    <w:p w14:paraId="1CB944C4" w14:textId="143DC255" w:rsidR="00137A2A" w:rsidRPr="00CC2FAB" w:rsidRDefault="00AB7729" w:rsidP="00BB2955">
      <w:pPr>
        <w:spacing w:line="240" w:lineRule="auto"/>
        <w:jc w:val="center"/>
        <w:rPr>
          <w:b/>
          <w:bCs/>
          <w:color w:val="196B24" w:themeColor="accent3"/>
          <w:sz w:val="32"/>
          <w:szCs w:val="32"/>
        </w:rPr>
      </w:pPr>
      <w:r w:rsidRPr="00137A2A">
        <w:rPr>
          <w:rFonts w:hint="cs"/>
          <w:b/>
          <w:bCs/>
          <w:color w:val="196B24" w:themeColor="accent3"/>
          <w:sz w:val="32"/>
          <w:szCs w:val="32"/>
        </w:rPr>
        <w:t>References / ماخذ</w:t>
      </w:r>
    </w:p>
    <w:tbl>
      <w:tblPr>
        <w:tblStyle w:val="GridTable4-Accent2"/>
        <w:tblW w:w="0" w:type="auto"/>
        <w:jc w:val="center"/>
        <w:tblLook w:val="04A0" w:firstRow="1" w:lastRow="0" w:firstColumn="1" w:lastColumn="0" w:noHBand="0" w:noVBand="1"/>
      </w:tblPr>
      <w:tblGrid>
        <w:gridCol w:w="3879"/>
        <w:gridCol w:w="2715"/>
        <w:gridCol w:w="1896"/>
      </w:tblGrid>
      <w:tr w:rsidR="00034666" w:rsidRPr="000B1AA5" w14:paraId="3EA36444" w14:textId="77777777" w:rsidTr="002F4CC7">
        <w:trPr>
          <w:cnfStyle w:val="100000000000" w:firstRow="1" w:lastRow="0" w:firstColumn="0" w:lastColumn="0" w:oddVBand="0" w:evenVBand="0" w:oddHBand="0"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3654" w:type="dxa"/>
          </w:tcPr>
          <w:p w14:paraId="7D372E97" w14:textId="148C0C68" w:rsidR="00034666" w:rsidRPr="000B1AA5" w:rsidRDefault="00034666" w:rsidP="00BB2955">
            <w:pPr>
              <w:jc w:val="center"/>
              <w:rPr>
                <w:i/>
                <w:iCs/>
                <w:color w:val="156082" w:themeColor="accent1"/>
                <w:sz w:val="36"/>
                <w:szCs w:val="36"/>
              </w:rPr>
            </w:pPr>
          </w:p>
          <w:p w14:paraId="5F18B59F" w14:textId="21DF4855" w:rsidR="009673C7" w:rsidRPr="000B1AA5" w:rsidRDefault="00234F9F" w:rsidP="00BB2955">
            <w:pPr>
              <w:jc w:val="center"/>
              <w:rPr>
                <w:i/>
                <w:iCs/>
                <w:color w:val="156082" w:themeColor="accent1"/>
                <w:sz w:val="36"/>
                <w:szCs w:val="36"/>
              </w:rPr>
            </w:pPr>
            <w:r w:rsidRPr="000B1AA5">
              <w:rPr>
                <w:i/>
                <w:iCs/>
                <w:color w:val="156082" w:themeColor="accent1"/>
                <w:sz w:val="36"/>
                <w:szCs w:val="36"/>
              </w:rPr>
              <w:t>(Description)</w:t>
            </w:r>
            <w:r w:rsidRPr="000B1AA5">
              <w:rPr>
                <w:i/>
                <w:iCs/>
                <w:color w:val="156082" w:themeColor="accent1"/>
                <w:sz w:val="36"/>
                <w:szCs w:val="36"/>
                <w:rtl/>
              </w:rPr>
              <w:t>تفصیل</w:t>
            </w:r>
          </w:p>
          <w:p w14:paraId="4F82E0EC" w14:textId="0082742E" w:rsidR="009673C7" w:rsidRPr="000B1AA5" w:rsidRDefault="009673C7" w:rsidP="00BB2955">
            <w:pPr>
              <w:jc w:val="center"/>
              <w:rPr>
                <w:i/>
                <w:iCs/>
                <w:color w:val="156082" w:themeColor="accent1"/>
                <w:sz w:val="36"/>
                <w:szCs w:val="36"/>
              </w:rPr>
            </w:pPr>
          </w:p>
        </w:tc>
        <w:tc>
          <w:tcPr>
            <w:tcW w:w="2715" w:type="dxa"/>
          </w:tcPr>
          <w:p w14:paraId="72DCAA9D" w14:textId="77777777" w:rsidR="009673C7" w:rsidRPr="000B1AA5" w:rsidRDefault="009673C7" w:rsidP="00BB2955">
            <w:pPr>
              <w:jc w:val="center"/>
              <w:cnfStyle w:val="100000000000" w:firstRow="1" w:lastRow="0" w:firstColumn="0" w:lastColumn="0" w:oddVBand="0" w:evenVBand="0" w:oddHBand="0" w:evenHBand="0" w:firstRowFirstColumn="0" w:firstRowLastColumn="0" w:lastRowFirstColumn="0" w:lastRowLastColumn="0"/>
              <w:rPr>
                <w:i/>
                <w:iCs/>
                <w:color w:val="156082" w:themeColor="accent1"/>
                <w:sz w:val="36"/>
                <w:szCs w:val="36"/>
              </w:rPr>
            </w:pPr>
          </w:p>
          <w:p w14:paraId="429D597E" w14:textId="77777777" w:rsidR="00ED24C3" w:rsidRPr="000B1AA5" w:rsidRDefault="00FE4DB2" w:rsidP="00BB2955">
            <w:pPr>
              <w:jc w:val="center"/>
              <w:cnfStyle w:val="100000000000" w:firstRow="1" w:lastRow="0" w:firstColumn="0" w:lastColumn="0" w:oddVBand="0" w:evenVBand="0" w:oddHBand="0" w:evenHBand="0" w:firstRowFirstColumn="0" w:firstRowLastColumn="0" w:lastRowFirstColumn="0" w:lastRowLastColumn="0"/>
              <w:rPr>
                <w:i/>
                <w:iCs/>
                <w:color w:val="156082" w:themeColor="accent1"/>
                <w:sz w:val="36"/>
                <w:szCs w:val="36"/>
              </w:rPr>
            </w:pPr>
            <w:r w:rsidRPr="000B1AA5">
              <w:rPr>
                <w:i/>
                <w:iCs/>
                <w:color w:val="156082" w:themeColor="accent1"/>
                <w:sz w:val="36"/>
                <w:szCs w:val="36"/>
              </w:rPr>
              <w:t>(</w:t>
            </w:r>
            <w:r w:rsidR="00A07273" w:rsidRPr="000B1AA5">
              <w:rPr>
                <w:rFonts w:hint="cs"/>
                <w:i/>
                <w:iCs/>
                <w:color w:val="156082" w:themeColor="accent1"/>
                <w:sz w:val="36"/>
                <w:szCs w:val="36"/>
              </w:rPr>
              <w:t>Source</w:t>
            </w:r>
            <w:r w:rsidR="005B3556" w:rsidRPr="000B1AA5">
              <w:rPr>
                <w:rFonts w:hint="cs"/>
                <w:i/>
                <w:iCs/>
                <w:color w:val="156082" w:themeColor="accent1"/>
                <w:sz w:val="36"/>
                <w:szCs w:val="36"/>
                <w:rtl/>
              </w:rPr>
              <w:t>ماخذ</w:t>
            </w:r>
            <w:r w:rsidRPr="000B1AA5">
              <w:rPr>
                <w:i/>
                <w:iCs/>
                <w:color w:val="156082" w:themeColor="accent1"/>
                <w:sz w:val="36"/>
                <w:szCs w:val="36"/>
                <w:rtl/>
              </w:rPr>
              <w:t>(</w:t>
            </w:r>
          </w:p>
          <w:p w14:paraId="6AFBAAD4" w14:textId="0B5CAC4F" w:rsidR="009673C7" w:rsidRPr="000B1AA5" w:rsidRDefault="009673C7" w:rsidP="00BB2955">
            <w:pPr>
              <w:jc w:val="center"/>
              <w:cnfStyle w:val="100000000000" w:firstRow="1" w:lastRow="0" w:firstColumn="0" w:lastColumn="0" w:oddVBand="0" w:evenVBand="0" w:oddHBand="0" w:evenHBand="0" w:firstRowFirstColumn="0" w:firstRowLastColumn="0" w:lastRowFirstColumn="0" w:lastRowLastColumn="0"/>
              <w:rPr>
                <w:i/>
                <w:iCs/>
                <w:color w:val="156082" w:themeColor="accent1"/>
                <w:sz w:val="36"/>
                <w:szCs w:val="36"/>
              </w:rPr>
            </w:pPr>
          </w:p>
        </w:tc>
        <w:tc>
          <w:tcPr>
            <w:tcW w:w="1896" w:type="dxa"/>
          </w:tcPr>
          <w:p w14:paraId="0C005973" w14:textId="4D71D7C8" w:rsidR="00034666" w:rsidRPr="000B1AA5" w:rsidRDefault="00034666" w:rsidP="00BB2955">
            <w:pPr>
              <w:jc w:val="center"/>
              <w:cnfStyle w:val="100000000000" w:firstRow="1" w:lastRow="0" w:firstColumn="0" w:lastColumn="0" w:oddVBand="0" w:evenVBand="0" w:oddHBand="0" w:evenHBand="0" w:firstRowFirstColumn="0" w:firstRowLastColumn="0" w:lastRowFirstColumn="0" w:lastRowLastColumn="0"/>
              <w:rPr>
                <w:i/>
                <w:iCs/>
                <w:color w:val="156082" w:themeColor="accent1"/>
                <w:sz w:val="36"/>
                <w:szCs w:val="36"/>
              </w:rPr>
            </w:pPr>
          </w:p>
          <w:p w14:paraId="53D572D6" w14:textId="64A5F340" w:rsidR="009673C7" w:rsidRPr="000B1AA5" w:rsidRDefault="00234F9F" w:rsidP="00BB2955">
            <w:pPr>
              <w:jc w:val="center"/>
              <w:cnfStyle w:val="100000000000" w:firstRow="1" w:lastRow="0" w:firstColumn="0" w:lastColumn="0" w:oddVBand="0" w:evenVBand="0" w:oddHBand="0" w:evenHBand="0" w:firstRowFirstColumn="0" w:firstRowLastColumn="0" w:lastRowFirstColumn="0" w:lastRowLastColumn="0"/>
              <w:rPr>
                <w:i/>
                <w:iCs/>
                <w:color w:val="156082" w:themeColor="accent1"/>
                <w:sz w:val="36"/>
                <w:szCs w:val="36"/>
              </w:rPr>
            </w:pPr>
            <w:r w:rsidRPr="000B1AA5">
              <w:rPr>
                <w:rFonts w:hint="cs"/>
                <w:i/>
                <w:iCs/>
                <w:color w:val="156082" w:themeColor="accent1"/>
                <w:sz w:val="36"/>
                <w:szCs w:val="36"/>
                <w:rtl/>
              </w:rPr>
              <w:t>نمبر</w:t>
            </w:r>
          </w:p>
        </w:tc>
      </w:tr>
      <w:tr w:rsidR="00034666" w:rsidRPr="00347DCF" w14:paraId="036104AB" w14:textId="77777777" w:rsidTr="002F4CC7">
        <w:trPr>
          <w:cnfStyle w:val="000000100000" w:firstRow="0" w:lastRow="0" w:firstColumn="0" w:lastColumn="0" w:oddVBand="0" w:evenVBand="0" w:oddHBand="1" w:evenHBand="0" w:firstRowFirstColumn="0" w:firstRowLastColumn="0" w:lastRowFirstColumn="0" w:lastRowLastColumn="0"/>
          <w:trHeight w:val="382"/>
          <w:jc w:val="center"/>
        </w:trPr>
        <w:tc>
          <w:tcPr>
            <w:cnfStyle w:val="001000000000" w:firstRow="0" w:lastRow="0" w:firstColumn="1" w:lastColumn="0" w:oddVBand="0" w:evenVBand="0" w:oddHBand="0" w:evenHBand="0" w:firstRowFirstColumn="0" w:firstRowLastColumn="0" w:lastRowFirstColumn="0" w:lastRowLastColumn="0"/>
            <w:tcW w:w="3654" w:type="dxa"/>
          </w:tcPr>
          <w:p w14:paraId="462291AD" w14:textId="7C1F7DAD" w:rsidR="00034666" w:rsidRPr="00FB1EAC" w:rsidRDefault="005C0B2B" w:rsidP="00BB2955">
            <w:pPr>
              <w:jc w:val="center"/>
              <w:rPr>
                <w:i/>
                <w:iCs/>
                <w:color w:val="000000" w:themeColor="text1"/>
                <w:sz w:val="28"/>
                <w:szCs w:val="28"/>
              </w:rPr>
            </w:pPr>
            <w:r w:rsidRPr="00347DCF">
              <w:rPr>
                <w:b w:val="0"/>
                <w:bCs w:val="0"/>
                <w:i/>
                <w:iCs/>
                <w:color w:val="000000" w:themeColor="text1"/>
                <w:sz w:val="28"/>
                <w:szCs w:val="28"/>
              </w:rPr>
              <w:t xml:space="preserve">Surah At-Tawbah (9:60) — </w:t>
            </w:r>
            <w:r w:rsidRPr="00347DCF">
              <w:rPr>
                <w:b w:val="0"/>
                <w:bCs w:val="0"/>
                <w:i/>
                <w:iCs/>
                <w:color w:val="000000" w:themeColor="text1"/>
                <w:sz w:val="28"/>
                <w:szCs w:val="28"/>
                <w:rtl/>
              </w:rPr>
              <w:t xml:space="preserve">مستحقینِ زکوٰۃ کی وضاحت اور تقسیم کے اصول۔  </w:t>
            </w:r>
            <w:r w:rsidRPr="00347DCF">
              <w:rPr>
                <w:b w:val="0"/>
                <w:bCs w:val="0"/>
                <w:i/>
                <w:iCs/>
                <w:color w:val="000000" w:themeColor="text1"/>
                <w:sz w:val="28"/>
                <w:szCs w:val="28"/>
              </w:rPr>
              <w:t xml:space="preserve">Available at: </w:t>
            </w:r>
          </w:p>
          <w:p w14:paraId="6C3496D6" w14:textId="44C15671" w:rsidR="00EB25B1" w:rsidRPr="004E057F" w:rsidRDefault="00B72424" w:rsidP="00BB2955">
            <w:pPr>
              <w:jc w:val="center"/>
              <w:rPr>
                <w:rStyle w:val="Hyperlink"/>
              </w:rPr>
            </w:pPr>
            <w:hyperlink r:id="rId13" w:history="1">
              <w:r w:rsidRPr="004E057F">
                <w:rPr>
                  <w:rStyle w:val="Hyperlink"/>
                </w:rPr>
                <w:t>https://quran.com/9/60</w:t>
              </w:r>
            </w:hyperlink>
          </w:p>
          <w:p w14:paraId="1D4A6D75" w14:textId="4A357A16" w:rsidR="005C0B2B" w:rsidRPr="00347DCF" w:rsidRDefault="005C0B2B" w:rsidP="00BB2955">
            <w:pPr>
              <w:jc w:val="center"/>
              <w:rPr>
                <w:b w:val="0"/>
                <w:bCs w:val="0"/>
                <w:i/>
                <w:iCs/>
                <w:color w:val="000000" w:themeColor="text1"/>
                <w:sz w:val="28"/>
                <w:szCs w:val="28"/>
              </w:rPr>
            </w:pPr>
          </w:p>
        </w:tc>
        <w:tc>
          <w:tcPr>
            <w:tcW w:w="2715" w:type="dxa"/>
          </w:tcPr>
          <w:p w14:paraId="7C05A272" w14:textId="77777777" w:rsidR="00DB1AF5" w:rsidRPr="00347DCF" w:rsidRDefault="00DB1AF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4B55D26F" w14:textId="57C0017B" w:rsidR="00034666" w:rsidRPr="00347DCF" w:rsidRDefault="00AC0AAF"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 xml:space="preserve">The Holy Qur’an / </w:t>
            </w:r>
            <w:r w:rsidRPr="00347DCF">
              <w:rPr>
                <w:i/>
                <w:iCs/>
                <w:color w:val="000000" w:themeColor="text1"/>
                <w:sz w:val="28"/>
                <w:szCs w:val="28"/>
                <w:rtl/>
              </w:rPr>
              <w:t>قرآنِ مجید</w:t>
            </w:r>
          </w:p>
        </w:tc>
        <w:tc>
          <w:tcPr>
            <w:tcW w:w="1896" w:type="dxa"/>
          </w:tcPr>
          <w:p w14:paraId="70C1352B" w14:textId="77777777" w:rsidR="001B3F44" w:rsidRPr="00347DCF" w:rsidRDefault="001B3F44"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3676B741" w14:textId="1A169E3C" w:rsidR="00034666" w:rsidRPr="00347DCF" w:rsidRDefault="003D6023"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1</w:t>
            </w:r>
          </w:p>
        </w:tc>
      </w:tr>
      <w:tr w:rsidR="00034666" w:rsidRPr="00347DCF" w14:paraId="15E63F82" w14:textId="77777777" w:rsidTr="002F4CC7">
        <w:trPr>
          <w:trHeight w:val="371"/>
          <w:jc w:val="center"/>
        </w:trPr>
        <w:tc>
          <w:tcPr>
            <w:cnfStyle w:val="001000000000" w:firstRow="0" w:lastRow="0" w:firstColumn="1" w:lastColumn="0" w:oddVBand="0" w:evenVBand="0" w:oddHBand="0" w:evenHBand="0" w:firstRowFirstColumn="0" w:firstRowLastColumn="0" w:lastRowFirstColumn="0" w:lastRowLastColumn="0"/>
            <w:tcW w:w="3654" w:type="dxa"/>
          </w:tcPr>
          <w:p w14:paraId="6D631CCF" w14:textId="77777777" w:rsidR="00034666" w:rsidRPr="00347DCF" w:rsidRDefault="008436B9" w:rsidP="00BB2955">
            <w:pPr>
              <w:jc w:val="center"/>
              <w:rPr>
                <w:i/>
                <w:iCs/>
                <w:color w:val="000000" w:themeColor="text1"/>
                <w:sz w:val="28"/>
                <w:szCs w:val="28"/>
              </w:rPr>
            </w:pPr>
            <w:r w:rsidRPr="00347DCF">
              <w:rPr>
                <w:b w:val="0"/>
                <w:bCs w:val="0"/>
                <w:i/>
                <w:iCs/>
                <w:color w:val="000000" w:themeColor="text1"/>
                <w:sz w:val="28"/>
                <w:szCs w:val="28"/>
              </w:rPr>
              <w:t xml:space="preserve">Surah At-Tawbah (9:103) — </w:t>
            </w:r>
            <w:r w:rsidRPr="00347DCF">
              <w:rPr>
                <w:b w:val="0"/>
                <w:bCs w:val="0"/>
                <w:i/>
                <w:iCs/>
                <w:color w:val="000000" w:themeColor="text1"/>
                <w:sz w:val="28"/>
                <w:szCs w:val="28"/>
                <w:rtl/>
              </w:rPr>
              <w:t xml:space="preserve">زکوٰۃ کے ذریعے مال اور نفس کی تطہیر کا حکم۔  </w:t>
            </w:r>
            <w:r w:rsidRPr="00347DCF">
              <w:rPr>
                <w:b w:val="0"/>
                <w:bCs w:val="0"/>
                <w:i/>
                <w:iCs/>
                <w:color w:val="000000" w:themeColor="text1"/>
                <w:sz w:val="28"/>
                <w:szCs w:val="28"/>
              </w:rPr>
              <w:t xml:space="preserve">Available at: </w:t>
            </w:r>
            <w:hyperlink r:id="rId14" w:history="1">
              <w:r w:rsidR="00237D85" w:rsidRPr="00F65A9B">
                <w:rPr>
                  <w:rStyle w:val="Hyperlink"/>
                </w:rPr>
                <w:t>https://quran.com/9/103</w:t>
              </w:r>
            </w:hyperlink>
          </w:p>
          <w:p w14:paraId="3BFCD59C" w14:textId="520C2D1B" w:rsidR="009673C7" w:rsidRPr="00347DCF" w:rsidRDefault="009673C7" w:rsidP="00BB2955">
            <w:pPr>
              <w:jc w:val="center"/>
              <w:rPr>
                <w:b w:val="0"/>
                <w:bCs w:val="0"/>
                <w:i/>
                <w:iCs/>
                <w:color w:val="000000" w:themeColor="text1"/>
                <w:sz w:val="28"/>
                <w:szCs w:val="28"/>
              </w:rPr>
            </w:pPr>
          </w:p>
        </w:tc>
        <w:tc>
          <w:tcPr>
            <w:tcW w:w="2715" w:type="dxa"/>
          </w:tcPr>
          <w:p w14:paraId="62E484E2"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6D9B9211" w14:textId="26E60F45" w:rsidR="00034666" w:rsidRPr="00347DCF" w:rsidRDefault="00AC0AAF"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 xml:space="preserve">The Holy Qur’an / </w:t>
            </w:r>
            <w:r w:rsidRPr="00347DCF">
              <w:rPr>
                <w:rFonts w:cs="Times New Roman"/>
                <w:i/>
                <w:iCs/>
                <w:color w:val="000000" w:themeColor="text1"/>
                <w:sz w:val="28"/>
                <w:szCs w:val="28"/>
                <w:rtl/>
              </w:rPr>
              <w:t>قرآنِ مجید</w:t>
            </w:r>
          </w:p>
        </w:tc>
        <w:tc>
          <w:tcPr>
            <w:tcW w:w="1896" w:type="dxa"/>
          </w:tcPr>
          <w:p w14:paraId="1F1C9A5A" w14:textId="77777777" w:rsidR="001B3F44" w:rsidRPr="00347DCF" w:rsidRDefault="001B3F44"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043F9290" w14:textId="070D2A4E" w:rsidR="00034666" w:rsidRPr="00347DCF" w:rsidRDefault="003D6023"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2</w:t>
            </w:r>
          </w:p>
        </w:tc>
      </w:tr>
      <w:tr w:rsidR="00034666" w:rsidRPr="00347DCF" w14:paraId="69381493" w14:textId="77777777" w:rsidTr="002F4CC7">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3654" w:type="dxa"/>
          </w:tcPr>
          <w:p w14:paraId="3D1F239C" w14:textId="2CC2C771" w:rsidR="00034666" w:rsidRPr="00347DCF" w:rsidRDefault="00601153" w:rsidP="00BB2955">
            <w:pPr>
              <w:jc w:val="center"/>
              <w:rPr>
                <w:b w:val="0"/>
                <w:bCs w:val="0"/>
                <w:i/>
                <w:iCs/>
                <w:color w:val="000000" w:themeColor="text1"/>
                <w:sz w:val="28"/>
                <w:szCs w:val="28"/>
              </w:rPr>
            </w:pPr>
            <w:r w:rsidRPr="00347DCF">
              <w:rPr>
                <w:rFonts w:hint="cs"/>
                <w:b w:val="0"/>
                <w:bCs w:val="0"/>
                <w:i/>
                <w:iCs/>
                <w:color w:val="000000" w:themeColor="text1"/>
                <w:sz w:val="28"/>
                <w:szCs w:val="28"/>
                <w:rtl/>
              </w:rPr>
              <w:t>سماجی ذمہ داری، پڑوسی کے حقوق اور فلاحِ عامہ سے متعلق احادیثِ نبوی ﷺ۔</w:t>
            </w:r>
          </w:p>
        </w:tc>
        <w:tc>
          <w:tcPr>
            <w:tcW w:w="2715" w:type="dxa"/>
          </w:tcPr>
          <w:p w14:paraId="6EA5F927" w14:textId="0D27A8BE" w:rsidR="00034666" w:rsidRPr="00347DCF" w:rsidRDefault="00E9423B"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 xml:space="preserve">Mishkat al-Masabih / </w:t>
            </w:r>
            <w:r w:rsidRPr="00347DCF">
              <w:rPr>
                <w:i/>
                <w:iCs/>
                <w:color w:val="000000" w:themeColor="text1"/>
                <w:sz w:val="28"/>
                <w:szCs w:val="28"/>
                <w:rtl/>
              </w:rPr>
              <w:t>مشکاة المصابیح</w:t>
            </w:r>
          </w:p>
        </w:tc>
        <w:tc>
          <w:tcPr>
            <w:tcW w:w="1896" w:type="dxa"/>
          </w:tcPr>
          <w:p w14:paraId="70543311" w14:textId="6BDCEFDB" w:rsidR="00034666" w:rsidRPr="00347DCF" w:rsidRDefault="003D6023"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3</w:t>
            </w:r>
          </w:p>
        </w:tc>
      </w:tr>
      <w:tr w:rsidR="00034666" w:rsidRPr="00347DCF" w14:paraId="38E1EDFF" w14:textId="77777777" w:rsidTr="002F4CC7">
        <w:trPr>
          <w:trHeight w:val="371"/>
          <w:jc w:val="center"/>
        </w:trPr>
        <w:tc>
          <w:tcPr>
            <w:cnfStyle w:val="001000000000" w:firstRow="0" w:lastRow="0" w:firstColumn="1" w:lastColumn="0" w:oddVBand="0" w:evenVBand="0" w:oddHBand="0" w:evenHBand="0" w:firstRowFirstColumn="0" w:firstRowLastColumn="0" w:lastRowFirstColumn="0" w:lastRowLastColumn="0"/>
            <w:tcW w:w="3654" w:type="dxa"/>
          </w:tcPr>
          <w:p w14:paraId="5EC78E35" w14:textId="0596BBAF" w:rsidR="00034666" w:rsidRPr="00347DCF" w:rsidRDefault="00CC25FA" w:rsidP="00BB2955">
            <w:pPr>
              <w:jc w:val="center"/>
              <w:rPr>
                <w:b w:val="0"/>
                <w:bCs w:val="0"/>
                <w:i/>
                <w:iCs/>
                <w:color w:val="0070C0"/>
                <w:sz w:val="28"/>
                <w:szCs w:val="28"/>
              </w:rPr>
            </w:pPr>
            <w:r w:rsidRPr="00347DCF">
              <w:rPr>
                <w:b w:val="0"/>
                <w:bCs w:val="0"/>
                <w:i/>
                <w:iCs/>
                <w:color w:val="000000" w:themeColor="text1"/>
                <w:sz w:val="28"/>
                <w:szCs w:val="28"/>
              </w:rPr>
              <w:t xml:space="preserve">Role of Zakat in Wealth Distribution — </w:t>
            </w:r>
            <w:r w:rsidRPr="00347DCF">
              <w:rPr>
                <w:b w:val="0"/>
                <w:bCs w:val="0"/>
                <w:i/>
                <w:iCs/>
                <w:color w:val="000000" w:themeColor="text1"/>
                <w:sz w:val="28"/>
                <w:szCs w:val="28"/>
                <w:rtl/>
              </w:rPr>
              <w:t xml:space="preserve">زکوٰۃ اور دولت کی منصفانہ تقسیم پر تجرباتی و ماڈل </w:t>
            </w:r>
            <w:r w:rsidR="000841B8" w:rsidRPr="00347DCF">
              <w:rPr>
                <w:b w:val="0"/>
                <w:bCs w:val="0"/>
                <w:i/>
                <w:iCs/>
                <w:color w:val="000000" w:themeColor="text1"/>
                <w:sz w:val="28"/>
                <w:szCs w:val="28"/>
                <w:rtl/>
              </w:rPr>
              <w:t xml:space="preserve">   </w:t>
            </w:r>
            <w:r w:rsidRPr="00347DCF">
              <w:rPr>
                <w:b w:val="0"/>
                <w:bCs w:val="0"/>
                <w:i/>
                <w:iCs/>
                <w:color w:val="000000" w:themeColor="text1"/>
                <w:sz w:val="28"/>
                <w:szCs w:val="28"/>
                <w:rtl/>
              </w:rPr>
              <w:t xml:space="preserve">بیسڈ تحقیقی مطالعہ۔  </w:t>
            </w:r>
            <w:r w:rsidR="00AA4E45" w:rsidRPr="00347DCF">
              <w:rPr>
                <w:b w:val="0"/>
                <w:bCs w:val="0"/>
                <w:i/>
                <w:iCs/>
                <w:color w:val="000000" w:themeColor="text1"/>
                <w:sz w:val="28"/>
                <w:szCs w:val="28"/>
              </w:rPr>
              <w:t>A</w:t>
            </w:r>
            <w:r w:rsidRPr="00347DCF">
              <w:rPr>
                <w:b w:val="0"/>
                <w:bCs w:val="0"/>
                <w:i/>
                <w:iCs/>
                <w:color w:val="000000" w:themeColor="text1"/>
                <w:sz w:val="28"/>
                <w:szCs w:val="28"/>
              </w:rPr>
              <w:t xml:space="preserve">vailable at: </w:t>
            </w:r>
            <w:hyperlink r:id="rId15" w:history="1">
              <w:r w:rsidR="00794CF7" w:rsidRPr="00F65A9B">
                <w:rPr>
                  <w:rStyle w:val="Hyperlink"/>
                </w:rPr>
                <w:t>https://ijazbaznas.com</w:t>
              </w:r>
            </w:hyperlink>
          </w:p>
          <w:p w14:paraId="277A3FEB" w14:textId="7ABCED73" w:rsidR="00CC25FA" w:rsidRPr="00347DCF" w:rsidRDefault="00CC25FA" w:rsidP="00BB2955">
            <w:pPr>
              <w:jc w:val="center"/>
              <w:rPr>
                <w:b w:val="0"/>
                <w:bCs w:val="0"/>
                <w:i/>
                <w:iCs/>
                <w:color w:val="000000" w:themeColor="text1"/>
                <w:sz w:val="28"/>
                <w:szCs w:val="28"/>
              </w:rPr>
            </w:pPr>
          </w:p>
        </w:tc>
        <w:tc>
          <w:tcPr>
            <w:tcW w:w="2715" w:type="dxa"/>
          </w:tcPr>
          <w:p w14:paraId="17F2DF28" w14:textId="27401887" w:rsidR="00034666" w:rsidRPr="00347DCF" w:rsidRDefault="00247E4A"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International Journal of Zakat (IJZ)</w:t>
            </w:r>
          </w:p>
        </w:tc>
        <w:tc>
          <w:tcPr>
            <w:tcW w:w="1896" w:type="dxa"/>
          </w:tcPr>
          <w:p w14:paraId="5B67D1A1" w14:textId="15EA9B53" w:rsidR="00034666" w:rsidRPr="00347DCF" w:rsidRDefault="003D6023"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4</w:t>
            </w:r>
          </w:p>
        </w:tc>
      </w:tr>
      <w:tr w:rsidR="00034666" w:rsidRPr="00347DCF" w14:paraId="373FD61E" w14:textId="77777777" w:rsidTr="002F4CC7">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3654" w:type="dxa"/>
          </w:tcPr>
          <w:p w14:paraId="4E7427AD" w14:textId="794972F2" w:rsidR="00034666" w:rsidRPr="00347DCF" w:rsidRDefault="00FA349C" w:rsidP="00BB2955">
            <w:pPr>
              <w:jc w:val="center"/>
              <w:rPr>
                <w:b w:val="0"/>
                <w:bCs w:val="0"/>
                <w:i/>
                <w:iCs/>
                <w:color w:val="000000" w:themeColor="text1"/>
                <w:sz w:val="28"/>
                <w:szCs w:val="28"/>
              </w:rPr>
            </w:pPr>
            <w:r w:rsidRPr="00347DCF">
              <w:rPr>
                <w:b w:val="0"/>
                <w:bCs w:val="0"/>
                <w:i/>
                <w:iCs/>
                <w:color w:val="000000" w:themeColor="text1"/>
                <w:sz w:val="28"/>
                <w:szCs w:val="28"/>
              </w:rPr>
              <w:t xml:space="preserve">Pakistan Poverty &amp; Economic Indicators (2020–2024) — </w:t>
            </w:r>
            <w:r w:rsidRPr="00347DCF">
              <w:rPr>
                <w:rFonts w:cs="Times New Roman"/>
                <w:b w:val="0"/>
                <w:bCs w:val="0"/>
                <w:i/>
                <w:iCs/>
                <w:color w:val="000000" w:themeColor="text1"/>
                <w:sz w:val="28"/>
                <w:szCs w:val="28"/>
                <w:rtl/>
              </w:rPr>
              <w:t xml:space="preserve">غربت، عدم مساوات اور معاشی رجحانات کے مستند اعداد و شمار۔  </w:t>
            </w:r>
            <w:r w:rsidRPr="00347DCF">
              <w:rPr>
                <w:b w:val="0"/>
                <w:bCs w:val="0"/>
                <w:i/>
                <w:iCs/>
                <w:color w:val="000000" w:themeColor="text1"/>
                <w:sz w:val="28"/>
                <w:szCs w:val="28"/>
              </w:rPr>
              <w:t xml:space="preserve">Available at: </w:t>
            </w:r>
            <w:hyperlink r:id="rId16" w:history="1">
              <w:r w:rsidR="00AE03D5" w:rsidRPr="00F65A9B">
                <w:rPr>
                  <w:rStyle w:val="Hyperlink"/>
                </w:rPr>
                <w:t>https://www.worldbank.org</w:t>
              </w:r>
            </w:hyperlink>
          </w:p>
        </w:tc>
        <w:tc>
          <w:tcPr>
            <w:tcW w:w="2715" w:type="dxa"/>
          </w:tcPr>
          <w:p w14:paraId="18F0C515" w14:textId="77777777" w:rsidR="00034666" w:rsidRPr="00347DCF" w:rsidRDefault="00034666"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4494474C"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59230218" w14:textId="56765BA9" w:rsidR="00813AE5" w:rsidRPr="00347DCF" w:rsidRDefault="00813AE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 xml:space="preserve">World Bank / </w:t>
            </w:r>
            <w:r w:rsidRPr="00347DCF">
              <w:rPr>
                <w:i/>
                <w:iCs/>
                <w:color w:val="000000" w:themeColor="text1"/>
                <w:sz w:val="28"/>
                <w:szCs w:val="28"/>
                <w:rtl/>
              </w:rPr>
              <w:t>عالمی بینک</w:t>
            </w:r>
          </w:p>
        </w:tc>
        <w:tc>
          <w:tcPr>
            <w:tcW w:w="1896" w:type="dxa"/>
          </w:tcPr>
          <w:p w14:paraId="65AFF62D"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25B33F28"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2F14424A" w14:textId="2A8404A7" w:rsidR="00034666" w:rsidRPr="00347DCF" w:rsidRDefault="003D6023"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5</w:t>
            </w:r>
          </w:p>
        </w:tc>
      </w:tr>
      <w:tr w:rsidR="00034666" w:rsidRPr="00347DCF" w14:paraId="5FCC0442" w14:textId="77777777" w:rsidTr="002F4CC7">
        <w:trPr>
          <w:trHeight w:val="382"/>
          <w:jc w:val="center"/>
        </w:trPr>
        <w:tc>
          <w:tcPr>
            <w:cnfStyle w:val="001000000000" w:firstRow="0" w:lastRow="0" w:firstColumn="1" w:lastColumn="0" w:oddVBand="0" w:evenVBand="0" w:oddHBand="0" w:evenHBand="0" w:firstRowFirstColumn="0" w:firstRowLastColumn="0" w:lastRowFirstColumn="0" w:lastRowLastColumn="0"/>
            <w:tcW w:w="3654" w:type="dxa"/>
          </w:tcPr>
          <w:p w14:paraId="6193266E" w14:textId="77777777" w:rsidR="00034666" w:rsidRPr="00347DCF" w:rsidRDefault="0009559D" w:rsidP="00BB2955">
            <w:pPr>
              <w:jc w:val="center"/>
              <w:rPr>
                <w:i/>
                <w:iCs/>
                <w:color w:val="0070C0"/>
                <w:sz w:val="28"/>
                <w:szCs w:val="28"/>
              </w:rPr>
            </w:pPr>
            <w:r w:rsidRPr="00347DCF">
              <w:rPr>
                <w:b w:val="0"/>
                <w:bCs w:val="0"/>
                <w:i/>
                <w:iCs/>
                <w:color w:val="000000" w:themeColor="text1"/>
                <w:sz w:val="28"/>
                <w:szCs w:val="28"/>
              </w:rPr>
              <w:t xml:space="preserve">Pakistan Poverty Statistics &amp; Economic Challenges — </w:t>
            </w:r>
            <w:r w:rsidRPr="00347DCF">
              <w:rPr>
                <w:b w:val="0"/>
                <w:bCs w:val="0"/>
                <w:i/>
                <w:iCs/>
                <w:color w:val="000000" w:themeColor="text1"/>
                <w:sz w:val="28"/>
                <w:szCs w:val="28"/>
                <w:rtl/>
              </w:rPr>
              <w:t xml:space="preserve">پاکستان میں غربت، مہنگائی اور مالی دباؤ پر تجزیاتی رپورٹس۔  </w:t>
            </w:r>
            <w:r w:rsidRPr="00347DCF">
              <w:rPr>
                <w:b w:val="0"/>
                <w:bCs w:val="0"/>
                <w:i/>
                <w:iCs/>
                <w:color w:val="000000" w:themeColor="text1"/>
                <w:sz w:val="28"/>
                <w:szCs w:val="28"/>
              </w:rPr>
              <w:t xml:space="preserve">Available at: </w:t>
            </w:r>
          </w:p>
          <w:p w14:paraId="57F42871" w14:textId="28C5A05F" w:rsidR="002A2482" w:rsidRPr="00F65A9B" w:rsidRDefault="005759FD" w:rsidP="00BB2955">
            <w:pPr>
              <w:jc w:val="center"/>
              <w:rPr>
                <w:rStyle w:val="Hyperlink"/>
              </w:rPr>
            </w:pPr>
            <w:hyperlink r:id="rId17" w:history="1">
              <w:r w:rsidRPr="00F65A9B">
                <w:rPr>
                  <w:rStyle w:val="Hyperlink"/>
                </w:rPr>
                <w:t>https://www.brecorder.com</w:t>
              </w:r>
            </w:hyperlink>
            <w:r w:rsidRPr="00F65A9B">
              <w:rPr>
                <w:rStyle w:val="Hyperlink"/>
              </w:rPr>
              <w:t xml:space="preserve"> </w:t>
            </w:r>
          </w:p>
          <w:p w14:paraId="27061072" w14:textId="1917946B" w:rsidR="00B123D7" w:rsidRPr="00347DCF" w:rsidRDefault="00B123D7" w:rsidP="00BB2955">
            <w:pPr>
              <w:jc w:val="center"/>
              <w:rPr>
                <w:b w:val="0"/>
                <w:bCs w:val="0"/>
                <w:i/>
                <w:iCs/>
                <w:color w:val="000000" w:themeColor="text1"/>
                <w:sz w:val="28"/>
                <w:szCs w:val="28"/>
              </w:rPr>
            </w:pPr>
          </w:p>
        </w:tc>
        <w:tc>
          <w:tcPr>
            <w:tcW w:w="2715" w:type="dxa"/>
          </w:tcPr>
          <w:p w14:paraId="53D70C36"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18991A29"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2EB1AD32" w14:textId="7BFC4968" w:rsidR="00034666" w:rsidRPr="00347DCF" w:rsidRDefault="00AD5AF6"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Business Recorder (Pakistan)</w:t>
            </w:r>
          </w:p>
        </w:tc>
        <w:tc>
          <w:tcPr>
            <w:tcW w:w="1896" w:type="dxa"/>
          </w:tcPr>
          <w:p w14:paraId="6CB61B4A"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77EE0E1E"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714E3173" w14:textId="2141E4AA" w:rsidR="00034666" w:rsidRPr="00347DCF" w:rsidRDefault="003D6023"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6</w:t>
            </w:r>
          </w:p>
        </w:tc>
      </w:tr>
      <w:tr w:rsidR="00034666" w:rsidRPr="00347DCF" w14:paraId="70CFA05E" w14:textId="77777777" w:rsidTr="002F4CC7">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3654" w:type="dxa"/>
          </w:tcPr>
          <w:p w14:paraId="26F7D1BF" w14:textId="77777777" w:rsidR="0062495F" w:rsidRPr="00347DCF" w:rsidRDefault="0062495F" w:rsidP="00BB2955">
            <w:pPr>
              <w:jc w:val="center"/>
              <w:rPr>
                <w:i/>
                <w:iCs/>
                <w:color w:val="000000" w:themeColor="text1"/>
                <w:sz w:val="28"/>
                <w:szCs w:val="28"/>
                <w:rtl/>
              </w:rPr>
            </w:pPr>
            <w:r w:rsidRPr="00347DCF">
              <w:rPr>
                <w:b w:val="0"/>
                <w:bCs w:val="0"/>
                <w:i/>
                <w:iCs/>
                <w:color w:val="000000" w:themeColor="text1"/>
                <w:sz w:val="28"/>
                <w:szCs w:val="28"/>
                <w:rtl/>
              </w:rPr>
              <w:lastRenderedPageBreak/>
              <w:t>حضرت عمر بن عبدالعزیزؒ کے دور میں زکوٰۃ کی منظم تقسیم اور غربت میں نمایاں کمی کے مستند تاریخی شواہد۔</w:t>
            </w:r>
          </w:p>
          <w:p w14:paraId="0C365931" w14:textId="77777777" w:rsidR="0062495F" w:rsidRPr="00347DCF" w:rsidRDefault="0062495F" w:rsidP="00BB2955">
            <w:pPr>
              <w:jc w:val="center"/>
              <w:rPr>
                <w:i/>
                <w:iCs/>
                <w:color w:val="000000" w:themeColor="text1"/>
                <w:sz w:val="28"/>
                <w:szCs w:val="28"/>
              </w:rPr>
            </w:pPr>
            <w:r w:rsidRPr="00347DCF">
              <w:rPr>
                <w:b w:val="0"/>
                <w:bCs w:val="0"/>
                <w:i/>
                <w:iCs/>
                <w:color w:val="000000" w:themeColor="text1"/>
                <w:sz w:val="28"/>
                <w:szCs w:val="28"/>
              </w:rPr>
              <w:t>Classical Islamic history sources (e.g., Ibn Kathir, Tarikh al-Tabari).</w:t>
            </w:r>
          </w:p>
          <w:p w14:paraId="1C08673F" w14:textId="201EEA56" w:rsidR="0062495F" w:rsidRPr="00347DCF" w:rsidRDefault="0062495F" w:rsidP="00BB2955">
            <w:pPr>
              <w:jc w:val="center"/>
              <w:rPr>
                <w:i/>
                <w:iCs/>
                <w:color w:val="000000" w:themeColor="text1"/>
                <w:sz w:val="28"/>
                <w:szCs w:val="28"/>
              </w:rPr>
            </w:pPr>
            <w:r w:rsidRPr="00347DCF">
              <w:rPr>
                <w:b w:val="0"/>
                <w:bCs w:val="0"/>
                <w:i/>
                <w:iCs/>
                <w:color w:val="000000" w:themeColor="text1"/>
                <w:sz w:val="28"/>
                <w:szCs w:val="28"/>
              </w:rPr>
              <w:t>Available</w:t>
            </w:r>
            <w:r w:rsidR="007474E2" w:rsidRPr="00347DCF">
              <w:rPr>
                <w:b w:val="0"/>
                <w:bCs w:val="0"/>
                <w:i/>
                <w:iCs/>
                <w:color w:val="000000" w:themeColor="text1"/>
                <w:sz w:val="28"/>
                <w:szCs w:val="28"/>
              </w:rPr>
              <w:t xml:space="preserve"> at </w:t>
            </w:r>
            <w:r w:rsidRPr="00347DCF">
              <w:rPr>
                <w:b w:val="0"/>
                <w:bCs w:val="0"/>
                <w:i/>
                <w:iCs/>
                <w:color w:val="000000" w:themeColor="text1"/>
                <w:sz w:val="28"/>
                <w:szCs w:val="28"/>
              </w:rPr>
              <w:t>:</w:t>
            </w:r>
          </w:p>
          <w:p w14:paraId="096DA971" w14:textId="5C4F808C" w:rsidR="0062495F" w:rsidRPr="00347DCF" w:rsidRDefault="0062495F" w:rsidP="00BB2955">
            <w:pPr>
              <w:jc w:val="center"/>
              <w:rPr>
                <w:i/>
                <w:iCs/>
                <w:color w:val="000000" w:themeColor="text1"/>
                <w:sz w:val="28"/>
                <w:szCs w:val="28"/>
              </w:rPr>
            </w:pPr>
            <w:r w:rsidRPr="00347DCF">
              <w:rPr>
                <w:b w:val="0"/>
                <w:bCs w:val="0"/>
                <w:i/>
                <w:iCs/>
                <w:color w:val="000000" w:themeColor="text1"/>
                <w:sz w:val="28"/>
                <w:szCs w:val="28"/>
              </w:rPr>
              <w:t xml:space="preserve">Ibn Kathir, Al-Bidaya wa’l-Nihaya </w:t>
            </w:r>
            <w:hyperlink r:id="rId18" w:history="1">
              <w:r w:rsidR="00C1018B" w:rsidRPr="00F65A9B">
                <w:rPr>
                  <w:rStyle w:val="Hyperlink"/>
                </w:rPr>
                <w:t>https://www.al-islam.org</w:t>
              </w:r>
            </w:hyperlink>
            <w:r w:rsidR="00C1018B" w:rsidRPr="00347DCF">
              <w:rPr>
                <w:b w:val="0"/>
                <w:bCs w:val="0"/>
                <w:i/>
                <w:iCs/>
                <w:color w:val="000000" w:themeColor="text1"/>
                <w:sz w:val="28"/>
                <w:szCs w:val="28"/>
              </w:rPr>
              <w:t xml:space="preserve"> </w:t>
            </w:r>
          </w:p>
          <w:p w14:paraId="30CC3F01" w14:textId="7F99DA7D" w:rsidR="00C64E2B" w:rsidRPr="00347DCF" w:rsidRDefault="0062495F" w:rsidP="00BB2955">
            <w:pPr>
              <w:jc w:val="center"/>
              <w:rPr>
                <w:b w:val="0"/>
                <w:bCs w:val="0"/>
                <w:i/>
                <w:iCs/>
                <w:color w:val="000000" w:themeColor="text1"/>
                <w:sz w:val="28"/>
                <w:szCs w:val="28"/>
              </w:rPr>
            </w:pPr>
            <w:r w:rsidRPr="00347DCF">
              <w:rPr>
                <w:b w:val="0"/>
                <w:bCs w:val="0"/>
                <w:i/>
                <w:iCs/>
                <w:color w:val="000000" w:themeColor="text1"/>
                <w:sz w:val="28"/>
                <w:szCs w:val="28"/>
              </w:rPr>
              <w:t xml:space="preserve">Al-Tabari, Tarikh al-Tabari  </w:t>
            </w:r>
            <w:hyperlink r:id="rId19" w:history="1">
              <w:r w:rsidR="00E15E00" w:rsidRPr="00F65A9B">
                <w:rPr>
                  <w:rStyle w:val="Hyperlink"/>
                </w:rPr>
                <w:t xml:space="preserve">https://archive.org/details/tarikh-al-tabari  </w:t>
              </w:r>
            </w:hyperlink>
          </w:p>
        </w:tc>
        <w:tc>
          <w:tcPr>
            <w:tcW w:w="2715" w:type="dxa"/>
          </w:tcPr>
          <w:p w14:paraId="7FF43BEF"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03C57974"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7201930B"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75585480"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3D8C7D49"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2699D9D7" w14:textId="58AE9B66" w:rsidR="00283514" w:rsidRPr="00347DCF" w:rsidRDefault="00283514"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rFonts w:hint="cs"/>
                <w:i/>
                <w:iCs/>
                <w:color w:val="000000" w:themeColor="text1"/>
                <w:sz w:val="28"/>
                <w:szCs w:val="28"/>
              </w:rPr>
              <w:t xml:space="preserve">Historical Records / </w:t>
            </w:r>
            <w:r w:rsidRPr="00347DCF">
              <w:rPr>
                <w:rFonts w:hint="cs"/>
                <w:i/>
                <w:iCs/>
                <w:color w:val="000000" w:themeColor="text1"/>
                <w:sz w:val="28"/>
                <w:szCs w:val="28"/>
                <w:rtl/>
              </w:rPr>
              <w:t>تاریخی مصادر</w:t>
            </w:r>
          </w:p>
        </w:tc>
        <w:tc>
          <w:tcPr>
            <w:tcW w:w="1896" w:type="dxa"/>
          </w:tcPr>
          <w:p w14:paraId="444668C4"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 xml:space="preserve">  </w:t>
            </w:r>
          </w:p>
          <w:p w14:paraId="6C7D6E12"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1C28D329"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6990546A"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58A81B63"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7746C3BA" w14:textId="61035A32" w:rsidR="00034666" w:rsidRPr="00347DCF" w:rsidRDefault="003D6023"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7</w:t>
            </w:r>
          </w:p>
        </w:tc>
      </w:tr>
      <w:tr w:rsidR="00034666" w:rsidRPr="00347DCF" w14:paraId="489D0EE8" w14:textId="77777777" w:rsidTr="002F4CC7">
        <w:trPr>
          <w:trHeight w:val="371"/>
          <w:jc w:val="center"/>
        </w:trPr>
        <w:tc>
          <w:tcPr>
            <w:cnfStyle w:val="001000000000" w:firstRow="0" w:lastRow="0" w:firstColumn="1" w:lastColumn="0" w:oddVBand="0" w:evenVBand="0" w:oddHBand="0" w:evenHBand="0" w:firstRowFirstColumn="0" w:firstRowLastColumn="0" w:lastRowFirstColumn="0" w:lastRowLastColumn="0"/>
            <w:tcW w:w="3654" w:type="dxa"/>
          </w:tcPr>
          <w:p w14:paraId="28313734" w14:textId="0C56885A" w:rsidR="000454B0" w:rsidRPr="00347DCF" w:rsidRDefault="00BA4E8D" w:rsidP="00BB2955">
            <w:pPr>
              <w:jc w:val="center"/>
              <w:rPr>
                <w:i/>
                <w:iCs/>
                <w:color w:val="000000" w:themeColor="text1"/>
                <w:sz w:val="28"/>
                <w:szCs w:val="28"/>
              </w:rPr>
            </w:pPr>
            <w:r w:rsidRPr="00347DCF">
              <w:rPr>
                <w:b w:val="0"/>
                <w:bCs w:val="0"/>
                <w:i/>
                <w:iCs/>
                <w:color w:val="000000" w:themeColor="text1"/>
                <w:sz w:val="28"/>
                <w:szCs w:val="28"/>
              </w:rPr>
              <w:t>Primary data collected by the author through structured interviews with economists, social workers, laborers, farmers, and traders regarding zakat, taxation, and socio-economic impact.</w:t>
            </w:r>
          </w:p>
          <w:p w14:paraId="59D3B41E" w14:textId="77777777" w:rsidR="00D25ABD" w:rsidRPr="00347DCF" w:rsidRDefault="00D25ABD" w:rsidP="00BB2955">
            <w:pPr>
              <w:jc w:val="center"/>
              <w:rPr>
                <w:i/>
                <w:iCs/>
                <w:color w:val="000000" w:themeColor="text1"/>
                <w:sz w:val="28"/>
                <w:szCs w:val="28"/>
              </w:rPr>
            </w:pPr>
            <w:r w:rsidRPr="00347DCF">
              <w:rPr>
                <w:rFonts w:hint="cs"/>
                <w:b w:val="0"/>
                <w:bCs w:val="0"/>
                <w:i/>
                <w:iCs/>
                <w:color w:val="000000" w:themeColor="text1"/>
                <w:sz w:val="28"/>
                <w:szCs w:val="28"/>
                <w:rtl/>
              </w:rPr>
              <w:t>ماہرِ معیشت، سماجی کارکن، مزدور، کسان اور تاجر سے کیے گئے انٹرویوز — زکوٰۃ اور ٹیکسیشن کے عملی اثرات پر آراء۔</w:t>
            </w:r>
          </w:p>
          <w:p w14:paraId="68482245" w14:textId="5E079B97" w:rsidR="00B123D7" w:rsidRPr="00347DCF" w:rsidRDefault="00B123D7" w:rsidP="00BB2955">
            <w:pPr>
              <w:jc w:val="center"/>
              <w:rPr>
                <w:i/>
                <w:iCs/>
                <w:color w:val="000000" w:themeColor="text1"/>
                <w:sz w:val="28"/>
                <w:szCs w:val="28"/>
              </w:rPr>
            </w:pPr>
          </w:p>
        </w:tc>
        <w:tc>
          <w:tcPr>
            <w:tcW w:w="2715" w:type="dxa"/>
          </w:tcPr>
          <w:p w14:paraId="45D9EA0E"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78704DBD"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075F4F17"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6E3D0EB6"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32578F1A" w14:textId="6E69DC80" w:rsidR="00034666" w:rsidRPr="00347DCF" w:rsidRDefault="00E129F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Field Interviews (Karachi, 2025)</w:t>
            </w:r>
          </w:p>
        </w:tc>
        <w:tc>
          <w:tcPr>
            <w:tcW w:w="1896" w:type="dxa"/>
          </w:tcPr>
          <w:p w14:paraId="4D53E3AA"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290D15D2"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17C2E85A"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7D5A3264" w14:textId="77777777" w:rsidR="000514B5" w:rsidRPr="00347DCF" w:rsidRDefault="000514B5" w:rsidP="00BB2955">
            <w:pPr>
              <w:jc w:val="cente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p>
          <w:p w14:paraId="6419B0B5" w14:textId="6140E5AD" w:rsidR="00034666" w:rsidRPr="00347DCF" w:rsidRDefault="000514B5" w:rsidP="00BB2955">
            <w:pPr>
              <w:cnfStyle w:val="000000000000" w:firstRow="0" w:lastRow="0" w:firstColumn="0" w:lastColumn="0" w:oddVBand="0" w:evenVBand="0" w:oddHBand="0" w:evenHBand="0" w:firstRowFirstColumn="0" w:firstRowLastColumn="0" w:lastRowFirstColumn="0" w:lastRowLastColumn="0"/>
              <w:rPr>
                <w:i/>
                <w:iCs/>
                <w:color w:val="000000" w:themeColor="text1"/>
                <w:sz w:val="28"/>
                <w:szCs w:val="28"/>
              </w:rPr>
            </w:pPr>
            <w:r w:rsidRPr="00347DCF">
              <w:rPr>
                <w:i/>
                <w:iCs/>
                <w:color w:val="000000" w:themeColor="text1"/>
                <w:sz w:val="28"/>
                <w:szCs w:val="28"/>
              </w:rPr>
              <w:t xml:space="preserve">             </w:t>
            </w:r>
            <w:r w:rsidR="003D6023" w:rsidRPr="00347DCF">
              <w:rPr>
                <w:i/>
                <w:iCs/>
                <w:color w:val="000000" w:themeColor="text1"/>
                <w:sz w:val="28"/>
                <w:szCs w:val="28"/>
              </w:rPr>
              <w:t>8</w:t>
            </w:r>
          </w:p>
        </w:tc>
      </w:tr>
      <w:tr w:rsidR="00034666" w:rsidRPr="00347DCF" w14:paraId="2E4E218E" w14:textId="77777777" w:rsidTr="002F4CC7">
        <w:trPr>
          <w:cnfStyle w:val="000000100000" w:firstRow="0" w:lastRow="0" w:firstColumn="0" w:lastColumn="0" w:oddVBand="0" w:evenVBand="0" w:oddHBand="1" w:evenHBand="0" w:firstRowFirstColumn="0" w:firstRowLastColumn="0" w:lastRowFirstColumn="0" w:lastRowLastColumn="0"/>
          <w:trHeight w:val="371"/>
          <w:jc w:val="center"/>
        </w:trPr>
        <w:tc>
          <w:tcPr>
            <w:cnfStyle w:val="001000000000" w:firstRow="0" w:lastRow="0" w:firstColumn="1" w:lastColumn="0" w:oddVBand="0" w:evenVBand="0" w:oddHBand="0" w:evenHBand="0" w:firstRowFirstColumn="0" w:firstRowLastColumn="0" w:lastRowFirstColumn="0" w:lastRowLastColumn="0"/>
            <w:tcW w:w="3654" w:type="dxa"/>
          </w:tcPr>
          <w:p w14:paraId="4C51BD7C" w14:textId="5470A574" w:rsidR="00034666" w:rsidRPr="00347DCF" w:rsidRDefault="008459D7" w:rsidP="00BB2955">
            <w:pPr>
              <w:jc w:val="center"/>
              <w:rPr>
                <w:b w:val="0"/>
                <w:bCs w:val="0"/>
                <w:i/>
                <w:iCs/>
                <w:color w:val="000000" w:themeColor="text1"/>
                <w:sz w:val="28"/>
                <w:szCs w:val="28"/>
              </w:rPr>
            </w:pPr>
            <w:r w:rsidRPr="00347DCF">
              <w:rPr>
                <w:rFonts w:hint="cs"/>
                <w:b w:val="0"/>
                <w:bCs w:val="0"/>
                <w:i/>
                <w:iCs/>
                <w:color w:val="000000" w:themeColor="text1"/>
                <w:sz w:val="28"/>
                <w:szCs w:val="28"/>
                <w:rtl/>
              </w:rPr>
              <w:t>مسلم ممالک میں زکوٰۃ کے غربت اور معاشی عدم مساوات کم کرنے کے اثرات؛ شفاف اور ڈیجیٹل نظم و نسق کی اہمیت۔</w:t>
            </w:r>
          </w:p>
        </w:tc>
        <w:tc>
          <w:tcPr>
            <w:tcW w:w="2715" w:type="dxa"/>
          </w:tcPr>
          <w:p w14:paraId="0C16AE87" w14:textId="55A85ABD" w:rsidR="009378B5" w:rsidRPr="00347DCF" w:rsidRDefault="009378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 xml:space="preserve">Modern Empirical Studies / </w:t>
            </w:r>
            <w:r w:rsidRPr="00347DCF">
              <w:rPr>
                <w:rFonts w:cs="Times New Roman" w:hint="eastAsia"/>
                <w:i/>
                <w:iCs/>
                <w:color w:val="000000" w:themeColor="text1"/>
                <w:sz w:val="28"/>
                <w:szCs w:val="28"/>
                <w:rtl/>
              </w:rPr>
              <w:t>جد</w:t>
            </w:r>
            <w:r w:rsidRPr="00347DCF">
              <w:rPr>
                <w:rFonts w:cs="Times New Roman" w:hint="cs"/>
                <w:i/>
                <w:iCs/>
                <w:color w:val="000000" w:themeColor="text1"/>
                <w:sz w:val="28"/>
                <w:szCs w:val="28"/>
                <w:rtl/>
              </w:rPr>
              <w:t>ی</w:t>
            </w:r>
            <w:r w:rsidRPr="00347DCF">
              <w:rPr>
                <w:rFonts w:cs="Times New Roman" w:hint="eastAsia"/>
                <w:i/>
                <w:iCs/>
                <w:color w:val="000000" w:themeColor="text1"/>
                <w:sz w:val="28"/>
                <w:szCs w:val="28"/>
                <w:rtl/>
              </w:rPr>
              <w:t>د</w:t>
            </w:r>
            <w:r w:rsidRPr="00347DCF">
              <w:rPr>
                <w:rFonts w:cs="Times New Roman"/>
                <w:i/>
                <w:iCs/>
                <w:color w:val="000000" w:themeColor="text1"/>
                <w:sz w:val="28"/>
                <w:szCs w:val="28"/>
                <w:rtl/>
              </w:rPr>
              <w:t xml:space="preserve"> </w:t>
            </w:r>
            <w:r w:rsidRPr="00347DCF">
              <w:rPr>
                <w:rFonts w:cs="Times New Roman" w:hint="eastAsia"/>
                <w:i/>
                <w:iCs/>
                <w:color w:val="000000" w:themeColor="text1"/>
                <w:sz w:val="28"/>
                <w:szCs w:val="28"/>
                <w:rtl/>
              </w:rPr>
              <w:t>تحق</w:t>
            </w:r>
            <w:r w:rsidRPr="00347DCF">
              <w:rPr>
                <w:rFonts w:cs="Times New Roman" w:hint="cs"/>
                <w:i/>
                <w:iCs/>
                <w:color w:val="000000" w:themeColor="text1"/>
                <w:sz w:val="28"/>
                <w:szCs w:val="28"/>
                <w:rtl/>
              </w:rPr>
              <w:t>ی</w:t>
            </w:r>
            <w:r w:rsidRPr="00347DCF">
              <w:rPr>
                <w:rFonts w:cs="Times New Roman" w:hint="eastAsia"/>
                <w:i/>
                <w:iCs/>
                <w:color w:val="000000" w:themeColor="text1"/>
                <w:sz w:val="28"/>
                <w:szCs w:val="28"/>
                <w:rtl/>
              </w:rPr>
              <w:t>ق</w:t>
            </w:r>
            <w:r w:rsidRPr="00347DCF">
              <w:rPr>
                <w:rFonts w:cs="Times New Roman" w:hint="cs"/>
                <w:i/>
                <w:iCs/>
                <w:color w:val="000000" w:themeColor="text1"/>
                <w:sz w:val="28"/>
                <w:szCs w:val="28"/>
                <w:rtl/>
              </w:rPr>
              <w:t>ی</w:t>
            </w:r>
          </w:p>
          <w:p w14:paraId="76DF2AC4" w14:textId="36ADD8BB" w:rsidR="00034666" w:rsidRPr="00347DCF" w:rsidRDefault="00034666"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tc>
        <w:tc>
          <w:tcPr>
            <w:tcW w:w="1896" w:type="dxa"/>
          </w:tcPr>
          <w:p w14:paraId="542807A1" w14:textId="77777777" w:rsidR="000514B5" w:rsidRPr="00347DCF" w:rsidRDefault="000514B5"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p>
          <w:p w14:paraId="6A78908B" w14:textId="32AA8E76" w:rsidR="00034666" w:rsidRPr="00347DCF" w:rsidRDefault="003D6023" w:rsidP="00BB2955">
            <w:pPr>
              <w:jc w:val="center"/>
              <w:cnfStyle w:val="000000100000" w:firstRow="0" w:lastRow="0" w:firstColumn="0" w:lastColumn="0" w:oddVBand="0" w:evenVBand="0" w:oddHBand="1" w:evenHBand="0" w:firstRowFirstColumn="0" w:firstRowLastColumn="0" w:lastRowFirstColumn="0" w:lastRowLastColumn="0"/>
              <w:rPr>
                <w:i/>
                <w:iCs/>
                <w:color w:val="000000" w:themeColor="text1"/>
                <w:sz w:val="28"/>
                <w:szCs w:val="28"/>
              </w:rPr>
            </w:pPr>
            <w:r w:rsidRPr="00347DCF">
              <w:rPr>
                <w:i/>
                <w:iCs/>
                <w:color w:val="000000" w:themeColor="text1"/>
                <w:sz w:val="28"/>
                <w:szCs w:val="28"/>
              </w:rPr>
              <w:t>9</w:t>
            </w:r>
          </w:p>
        </w:tc>
      </w:tr>
    </w:tbl>
    <w:p w14:paraId="52EC5E15" w14:textId="77777777" w:rsidR="00AB7729" w:rsidRPr="007473D4" w:rsidRDefault="00AB7729" w:rsidP="00BB2955">
      <w:pPr>
        <w:spacing w:line="240" w:lineRule="auto"/>
        <w:rPr>
          <w:i/>
          <w:iCs/>
          <w:color w:val="000000" w:themeColor="text1"/>
          <w:sz w:val="28"/>
          <w:szCs w:val="28"/>
        </w:rPr>
      </w:pPr>
    </w:p>
    <w:p w14:paraId="50E238B9" w14:textId="77777777" w:rsidR="00AB7729" w:rsidRPr="007473D4" w:rsidRDefault="00AB7729" w:rsidP="00BB2955">
      <w:pPr>
        <w:spacing w:line="240" w:lineRule="auto"/>
        <w:jc w:val="right"/>
        <w:rPr>
          <w:i/>
          <w:iCs/>
          <w:color w:val="000000" w:themeColor="text1"/>
          <w:sz w:val="28"/>
          <w:szCs w:val="28"/>
        </w:rPr>
      </w:pPr>
    </w:p>
    <w:p w14:paraId="11A6FD08" w14:textId="77777777" w:rsidR="00AB7729" w:rsidRPr="007473D4" w:rsidRDefault="00AB7729" w:rsidP="00BB2955">
      <w:pPr>
        <w:spacing w:line="240" w:lineRule="auto"/>
        <w:jc w:val="right"/>
        <w:rPr>
          <w:i/>
          <w:iCs/>
          <w:color w:val="000000" w:themeColor="text1"/>
          <w:sz w:val="28"/>
          <w:szCs w:val="28"/>
        </w:rPr>
      </w:pPr>
    </w:p>
    <w:p w14:paraId="79B65B7F" w14:textId="42F6C9C8" w:rsidR="004449F8" w:rsidRPr="007473D4" w:rsidRDefault="004449F8" w:rsidP="00BB2955">
      <w:pPr>
        <w:spacing w:line="240" w:lineRule="auto"/>
        <w:jc w:val="right"/>
        <w:rPr>
          <w:i/>
          <w:iCs/>
          <w:color w:val="000000" w:themeColor="text1"/>
          <w:sz w:val="28"/>
          <w:szCs w:val="28"/>
        </w:rPr>
      </w:pPr>
    </w:p>
    <w:p w14:paraId="63E10475" w14:textId="77777777" w:rsidR="004449F8" w:rsidRPr="004449F8" w:rsidRDefault="004449F8" w:rsidP="00BB2955">
      <w:pPr>
        <w:spacing w:line="240" w:lineRule="auto"/>
        <w:jc w:val="right"/>
        <w:rPr>
          <w:b/>
          <w:bCs/>
          <w:color w:val="C00000"/>
          <w:sz w:val="32"/>
          <w:szCs w:val="32"/>
        </w:rPr>
      </w:pPr>
    </w:p>
    <w:p w14:paraId="4A74D6F1" w14:textId="77777777" w:rsidR="004449F8" w:rsidRPr="004449F8" w:rsidRDefault="004449F8" w:rsidP="00BB2955">
      <w:pPr>
        <w:spacing w:line="240" w:lineRule="auto"/>
        <w:jc w:val="right"/>
        <w:rPr>
          <w:b/>
          <w:bCs/>
          <w:color w:val="C00000"/>
          <w:sz w:val="32"/>
          <w:szCs w:val="32"/>
        </w:rPr>
      </w:pPr>
    </w:p>
    <w:p w14:paraId="22BDEF9E" w14:textId="109CCBC1" w:rsidR="009F1072" w:rsidRPr="006E0FD4" w:rsidRDefault="009F1072" w:rsidP="00BB2955">
      <w:pPr>
        <w:spacing w:line="240" w:lineRule="auto"/>
        <w:jc w:val="right"/>
        <w:rPr>
          <w:b/>
          <w:bCs/>
          <w:i/>
          <w:iCs/>
          <w:color w:val="C00000"/>
          <w:sz w:val="32"/>
          <w:szCs w:val="32"/>
        </w:rPr>
      </w:pPr>
    </w:p>
    <w:sectPr w:rsidR="009F1072" w:rsidRPr="006E0FD4">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32F4" w14:textId="77777777" w:rsidR="00A232C4" w:rsidRDefault="00A232C4" w:rsidP="00963C30">
      <w:pPr>
        <w:spacing w:after="0" w:line="240" w:lineRule="auto"/>
      </w:pPr>
      <w:r>
        <w:separator/>
      </w:r>
    </w:p>
  </w:endnote>
  <w:endnote w:type="continuationSeparator" w:id="0">
    <w:p w14:paraId="58CD3EA0" w14:textId="77777777" w:rsidR="00A232C4" w:rsidRDefault="00A232C4" w:rsidP="0096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7030728"/>
      <w:docPartObj>
        <w:docPartGallery w:val="Page Numbers (Bottom of Page)"/>
        <w:docPartUnique/>
      </w:docPartObj>
    </w:sdtPr>
    <w:sdtEndPr>
      <w:rPr>
        <w:rStyle w:val="PageNumber"/>
      </w:rPr>
    </w:sdtEndPr>
    <w:sdtContent>
      <w:p w14:paraId="03EAF3F8" w14:textId="37EDF239" w:rsidR="00354728" w:rsidRDefault="00354728" w:rsidP="00DD27A5">
        <w:pPr>
          <w:pStyle w:val="Footer"/>
          <w:framePr w:wrap="none" w:vAnchor="text" w:hAnchor="margin" w:xAlign="center" w:y="1"/>
          <w:jc w:val="center"/>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p w14:paraId="5B5F9776" w14:textId="77777777" w:rsidR="009544E3" w:rsidRDefault="009544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5075533"/>
      <w:docPartObj>
        <w:docPartGallery w:val="Page Numbers (Bottom of Page)"/>
        <w:docPartUnique/>
      </w:docPartObj>
    </w:sdtPr>
    <w:sdtEndPr>
      <w:rPr>
        <w:rStyle w:val="PageNumber"/>
      </w:rPr>
    </w:sdtEndPr>
    <w:sdtContent>
      <w:p w14:paraId="4F80DBC1" w14:textId="0DA8FBE4" w:rsidR="00354728" w:rsidRDefault="00354728" w:rsidP="00DD27A5">
        <w:pPr>
          <w:pStyle w:val="Footer"/>
          <w:framePr w:wrap="none" w:vAnchor="text" w:hAnchor="margin" w:xAlign="center" w:y="1"/>
          <w:jc w:val="center"/>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21</w:t>
        </w:r>
        <w:r>
          <w:rPr>
            <w:rStyle w:val="PageNumber"/>
          </w:rPr>
          <w:fldChar w:fldCharType="end"/>
        </w:r>
      </w:p>
    </w:sdtContent>
  </w:sdt>
  <w:p w14:paraId="0FC5F6A8" w14:textId="77777777" w:rsidR="00C73335" w:rsidRDefault="00C733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3484" w14:textId="77777777" w:rsidR="009544E3" w:rsidRDefault="00954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59D1" w14:textId="77777777" w:rsidR="00A232C4" w:rsidRDefault="00A232C4" w:rsidP="00963C30">
      <w:pPr>
        <w:spacing w:after="0" w:line="240" w:lineRule="auto"/>
      </w:pPr>
      <w:r>
        <w:separator/>
      </w:r>
    </w:p>
  </w:footnote>
  <w:footnote w:type="continuationSeparator" w:id="0">
    <w:p w14:paraId="02E0E5D0" w14:textId="77777777" w:rsidR="00A232C4" w:rsidRDefault="00A232C4" w:rsidP="00963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A0A0" w14:textId="77777777" w:rsidR="009544E3" w:rsidRDefault="00954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8951" w14:textId="2A24881C" w:rsidR="009544E3" w:rsidRDefault="009544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2ACF" w14:textId="77777777" w:rsidR="009544E3" w:rsidRDefault="00954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A15F9"/>
    <w:multiLevelType w:val="hybridMultilevel"/>
    <w:tmpl w:val="FD0C690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532DD"/>
    <w:multiLevelType w:val="hybridMultilevel"/>
    <w:tmpl w:val="26A85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711797"/>
    <w:multiLevelType w:val="hybridMultilevel"/>
    <w:tmpl w:val="6D282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4B246F"/>
    <w:multiLevelType w:val="hybridMultilevel"/>
    <w:tmpl w:val="13CCF436"/>
    <w:lvl w:ilvl="0" w:tplc="FFFFFFFF">
      <w:start w:val="1"/>
      <w:numFmt w:val="decimal"/>
      <w:lvlText w:val="%1)"/>
      <w:lvlJc w:val="left"/>
      <w:pPr>
        <w:ind w:left="594" w:hanging="360"/>
      </w:pPr>
      <w:rPr>
        <w:rFonts w:hint="default"/>
      </w:rPr>
    </w:lvl>
    <w:lvl w:ilvl="1" w:tplc="08090019" w:tentative="1">
      <w:start w:val="1"/>
      <w:numFmt w:val="lowerLetter"/>
      <w:lvlText w:val="%2."/>
      <w:lvlJc w:val="left"/>
      <w:pPr>
        <w:ind w:left="1314" w:hanging="360"/>
      </w:pPr>
    </w:lvl>
    <w:lvl w:ilvl="2" w:tplc="0809001B" w:tentative="1">
      <w:start w:val="1"/>
      <w:numFmt w:val="lowerRoman"/>
      <w:lvlText w:val="%3."/>
      <w:lvlJc w:val="right"/>
      <w:pPr>
        <w:ind w:left="2034" w:hanging="180"/>
      </w:pPr>
    </w:lvl>
    <w:lvl w:ilvl="3" w:tplc="0809000F" w:tentative="1">
      <w:start w:val="1"/>
      <w:numFmt w:val="decimal"/>
      <w:lvlText w:val="%4."/>
      <w:lvlJc w:val="left"/>
      <w:pPr>
        <w:ind w:left="2754" w:hanging="360"/>
      </w:pPr>
    </w:lvl>
    <w:lvl w:ilvl="4" w:tplc="08090019" w:tentative="1">
      <w:start w:val="1"/>
      <w:numFmt w:val="lowerLetter"/>
      <w:lvlText w:val="%5."/>
      <w:lvlJc w:val="left"/>
      <w:pPr>
        <w:ind w:left="3474" w:hanging="360"/>
      </w:pPr>
    </w:lvl>
    <w:lvl w:ilvl="5" w:tplc="0809001B" w:tentative="1">
      <w:start w:val="1"/>
      <w:numFmt w:val="lowerRoman"/>
      <w:lvlText w:val="%6."/>
      <w:lvlJc w:val="right"/>
      <w:pPr>
        <w:ind w:left="4194" w:hanging="180"/>
      </w:pPr>
    </w:lvl>
    <w:lvl w:ilvl="6" w:tplc="0809000F" w:tentative="1">
      <w:start w:val="1"/>
      <w:numFmt w:val="decimal"/>
      <w:lvlText w:val="%7."/>
      <w:lvlJc w:val="left"/>
      <w:pPr>
        <w:ind w:left="4914" w:hanging="360"/>
      </w:pPr>
    </w:lvl>
    <w:lvl w:ilvl="7" w:tplc="08090019" w:tentative="1">
      <w:start w:val="1"/>
      <w:numFmt w:val="lowerLetter"/>
      <w:lvlText w:val="%8."/>
      <w:lvlJc w:val="left"/>
      <w:pPr>
        <w:ind w:left="5634" w:hanging="360"/>
      </w:pPr>
    </w:lvl>
    <w:lvl w:ilvl="8" w:tplc="0809001B" w:tentative="1">
      <w:start w:val="1"/>
      <w:numFmt w:val="lowerRoman"/>
      <w:lvlText w:val="%9."/>
      <w:lvlJc w:val="right"/>
      <w:pPr>
        <w:ind w:left="6354" w:hanging="180"/>
      </w:pPr>
    </w:lvl>
  </w:abstractNum>
  <w:abstractNum w:abstractNumId="4" w15:restartNumberingAfterBreak="0">
    <w:nsid w:val="536A3F38"/>
    <w:multiLevelType w:val="hybridMultilevel"/>
    <w:tmpl w:val="4F18B6F6"/>
    <w:lvl w:ilvl="0" w:tplc="FFFFFFFF">
      <w:start w:val="1"/>
      <w:numFmt w:val="decimal"/>
      <w:lvlText w:val="%1)"/>
      <w:lvlJc w:val="left"/>
      <w:pPr>
        <w:ind w:left="2232" w:hanging="360"/>
      </w:pPr>
      <w:rPr>
        <w:rFonts w:hint="default"/>
      </w:rPr>
    </w:lvl>
    <w:lvl w:ilvl="1" w:tplc="08090019" w:tentative="1">
      <w:start w:val="1"/>
      <w:numFmt w:val="lowerLetter"/>
      <w:lvlText w:val="%2."/>
      <w:lvlJc w:val="left"/>
      <w:pPr>
        <w:ind w:left="2952" w:hanging="360"/>
      </w:pPr>
    </w:lvl>
    <w:lvl w:ilvl="2" w:tplc="0809001B" w:tentative="1">
      <w:start w:val="1"/>
      <w:numFmt w:val="lowerRoman"/>
      <w:lvlText w:val="%3."/>
      <w:lvlJc w:val="right"/>
      <w:pPr>
        <w:ind w:left="3672" w:hanging="180"/>
      </w:pPr>
    </w:lvl>
    <w:lvl w:ilvl="3" w:tplc="0809000F" w:tentative="1">
      <w:start w:val="1"/>
      <w:numFmt w:val="decimal"/>
      <w:lvlText w:val="%4."/>
      <w:lvlJc w:val="left"/>
      <w:pPr>
        <w:ind w:left="4392" w:hanging="360"/>
      </w:pPr>
    </w:lvl>
    <w:lvl w:ilvl="4" w:tplc="08090019" w:tentative="1">
      <w:start w:val="1"/>
      <w:numFmt w:val="lowerLetter"/>
      <w:lvlText w:val="%5."/>
      <w:lvlJc w:val="left"/>
      <w:pPr>
        <w:ind w:left="5112" w:hanging="360"/>
      </w:pPr>
    </w:lvl>
    <w:lvl w:ilvl="5" w:tplc="0809001B" w:tentative="1">
      <w:start w:val="1"/>
      <w:numFmt w:val="lowerRoman"/>
      <w:lvlText w:val="%6."/>
      <w:lvlJc w:val="right"/>
      <w:pPr>
        <w:ind w:left="5832" w:hanging="180"/>
      </w:pPr>
    </w:lvl>
    <w:lvl w:ilvl="6" w:tplc="0809000F" w:tentative="1">
      <w:start w:val="1"/>
      <w:numFmt w:val="decimal"/>
      <w:lvlText w:val="%7."/>
      <w:lvlJc w:val="left"/>
      <w:pPr>
        <w:ind w:left="6552" w:hanging="360"/>
      </w:pPr>
    </w:lvl>
    <w:lvl w:ilvl="7" w:tplc="08090019" w:tentative="1">
      <w:start w:val="1"/>
      <w:numFmt w:val="lowerLetter"/>
      <w:lvlText w:val="%8."/>
      <w:lvlJc w:val="left"/>
      <w:pPr>
        <w:ind w:left="7272" w:hanging="360"/>
      </w:pPr>
    </w:lvl>
    <w:lvl w:ilvl="8" w:tplc="0809001B" w:tentative="1">
      <w:start w:val="1"/>
      <w:numFmt w:val="lowerRoman"/>
      <w:lvlText w:val="%9."/>
      <w:lvlJc w:val="right"/>
      <w:pPr>
        <w:ind w:left="7992" w:hanging="180"/>
      </w:pPr>
    </w:lvl>
  </w:abstractNum>
  <w:abstractNum w:abstractNumId="5" w15:restartNumberingAfterBreak="0">
    <w:nsid w:val="609A34C3"/>
    <w:multiLevelType w:val="hybridMultilevel"/>
    <w:tmpl w:val="BFE4F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3B694D"/>
    <w:multiLevelType w:val="hybridMultilevel"/>
    <w:tmpl w:val="F7341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271396">
    <w:abstractNumId w:val="4"/>
  </w:num>
  <w:num w:numId="2" w16cid:durableId="1669482360">
    <w:abstractNumId w:val="3"/>
  </w:num>
  <w:num w:numId="3" w16cid:durableId="1462842103">
    <w:abstractNumId w:val="5"/>
  </w:num>
  <w:num w:numId="4" w16cid:durableId="1989821011">
    <w:abstractNumId w:val="2"/>
  </w:num>
  <w:num w:numId="5" w16cid:durableId="1299451940">
    <w:abstractNumId w:val="6"/>
  </w:num>
  <w:num w:numId="6" w16cid:durableId="598803980">
    <w:abstractNumId w:val="1"/>
  </w:num>
  <w:num w:numId="7" w16cid:durableId="775179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61"/>
    <w:rsid w:val="0000016A"/>
    <w:rsid w:val="0000705E"/>
    <w:rsid w:val="00010B83"/>
    <w:rsid w:val="00011887"/>
    <w:rsid w:val="00020C54"/>
    <w:rsid w:val="00020DB6"/>
    <w:rsid w:val="0002637E"/>
    <w:rsid w:val="0003234C"/>
    <w:rsid w:val="00032FB6"/>
    <w:rsid w:val="00034666"/>
    <w:rsid w:val="00035907"/>
    <w:rsid w:val="000360DF"/>
    <w:rsid w:val="00036FD9"/>
    <w:rsid w:val="00037280"/>
    <w:rsid w:val="000430E1"/>
    <w:rsid w:val="00043EFE"/>
    <w:rsid w:val="000446DD"/>
    <w:rsid w:val="00044D16"/>
    <w:rsid w:val="000454B0"/>
    <w:rsid w:val="00045F7A"/>
    <w:rsid w:val="00047AA1"/>
    <w:rsid w:val="00050726"/>
    <w:rsid w:val="000514B5"/>
    <w:rsid w:val="0005221D"/>
    <w:rsid w:val="00053FED"/>
    <w:rsid w:val="000550AC"/>
    <w:rsid w:val="00055D00"/>
    <w:rsid w:val="00057A43"/>
    <w:rsid w:val="00060B37"/>
    <w:rsid w:val="00062BED"/>
    <w:rsid w:val="00062E98"/>
    <w:rsid w:val="00065450"/>
    <w:rsid w:val="00065B24"/>
    <w:rsid w:val="0007036D"/>
    <w:rsid w:val="0007392D"/>
    <w:rsid w:val="000774A3"/>
    <w:rsid w:val="000841B8"/>
    <w:rsid w:val="00085624"/>
    <w:rsid w:val="00091B70"/>
    <w:rsid w:val="00093D31"/>
    <w:rsid w:val="0009559D"/>
    <w:rsid w:val="000A299B"/>
    <w:rsid w:val="000A3C4A"/>
    <w:rsid w:val="000B1AA5"/>
    <w:rsid w:val="000B2D61"/>
    <w:rsid w:val="000B3211"/>
    <w:rsid w:val="000B6A15"/>
    <w:rsid w:val="000B6CFB"/>
    <w:rsid w:val="000B7588"/>
    <w:rsid w:val="000C09F6"/>
    <w:rsid w:val="000C470C"/>
    <w:rsid w:val="000C4E1B"/>
    <w:rsid w:val="000C679E"/>
    <w:rsid w:val="000D19C3"/>
    <w:rsid w:val="000D3A22"/>
    <w:rsid w:val="000D66E7"/>
    <w:rsid w:val="000D6B7C"/>
    <w:rsid w:val="000E182A"/>
    <w:rsid w:val="000E2A81"/>
    <w:rsid w:val="000E49F2"/>
    <w:rsid w:val="000E5891"/>
    <w:rsid w:val="000E65F4"/>
    <w:rsid w:val="000F1070"/>
    <w:rsid w:val="000F1EA8"/>
    <w:rsid w:val="000F2158"/>
    <w:rsid w:val="000F33F8"/>
    <w:rsid w:val="000F40F1"/>
    <w:rsid w:val="000F6F9E"/>
    <w:rsid w:val="000F7AB7"/>
    <w:rsid w:val="00104E45"/>
    <w:rsid w:val="0010516E"/>
    <w:rsid w:val="0010655E"/>
    <w:rsid w:val="00107702"/>
    <w:rsid w:val="00107A4A"/>
    <w:rsid w:val="00112A31"/>
    <w:rsid w:val="00113481"/>
    <w:rsid w:val="00114DD6"/>
    <w:rsid w:val="00114F4C"/>
    <w:rsid w:val="00115510"/>
    <w:rsid w:val="00123899"/>
    <w:rsid w:val="00125767"/>
    <w:rsid w:val="00131165"/>
    <w:rsid w:val="00131355"/>
    <w:rsid w:val="0013239A"/>
    <w:rsid w:val="00132CAC"/>
    <w:rsid w:val="00132E95"/>
    <w:rsid w:val="00137A2A"/>
    <w:rsid w:val="00137E3A"/>
    <w:rsid w:val="00140DBF"/>
    <w:rsid w:val="00141F0D"/>
    <w:rsid w:val="001421C1"/>
    <w:rsid w:val="00146A3E"/>
    <w:rsid w:val="0015684B"/>
    <w:rsid w:val="00157D8A"/>
    <w:rsid w:val="00161EE6"/>
    <w:rsid w:val="00161F9B"/>
    <w:rsid w:val="001670B5"/>
    <w:rsid w:val="001674E1"/>
    <w:rsid w:val="001900B0"/>
    <w:rsid w:val="001910A6"/>
    <w:rsid w:val="0019570F"/>
    <w:rsid w:val="00195856"/>
    <w:rsid w:val="00196D25"/>
    <w:rsid w:val="001A18D2"/>
    <w:rsid w:val="001A2B90"/>
    <w:rsid w:val="001A4BAE"/>
    <w:rsid w:val="001A6C86"/>
    <w:rsid w:val="001A7728"/>
    <w:rsid w:val="001A7EFE"/>
    <w:rsid w:val="001B2D53"/>
    <w:rsid w:val="001B3A54"/>
    <w:rsid w:val="001B3F44"/>
    <w:rsid w:val="001B4B65"/>
    <w:rsid w:val="001C3F59"/>
    <w:rsid w:val="001C4254"/>
    <w:rsid w:val="001C45BD"/>
    <w:rsid w:val="001C4E1D"/>
    <w:rsid w:val="001C55BF"/>
    <w:rsid w:val="001C5824"/>
    <w:rsid w:val="001C7DC0"/>
    <w:rsid w:val="001D2679"/>
    <w:rsid w:val="001D2783"/>
    <w:rsid w:val="001D74E1"/>
    <w:rsid w:val="001E27E3"/>
    <w:rsid w:val="001E43E6"/>
    <w:rsid w:val="001F2096"/>
    <w:rsid w:val="001F3501"/>
    <w:rsid w:val="001F4361"/>
    <w:rsid w:val="001F5435"/>
    <w:rsid w:val="002025A7"/>
    <w:rsid w:val="00203AF1"/>
    <w:rsid w:val="00204FDD"/>
    <w:rsid w:val="00211331"/>
    <w:rsid w:val="002123BA"/>
    <w:rsid w:val="00212711"/>
    <w:rsid w:val="002157EE"/>
    <w:rsid w:val="00217B02"/>
    <w:rsid w:val="002226F6"/>
    <w:rsid w:val="00226716"/>
    <w:rsid w:val="00234F9F"/>
    <w:rsid w:val="00236655"/>
    <w:rsid w:val="00237D85"/>
    <w:rsid w:val="00241B3B"/>
    <w:rsid w:val="00247E4A"/>
    <w:rsid w:val="00250ED6"/>
    <w:rsid w:val="00252D39"/>
    <w:rsid w:val="00254EF4"/>
    <w:rsid w:val="00255B7C"/>
    <w:rsid w:val="00257CAF"/>
    <w:rsid w:val="00257E33"/>
    <w:rsid w:val="00257FFC"/>
    <w:rsid w:val="002600A8"/>
    <w:rsid w:val="00263D97"/>
    <w:rsid w:val="00264E12"/>
    <w:rsid w:val="00265C60"/>
    <w:rsid w:val="0027647D"/>
    <w:rsid w:val="002765AD"/>
    <w:rsid w:val="00276A62"/>
    <w:rsid w:val="00277919"/>
    <w:rsid w:val="002807BD"/>
    <w:rsid w:val="00282A28"/>
    <w:rsid w:val="00283514"/>
    <w:rsid w:val="00283894"/>
    <w:rsid w:val="0028415E"/>
    <w:rsid w:val="00287780"/>
    <w:rsid w:val="00293B04"/>
    <w:rsid w:val="00296765"/>
    <w:rsid w:val="002A2482"/>
    <w:rsid w:val="002A45B8"/>
    <w:rsid w:val="002A4C03"/>
    <w:rsid w:val="002A5B4F"/>
    <w:rsid w:val="002A7641"/>
    <w:rsid w:val="002B2226"/>
    <w:rsid w:val="002B3670"/>
    <w:rsid w:val="002C0D75"/>
    <w:rsid w:val="002C1943"/>
    <w:rsid w:val="002C2DE7"/>
    <w:rsid w:val="002C2EAF"/>
    <w:rsid w:val="002C6585"/>
    <w:rsid w:val="002D0F06"/>
    <w:rsid w:val="002D3150"/>
    <w:rsid w:val="002D3860"/>
    <w:rsid w:val="002D4F1E"/>
    <w:rsid w:val="002F125A"/>
    <w:rsid w:val="002F17BC"/>
    <w:rsid w:val="002F4058"/>
    <w:rsid w:val="002F4CC7"/>
    <w:rsid w:val="002F5FE4"/>
    <w:rsid w:val="002F6EF9"/>
    <w:rsid w:val="0030126F"/>
    <w:rsid w:val="003048FF"/>
    <w:rsid w:val="00304B94"/>
    <w:rsid w:val="00320150"/>
    <w:rsid w:val="003205AE"/>
    <w:rsid w:val="00322B0F"/>
    <w:rsid w:val="00330105"/>
    <w:rsid w:val="00331247"/>
    <w:rsid w:val="00337802"/>
    <w:rsid w:val="003411D7"/>
    <w:rsid w:val="00341313"/>
    <w:rsid w:val="00341CE4"/>
    <w:rsid w:val="00343BB7"/>
    <w:rsid w:val="00345676"/>
    <w:rsid w:val="00347DCF"/>
    <w:rsid w:val="0035234C"/>
    <w:rsid w:val="00354728"/>
    <w:rsid w:val="0035607D"/>
    <w:rsid w:val="0035659A"/>
    <w:rsid w:val="0036118A"/>
    <w:rsid w:val="0036179F"/>
    <w:rsid w:val="00367696"/>
    <w:rsid w:val="00370AE4"/>
    <w:rsid w:val="00370E81"/>
    <w:rsid w:val="003724BD"/>
    <w:rsid w:val="00375E3D"/>
    <w:rsid w:val="00376BEA"/>
    <w:rsid w:val="00380938"/>
    <w:rsid w:val="0038359B"/>
    <w:rsid w:val="0038512B"/>
    <w:rsid w:val="0038715B"/>
    <w:rsid w:val="00387EC7"/>
    <w:rsid w:val="0039224D"/>
    <w:rsid w:val="0039569D"/>
    <w:rsid w:val="003A1C5D"/>
    <w:rsid w:val="003A2636"/>
    <w:rsid w:val="003A6AA5"/>
    <w:rsid w:val="003B110F"/>
    <w:rsid w:val="003B7967"/>
    <w:rsid w:val="003C2320"/>
    <w:rsid w:val="003C490E"/>
    <w:rsid w:val="003C71F4"/>
    <w:rsid w:val="003D3244"/>
    <w:rsid w:val="003D5B18"/>
    <w:rsid w:val="003D6023"/>
    <w:rsid w:val="003D74DA"/>
    <w:rsid w:val="003F0E8E"/>
    <w:rsid w:val="003F2DCB"/>
    <w:rsid w:val="003F6B29"/>
    <w:rsid w:val="00400127"/>
    <w:rsid w:val="00403ED8"/>
    <w:rsid w:val="00405DB7"/>
    <w:rsid w:val="00407D35"/>
    <w:rsid w:val="00410F1A"/>
    <w:rsid w:val="004135F2"/>
    <w:rsid w:val="00413745"/>
    <w:rsid w:val="00413B6F"/>
    <w:rsid w:val="0042272F"/>
    <w:rsid w:val="004229BB"/>
    <w:rsid w:val="004277DE"/>
    <w:rsid w:val="00436FA5"/>
    <w:rsid w:val="004416E1"/>
    <w:rsid w:val="00443961"/>
    <w:rsid w:val="00443A22"/>
    <w:rsid w:val="004449F8"/>
    <w:rsid w:val="00454EAA"/>
    <w:rsid w:val="0045638E"/>
    <w:rsid w:val="004614A4"/>
    <w:rsid w:val="004631F1"/>
    <w:rsid w:val="004654A5"/>
    <w:rsid w:val="004670BA"/>
    <w:rsid w:val="004714A0"/>
    <w:rsid w:val="00476182"/>
    <w:rsid w:val="004765FC"/>
    <w:rsid w:val="004835FC"/>
    <w:rsid w:val="00486AF2"/>
    <w:rsid w:val="00487C1E"/>
    <w:rsid w:val="0049233E"/>
    <w:rsid w:val="0049537F"/>
    <w:rsid w:val="004A0819"/>
    <w:rsid w:val="004A3A1C"/>
    <w:rsid w:val="004A5B86"/>
    <w:rsid w:val="004A733B"/>
    <w:rsid w:val="004B6990"/>
    <w:rsid w:val="004B6BAF"/>
    <w:rsid w:val="004C0137"/>
    <w:rsid w:val="004C0644"/>
    <w:rsid w:val="004C4026"/>
    <w:rsid w:val="004C4D26"/>
    <w:rsid w:val="004C608E"/>
    <w:rsid w:val="004D097B"/>
    <w:rsid w:val="004D18F2"/>
    <w:rsid w:val="004E057F"/>
    <w:rsid w:val="004E555E"/>
    <w:rsid w:val="004E5D37"/>
    <w:rsid w:val="004E686F"/>
    <w:rsid w:val="004F1A21"/>
    <w:rsid w:val="004F314E"/>
    <w:rsid w:val="004F456C"/>
    <w:rsid w:val="004F4C6C"/>
    <w:rsid w:val="004F502E"/>
    <w:rsid w:val="0050010F"/>
    <w:rsid w:val="0050147E"/>
    <w:rsid w:val="005050C3"/>
    <w:rsid w:val="0050597C"/>
    <w:rsid w:val="00505C32"/>
    <w:rsid w:val="00506E1C"/>
    <w:rsid w:val="005113E2"/>
    <w:rsid w:val="00512D6F"/>
    <w:rsid w:val="0051480D"/>
    <w:rsid w:val="0052093D"/>
    <w:rsid w:val="00525C73"/>
    <w:rsid w:val="00532B2A"/>
    <w:rsid w:val="00546451"/>
    <w:rsid w:val="005470FD"/>
    <w:rsid w:val="00547A27"/>
    <w:rsid w:val="00554112"/>
    <w:rsid w:val="0055690D"/>
    <w:rsid w:val="00561A5C"/>
    <w:rsid w:val="0056309A"/>
    <w:rsid w:val="00565927"/>
    <w:rsid w:val="005678B9"/>
    <w:rsid w:val="005701A2"/>
    <w:rsid w:val="00571044"/>
    <w:rsid w:val="00572521"/>
    <w:rsid w:val="00573FE3"/>
    <w:rsid w:val="005759FD"/>
    <w:rsid w:val="00581691"/>
    <w:rsid w:val="00582C8A"/>
    <w:rsid w:val="00584837"/>
    <w:rsid w:val="0058502C"/>
    <w:rsid w:val="00590266"/>
    <w:rsid w:val="00590A71"/>
    <w:rsid w:val="00595D3D"/>
    <w:rsid w:val="00597390"/>
    <w:rsid w:val="005A222E"/>
    <w:rsid w:val="005A2B21"/>
    <w:rsid w:val="005A2DA5"/>
    <w:rsid w:val="005A58BF"/>
    <w:rsid w:val="005A6615"/>
    <w:rsid w:val="005A7320"/>
    <w:rsid w:val="005B15B3"/>
    <w:rsid w:val="005B3556"/>
    <w:rsid w:val="005B37A8"/>
    <w:rsid w:val="005B7621"/>
    <w:rsid w:val="005B766D"/>
    <w:rsid w:val="005C0B2B"/>
    <w:rsid w:val="005C4D06"/>
    <w:rsid w:val="005C69D0"/>
    <w:rsid w:val="005D09FA"/>
    <w:rsid w:val="005D1909"/>
    <w:rsid w:val="005D239A"/>
    <w:rsid w:val="005D6957"/>
    <w:rsid w:val="005D7995"/>
    <w:rsid w:val="005E09BA"/>
    <w:rsid w:val="005E4B4E"/>
    <w:rsid w:val="005E4F4D"/>
    <w:rsid w:val="005F055B"/>
    <w:rsid w:val="005F0A77"/>
    <w:rsid w:val="005F4F9B"/>
    <w:rsid w:val="005F5957"/>
    <w:rsid w:val="005F7DAB"/>
    <w:rsid w:val="00601153"/>
    <w:rsid w:val="00614219"/>
    <w:rsid w:val="00615424"/>
    <w:rsid w:val="00615451"/>
    <w:rsid w:val="0062207A"/>
    <w:rsid w:val="00624209"/>
    <w:rsid w:val="0062495F"/>
    <w:rsid w:val="00637057"/>
    <w:rsid w:val="00641C7E"/>
    <w:rsid w:val="0064270B"/>
    <w:rsid w:val="006432F0"/>
    <w:rsid w:val="00644218"/>
    <w:rsid w:val="00645B51"/>
    <w:rsid w:val="00650F2F"/>
    <w:rsid w:val="0065216D"/>
    <w:rsid w:val="00655EAB"/>
    <w:rsid w:val="00657300"/>
    <w:rsid w:val="00666616"/>
    <w:rsid w:val="00670000"/>
    <w:rsid w:val="00670E1C"/>
    <w:rsid w:val="00672E9B"/>
    <w:rsid w:val="0067382D"/>
    <w:rsid w:val="00674F22"/>
    <w:rsid w:val="00677633"/>
    <w:rsid w:val="006804D4"/>
    <w:rsid w:val="006848D3"/>
    <w:rsid w:val="00685542"/>
    <w:rsid w:val="00692E56"/>
    <w:rsid w:val="00693E81"/>
    <w:rsid w:val="006941F4"/>
    <w:rsid w:val="00695F33"/>
    <w:rsid w:val="006A4369"/>
    <w:rsid w:val="006A4641"/>
    <w:rsid w:val="006A4C8E"/>
    <w:rsid w:val="006A603D"/>
    <w:rsid w:val="006A7B08"/>
    <w:rsid w:val="006B04C1"/>
    <w:rsid w:val="006B1728"/>
    <w:rsid w:val="006B1B24"/>
    <w:rsid w:val="006B2C2F"/>
    <w:rsid w:val="006B4A5C"/>
    <w:rsid w:val="006C0A56"/>
    <w:rsid w:val="006D5DB1"/>
    <w:rsid w:val="006D629E"/>
    <w:rsid w:val="006E0FD4"/>
    <w:rsid w:val="006E4D32"/>
    <w:rsid w:val="006E5739"/>
    <w:rsid w:val="006F30ED"/>
    <w:rsid w:val="006F4624"/>
    <w:rsid w:val="006F7AA5"/>
    <w:rsid w:val="00701A80"/>
    <w:rsid w:val="00704D0F"/>
    <w:rsid w:val="007102AF"/>
    <w:rsid w:val="00713F9A"/>
    <w:rsid w:val="00714576"/>
    <w:rsid w:val="0071703F"/>
    <w:rsid w:val="00717295"/>
    <w:rsid w:val="00724FAC"/>
    <w:rsid w:val="00727CBE"/>
    <w:rsid w:val="007327D0"/>
    <w:rsid w:val="00733190"/>
    <w:rsid w:val="0073416F"/>
    <w:rsid w:val="00735117"/>
    <w:rsid w:val="00735AA2"/>
    <w:rsid w:val="00741E16"/>
    <w:rsid w:val="00742E7D"/>
    <w:rsid w:val="00743CCB"/>
    <w:rsid w:val="00744B64"/>
    <w:rsid w:val="007473D4"/>
    <w:rsid w:val="007474E2"/>
    <w:rsid w:val="00754C47"/>
    <w:rsid w:val="00755177"/>
    <w:rsid w:val="007552C3"/>
    <w:rsid w:val="00755DFB"/>
    <w:rsid w:val="0075717C"/>
    <w:rsid w:val="0076312B"/>
    <w:rsid w:val="00767CEC"/>
    <w:rsid w:val="00771361"/>
    <w:rsid w:val="0077629F"/>
    <w:rsid w:val="00781883"/>
    <w:rsid w:val="00783331"/>
    <w:rsid w:val="007934DA"/>
    <w:rsid w:val="00794CF7"/>
    <w:rsid w:val="00795FFD"/>
    <w:rsid w:val="00797634"/>
    <w:rsid w:val="007977D7"/>
    <w:rsid w:val="007A1E70"/>
    <w:rsid w:val="007A1EDC"/>
    <w:rsid w:val="007A47C0"/>
    <w:rsid w:val="007A5464"/>
    <w:rsid w:val="007B0A8F"/>
    <w:rsid w:val="007B1C43"/>
    <w:rsid w:val="007B49F7"/>
    <w:rsid w:val="007B4EA8"/>
    <w:rsid w:val="007C0F81"/>
    <w:rsid w:val="007D2EBC"/>
    <w:rsid w:val="007D4DB2"/>
    <w:rsid w:val="007D4E6E"/>
    <w:rsid w:val="007D72B1"/>
    <w:rsid w:val="007E0561"/>
    <w:rsid w:val="007E222D"/>
    <w:rsid w:val="007E7314"/>
    <w:rsid w:val="007F045D"/>
    <w:rsid w:val="007F0F58"/>
    <w:rsid w:val="007F4440"/>
    <w:rsid w:val="007F74CE"/>
    <w:rsid w:val="00800423"/>
    <w:rsid w:val="00800675"/>
    <w:rsid w:val="00802DD1"/>
    <w:rsid w:val="00803A7C"/>
    <w:rsid w:val="00805907"/>
    <w:rsid w:val="008066C1"/>
    <w:rsid w:val="00813051"/>
    <w:rsid w:val="00813AE5"/>
    <w:rsid w:val="0082323D"/>
    <w:rsid w:val="00831A5D"/>
    <w:rsid w:val="00831EA9"/>
    <w:rsid w:val="00835854"/>
    <w:rsid w:val="008359C2"/>
    <w:rsid w:val="0083630D"/>
    <w:rsid w:val="00837797"/>
    <w:rsid w:val="0084125B"/>
    <w:rsid w:val="0084275D"/>
    <w:rsid w:val="00842F66"/>
    <w:rsid w:val="008436B9"/>
    <w:rsid w:val="00844CF9"/>
    <w:rsid w:val="008459D7"/>
    <w:rsid w:val="00846A6E"/>
    <w:rsid w:val="00852E7D"/>
    <w:rsid w:val="008530E3"/>
    <w:rsid w:val="00861544"/>
    <w:rsid w:val="0086247C"/>
    <w:rsid w:val="00863C37"/>
    <w:rsid w:val="00866D94"/>
    <w:rsid w:val="00873739"/>
    <w:rsid w:val="0087405E"/>
    <w:rsid w:val="00874A44"/>
    <w:rsid w:val="00874D3E"/>
    <w:rsid w:val="00877721"/>
    <w:rsid w:val="008822F4"/>
    <w:rsid w:val="0088431F"/>
    <w:rsid w:val="008900EE"/>
    <w:rsid w:val="0089168F"/>
    <w:rsid w:val="008919AE"/>
    <w:rsid w:val="0089361A"/>
    <w:rsid w:val="00895232"/>
    <w:rsid w:val="00895E6B"/>
    <w:rsid w:val="00896424"/>
    <w:rsid w:val="008A2ED1"/>
    <w:rsid w:val="008A5526"/>
    <w:rsid w:val="008A70DD"/>
    <w:rsid w:val="008B0FDD"/>
    <w:rsid w:val="008B49B9"/>
    <w:rsid w:val="008D3E3A"/>
    <w:rsid w:val="008D4E1B"/>
    <w:rsid w:val="008D5C9D"/>
    <w:rsid w:val="008D75A9"/>
    <w:rsid w:val="008E25AB"/>
    <w:rsid w:val="008E2871"/>
    <w:rsid w:val="008F2E97"/>
    <w:rsid w:val="008F323C"/>
    <w:rsid w:val="008F6390"/>
    <w:rsid w:val="00900695"/>
    <w:rsid w:val="00903627"/>
    <w:rsid w:val="00906984"/>
    <w:rsid w:val="0091051A"/>
    <w:rsid w:val="0091053A"/>
    <w:rsid w:val="009108B4"/>
    <w:rsid w:val="00912F74"/>
    <w:rsid w:val="00913207"/>
    <w:rsid w:val="00914687"/>
    <w:rsid w:val="009157A0"/>
    <w:rsid w:val="00916AA8"/>
    <w:rsid w:val="00923097"/>
    <w:rsid w:val="009246AA"/>
    <w:rsid w:val="009265F7"/>
    <w:rsid w:val="009277EF"/>
    <w:rsid w:val="0093204B"/>
    <w:rsid w:val="009335EE"/>
    <w:rsid w:val="009378B5"/>
    <w:rsid w:val="009451D7"/>
    <w:rsid w:val="009462B9"/>
    <w:rsid w:val="00947CCC"/>
    <w:rsid w:val="00947EFD"/>
    <w:rsid w:val="00954312"/>
    <w:rsid w:val="009544E3"/>
    <w:rsid w:val="00955379"/>
    <w:rsid w:val="00956119"/>
    <w:rsid w:val="0095673F"/>
    <w:rsid w:val="00960A4F"/>
    <w:rsid w:val="00962310"/>
    <w:rsid w:val="00963C30"/>
    <w:rsid w:val="009643CD"/>
    <w:rsid w:val="00966F1D"/>
    <w:rsid w:val="009673C7"/>
    <w:rsid w:val="0097069D"/>
    <w:rsid w:val="00973E5F"/>
    <w:rsid w:val="00974671"/>
    <w:rsid w:val="009808E6"/>
    <w:rsid w:val="00994B9C"/>
    <w:rsid w:val="009950FC"/>
    <w:rsid w:val="00997928"/>
    <w:rsid w:val="00997FC2"/>
    <w:rsid w:val="009A06F8"/>
    <w:rsid w:val="009A29DF"/>
    <w:rsid w:val="009A40FA"/>
    <w:rsid w:val="009A7A61"/>
    <w:rsid w:val="009C0DCC"/>
    <w:rsid w:val="009C4845"/>
    <w:rsid w:val="009C4C72"/>
    <w:rsid w:val="009C4CB2"/>
    <w:rsid w:val="009D079B"/>
    <w:rsid w:val="009D3883"/>
    <w:rsid w:val="009D5F0E"/>
    <w:rsid w:val="009E40DB"/>
    <w:rsid w:val="009E4505"/>
    <w:rsid w:val="009E6856"/>
    <w:rsid w:val="009F1072"/>
    <w:rsid w:val="009F1753"/>
    <w:rsid w:val="009F35F7"/>
    <w:rsid w:val="009F7F05"/>
    <w:rsid w:val="00A0185A"/>
    <w:rsid w:val="00A02C37"/>
    <w:rsid w:val="00A06B3C"/>
    <w:rsid w:val="00A07273"/>
    <w:rsid w:val="00A159F1"/>
    <w:rsid w:val="00A160E1"/>
    <w:rsid w:val="00A1753A"/>
    <w:rsid w:val="00A17E19"/>
    <w:rsid w:val="00A20941"/>
    <w:rsid w:val="00A22454"/>
    <w:rsid w:val="00A22CEF"/>
    <w:rsid w:val="00A232C4"/>
    <w:rsid w:val="00A236CE"/>
    <w:rsid w:val="00A26397"/>
    <w:rsid w:val="00A32BE0"/>
    <w:rsid w:val="00A37D56"/>
    <w:rsid w:val="00A4021A"/>
    <w:rsid w:val="00A41196"/>
    <w:rsid w:val="00A41545"/>
    <w:rsid w:val="00A434B3"/>
    <w:rsid w:val="00A4370E"/>
    <w:rsid w:val="00A43DCD"/>
    <w:rsid w:val="00A46CD8"/>
    <w:rsid w:val="00A500F4"/>
    <w:rsid w:val="00A52AC8"/>
    <w:rsid w:val="00A52E52"/>
    <w:rsid w:val="00A570FD"/>
    <w:rsid w:val="00A5714C"/>
    <w:rsid w:val="00A6086B"/>
    <w:rsid w:val="00A62F34"/>
    <w:rsid w:val="00A63F1B"/>
    <w:rsid w:val="00A66020"/>
    <w:rsid w:val="00A67491"/>
    <w:rsid w:val="00A70029"/>
    <w:rsid w:val="00A768F5"/>
    <w:rsid w:val="00A80891"/>
    <w:rsid w:val="00A91EF5"/>
    <w:rsid w:val="00A93B69"/>
    <w:rsid w:val="00A94E49"/>
    <w:rsid w:val="00A97098"/>
    <w:rsid w:val="00A97DB7"/>
    <w:rsid w:val="00AA38B1"/>
    <w:rsid w:val="00AA4E45"/>
    <w:rsid w:val="00AA5833"/>
    <w:rsid w:val="00AA74CB"/>
    <w:rsid w:val="00AA74FF"/>
    <w:rsid w:val="00AB6C3F"/>
    <w:rsid w:val="00AB7729"/>
    <w:rsid w:val="00AB7A7D"/>
    <w:rsid w:val="00AC039A"/>
    <w:rsid w:val="00AC0AAF"/>
    <w:rsid w:val="00AC0D14"/>
    <w:rsid w:val="00AC1E23"/>
    <w:rsid w:val="00AC23F4"/>
    <w:rsid w:val="00AC299A"/>
    <w:rsid w:val="00AC68A7"/>
    <w:rsid w:val="00AD3816"/>
    <w:rsid w:val="00AD5AF6"/>
    <w:rsid w:val="00AD76BB"/>
    <w:rsid w:val="00AE03D5"/>
    <w:rsid w:val="00AE5F59"/>
    <w:rsid w:val="00AE7A1F"/>
    <w:rsid w:val="00AF03F5"/>
    <w:rsid w:val="00AF1CC0"/>
    <w:rsid w:val="00AF42BB"/>
    <w:rsid w:val="00B04661"/>
    <w:rsid w:val="00B05F94"/>
    <w:rsid w:val="00B11CCC"/>
    <w:rsid w:val="00B123D7"/>
    <w:rsid w:val="00B123F1"/>
    <w:rsid w:val="00B15B86"/>
    <w:rsid w:val="00B337E2"/>
    <w:rsid w:val="00B429E5"/>
    <w:rsid w:val="00B43AFD"/>
    <w:rsid w:val="00B533E9"/>
    <w:rsid w:val="00B549E8"/>
    <w:rsid w:val="00B54A99"/>
    <w:rsid w:val="00B54E15"/>
    <w:rsid w:val="00B55816"/>
    <w:rsid w:val="00B64574"/>
    <w:rsid w:val="00B64588"/>
    <w:rsid w:val="00B67268"/>
    <w:rsid w:val="00B67D6A"/>
    <w:rsid w:val="00B72424"/>
    <w:rsid w:val="00B86140"/>
    <w:rsid w:val="00B86F62"/>
    <w:rsid w:val="00B90AB8"/>
    <w:rsid w:val="00B91EE6"/>
    <w:rsid w:val="00B976EE"/>
    <w:rsid w:val="00B97731"/>
    <w:rsid w:val="00BA35B0"/>
    <w:rsid w:val="00BA4E8D"/>
    <w:rsid w:val="00BB04E9"/>
    <w:rsid w:val="00BB1947"/>
    <w:rsid w:val="00BB2955"/>
    <w:rsid w:val="00BB441E"/>
    <w:rsid w:val="00BC14DC"/>
    <w:rsid w:val="00BC7009"/>
    <w:rsid w:val="00BD0B50"/>
    <w:rsid w:val="00BD3127"/>
    <w:rsid w:val="00BD55CF"/>
    <w:rsid w:val="00BD5F88"/>
    <w:rsid w:val="00BD610A"/>
    <w:rsid w:val="00BD7208"/>
    <w:rsid w:val="00BE152C"/>
    <w:rsid w:val="00BE42B1"/>
    <w:rsid w:val="00BE6585"/>
    <w:rsid w:val="00BE7062"/>
    <w:rsid w:val="00BF0269"/>
    <w:rsid w:val="00BF43E6"/>
    <w:rsid w:val="00C0086E"/>
    <w:rsid w:val="00C038FF"/>
    <w:rsid w:val="00C05F65"/>
    <w:rsid w:val="00C073E4"/>
    <w:rsid w:val="00C1018B"/>
    <w:rsid w:val="00C12007"/>
    <w:rsid w:val="00C13D6B"/>
    <w:rsid w:val="00C14F76"/>
    <w:rsid w:val="00C15401"/>
    <w:rsid w:val="00C161B5"/>
    <w:rsid w:val="00C17FEB"/>
    <w:rsid w:val="00C2266E"/>
    <w:rsid w:val="00C24CB6"/>
    <w:rsid w:val="00C25C3F"/>
    <w:rsid w:val="00C26EF3"/>
    <w:rsid w:val="00C31A47"/>
    <w:rsid w:val="00C32CD4"/>
    <w:rsid w:val="00C33F01"/>
    <w:rsid w:val="00C5221F"/>
    <w:rsid w:val="00C567DA"/>
    <w:rsid w:val="00C64E2B"/>
    <w:rsid w:val="00C669EE"/>
    <w:rsid w:val="00C6769E"/>
    <w:rsid w:val="00C73335"/>
    <w:rsid w:val="00C772F6"/>
    <w:rsid w:val="00C91046"/>
    <w:rsid w:val="00C9330A"/>
    <w:rsid w:val="00C93762"/>
    <w:rsid w:val="00C94FDD"/>
    <w:rsid w:val="00C97229"/>
    <w:rsid w:val="00CA0121"/>
    <w:rsid w:val="00CA4647"/>
    <w:rsid w:val="00CA6D9A"/>
    <w:rsid w:val="00CA75F8"/>
    <w:rsid w:val="00CB0581"/>
    <w:rsid w:val="00CB3B41"/>
    <w:rsid w:val="00CB7A98"/>
    <w:rsid w:val="00CC1DE0"/>
    <w:rsid w:val="00CC2559"/>
    <w:rsid w:val="00CC25FA"/>
    <w:rsid w:val="00CC2FAB"/>
    <w:rsid w:val="00CC5F0F"/>
    <w:rsid w:val="00CD3AB3"/>
    <w:rsid w:val="00CD46BC"/>
    <w:rsid w:val="00CD49B2"/>
    <w:rsid w:val="00CE1467"/>
    <w:rsid w:val="00CE7342"/>
    <w:rsid w:val="00CF018C"/>
    <w:rsid w:val="00CF4DF7"/>
    <w:rsid w:val="00CF4FCF"/>
    <w:rsid w:val="00CF6E66"/>
    <w:rsid w:val="00D01792"/>
    <w:rsid w:val="00D02749"/>
    <w:rsid w:val="00D02DD8"/>
    <w:rsid w:val="00D058B1"/>
    <w:rsid w:val="00D13808"/>
    <w:rsid w:val="00D150A4"/>
    <w:rsid w:val="00D151BE"/>
    <w:rsid w:val="00D158EC"/>
    <w:rsid w:val="00D15B8C"/>
    <w:rsid w:val="00D174AD"/>
    <w:rsid w:val="00D2279C"/>
    <w:rsid w:val="00D23116"/>
    <w:rsid w:val="00D25ABD"/>
    <w:rsid w:val="00D268BB"/>
    <w:rsid w:val="00D30297"/>
    <w:rsid w:val="00D36A18"/>
    <w:rsid w:val="00D461E5"/>
    <w:rsid w:val="00D558AE"/>
    <w:rsid w:val="00D62053"/>
    <w:rsid w:val="00D62836"/>
    <w:rsid w:val="00D67E88"/>
    <w:rsid w:val="00D70D96"/>
    <w:rsid w:val="00D73119"/>
    <w:rsid w:val="00D733D5"/>
    <w:rsid w:val="00D74A58"/>
    <w:rsid w:val="00D75C15"/>
    <w:rsid w:val="00D76097"/>
    <w:rsid w:val="00D827FF"/>
    <w:rsid w:val="00D90EE2"/>
    <w:rsid w:val="00D93263"/>
    <w:rsid w:val="00D937EA"/>
    <w:rsid w:val="00D940EA"/>
    <w:rsid w:val="00D94E28"/>
    <w:rsid w:val="00DA00D7"/>
    <w:rsid w:val="00DB0ED3"/>
    <w:rsid w:val="00DB1AF5"/>
    <w:rsid w:val="00DB3C86"/>
    <w:rsid w:val="00DC0837"/>
    <w:rsid w:val="00DC1D08"/>
    <w:rsid w:val="00DC42AF"/>
    <w:rsid w:val="00DD1ACD"/>
    <w:rsid w:val="00DD62CC"/>
    <w:rsid w:val="00DD63B3"/>
    <w:rsid w:val="00DE38A7"/>
    <w:rsid w:val="00DE5635"/>
    <w:rsid w:val="00DE5A53"/>
    <w:rsid w:val="00DE6736"/>
    <w:rsid w:val="00DF0E80"/>
    <w:rsid w:val="00DF1DB4"/>
    <w:rsid w:val="00DF2D44"/>
    <w:rsid w:val="00DF3AAB"/>
    <w:rsid w:val="00DF3D03"/>
    <w:rsid w:val="00DF3D7C"/>
    <w:rsid w:val="00E03DE9"/>
    <w:rsid w:val="00E129F5"/>
    <w:rsid w:val="00E15A01"/>
    <w:rsid w:val="00E15E00"/>
    <w:rsid w:val="00E1692D"/>
    <w:rsid w:val="00E17A1B"/>
    <w:rsid w:val="00E21152"/>
    <w:rsid w:val="00E22274"/>
    <w:rsid w:val="00E23EC8"/>
    <w:rsid w:val="00E269AB"/>
    <w:rsid w:val="00E27F12"/>
    <w:rsid w:val="00E307A9"/>
    <w:rsid w:val="00E31BAC"/>
    <w:rsid w:val="00E31CD5"/>
    <w:rsid w:val="00E32233"/>
    <w:rsid w:val="00E337C5"/>
    <w:rsid w:val="00E4254F"/>
    <w:rsid w:val="00E43783"/>
    <w:rsid w:val="00E46301"/>
    <w:rsid w:val="00E4752A"/>
    <w:rsid w:val="00E53CC7"/>
    <w:rsid w:val="00E54CD6"/>
    <w:rsid w:val="00E552D3"/>
    <w:rsid w:val="00E55318"/>
    <w:rsid w:val="00E70DBA"/>
    <w:rsid w:val="00E7469D"/>
    <w:rsid w:val="00E74729"/>
    <w:rsid w:val="00E82A2A"/>
    <w:rsid w:val="00E87CDE"/>
    <w:rsid w:val="00E91C0F"/>
    <w:rsid w:val="00E9423B"/>
    <w:rsid w:val="00E94439"/>
    <w:rsid w:val="00E94B3C"/>
    <w:rsid w:val="00E96775"/>
    <w:rsid w:val="00E96CD9"/>
    <w:rsid w:val="00EA045F"/>
    <w:rsid w:val="00EA2FB5"/>
    <w:rsid w:val="00EB0460"/>
    <w:rsid w:val="00EB1E2F"/>
    <w:rsid w:val="00EB25B1"/>
    <w:rsid w:val="00EB3F28"/>
    <w:rsid w:val="00EB7C5C"/>
    <w:rsid w:val="00EC65BE"/>
    <w:rsid w:val="00EC668B"/>
    <w:rsid w:val="00ED009D"/>
    <w:rsid w:val="00ED02FA"/>
    <w:rsid w:val="00ED0D01"/>
    <w:rsid w:val="00ED24C3"/>
    <w:rsid w:val="00ED4ED9"/>
    <w:rsid w:val="00ED6A00"/>
    <w:rsid w:val="00EE315D"/>
    <w:rsid w:val="00EE6A82"/>
    <w:rsid w:val="00EF0091"/>
    <w:rsid w:val="00EF09CF"/>
    <w:rsid w:val="00EF0BF1"/>
    <w:rsid w:val="00EF3106"/>
    <w:rsid w:val="00EF3589"/>
    <w:rsid w:val="00EF6AD3"/>
    <w:rsid w:val="00F00A70"/>
    <w:rsid w:val="00F063AA"/>
    <w:rsid w:val="00F13B8E"/>
    <w:rsid w:val="00F15D1C"/>
    <w:rsid w:val="00F16644"/>
    <w:rsid w:val="00F24182"/>
    <w:rsid w:val="00F2480E"/>
    <w:rsid w:val="00F25645"/>
    <w:rsid w:val="00F27754"/>
    <w:rsid w:val="00F30F10"/>
    <w:rsid w:val="00F32D33"/>
    <w:rsid w:val="00F33D0C"/>
    <w:rsid w:val="00F33E6D"/>
    <w:rsid w:val="00F35DA4"/>
    <w:rsid w:val="00F3634E"/>
    <w:rsid w:val="00F42623"/>
    <w:rsid w:val="00F46B39"/>
    <w:rsid w:val="00F479B7"/>
    <w:rsid w:val="00F47AFE"/>
    <w:rsid w:val="00F50BEC"/>
    <w:rsid w:val="00F50C1C"/>
    <w:rsid w:val="00F551B4"/>
    <w:rsid w:val="00F604FD"/>
    <w:rsid w:val="00F60CBD"/>
    <w:rsid w:val="00F63085"/>
    <w:rsid w:val="00F65A9B"/>
    <w:rsid w:val="00F66843"/>
    <w:rsid w:val="00F672F1"/>
    <w:rsid w:val="00F703DE"/>
    <w:rsid w:val="00F70446"/>
    <w:rsid w:val="00F7585E"/>
    <w:rsid w:val="00F814AA"/>
    <w:rsid w:val="00F83236"/>
    <w:rsid w:val="00F90145"/>
    <w:rsid w:val="00F919DD"/>
    <w:rsid w:val="00F91FF6"/>
    <w:rsid w:val="00F92F7F"/>
    <w:rsid w:val="00F96275"/>
    <w:rsid w:val="00FA0B22"/>
    <w:rsid w:val="00FA1AFB"/>
    <w:rsid w:val="00FA2E28"/>
    <w:rsid w:val="00FA349C"/>
    <w:rsid w:val="00FA6F6A"/>
    <w:rsid w:val="00FA7CFD"/>
    <w:rsid w:val="00FB0521"/>
    <w:rsid w:val="00FB1EAC"/>
    <w:rsid w:val="00FB54B0"/>
    <w:rsid w:val="00FB6A7D"/>
    <w:rsid w:val="00FC0D50"/>
    <w:rsid w:val="00FC1DB3"/>
    <w:rsid w:val="00FC661E"/>
    <w:rsid w:val="00FD08CE"/>
    <w:rsid w:val="00FD37AE"/>
    <w:rsid w:val="00FD3BE3"/>
    <w:rsid w:val="00FD4843"/>
    <w:rsid w:val="00FE13F1"/>
    <w:rsid w:val="00FE236F"/>
    <w:rsid w:val="00FE393C"/>
    <w:rsid w:val="00FE4BBB"/>
    <w:rsid w:val="00FE4DB2"/>
    <w:rsid w:val="00FE7571"/>
    <w:rsid w:val="00FE759C"/>
    <w:rsid w:val="00FF2C15"/>
    <w:rsid w:val="00FF2C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A4D7"/>
  <w15:chartTrackingRefBased/>
  <w15:docId w15:val="{6B991989-083E-C140-ACD7-4E39D44F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361"/>
    <w:rPr>
      <w:rFonts w:eastAsiaTheme="majorEastAsia" w:cstheme="majorBidi"/>
      <w:color w:val="272727" w:themeColor="text1" w:themeTint="D8"/>
    </w:rPr>
  </w:style>
  <w:style w:type="paragraph" w:styleId="Title">
    <w:name w:val="Title"/>
    <w:basedOn w:val="Normal"/>
    <w:next w:val="Normal"/>
    <w:link w:val="TitleChar"/>
    <w:uiPriority w:val="10"/>
    <w:qFormat/>
    <w:rsid w:val="00771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361"/>
    <w:pPr>
      <w:spacing w:before="160"/>
      <w:jc w:val="center"/>
    </w:pPr>
    <w:rPr>
      <w:i/>
      <w:iCs/>
      <w:color w:val="404040" w:themeColor="text1" w:themeTint="BF"/>
    </w:rPr>
  </w:style>
  <w:style w:type="character" w:customStyle="1" w:styleId="QuoteChar">
    <w:name w:val="Quote Char"/>
    <w:basedOn w:val="DefaultParagraphFont"/>
    <w:link w:val="Quote"/>
    <w:uiPriority w:val="29"/>
    <w:rsid w:val="00771361"/>
    <w:rPr>
      <w:i/>
      <w:iCs/>
      <w:color w:val="404040" w:themeColor="text1" w:themeTint="BF"/>
    </w:rPr>
  </w:style>
  <w:style w:type="paragraph" w:styleId="ListParagraph">
    <w:name w:val="List Paragraph"/>
    <w:basedOn w:val="Normal"/>
    <w:uiPriority w:val="34"/>
    <w:qFormat/>
    <w:rsid w:val="00771361"/>
    <w:pPr>
      <w:ind w:left="720"/>
      <w:contextualSpacing/>
    </w:pPr>
  </w:style>
  <w:style w:type="character" w:styleId="IntenseEmphasis">
    <w:name w:val="Intense Emphasis"/>
    <w:basedOn w:val="DefaultParagraphFont"/>
    <w:uiPriority w:val="21"/>
    <w:qFormat/>
    <w:rsid w:val="00771361"/>
    <w:rPr>
      <w:i/>
      <w:iCs/>
      <w:color w:val="0F4761" w:themeColor="accent1" w:themeShade="BF"/>
    </w:rPr>
  </w:style>
  <w:style w:type="paragraph" w:styleId="IntenseQuote">
    <w:name w:val="Intense Quote"/>
    <w:basedOn w:val="Normal"/>
    <w:next w:val="Normal"/>
    <w:link w:val="IntenseQuoteChar"/>
    <w:uiPriority w:val="30"/>
    <w:qFormat/>
    <w:rsid w:val="00771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361"/>
    <w:rPr>
      <w:i/>
      <w:iCs/>
      <w:color w:val="0F4761" w:themeColor="accent1" w:themeShade="BF"/>
    </w:rPr>
  </w:style>
  <w:style w:type="character" w:styleId="IntenseReference">
    <w:name w:val="Intense Reference"/>
    <w:basedOn w:val="DefaultParagraphFont"/>
    <w:uiPriority w:val="32"/>
    <w:qFormat/>
    <w:rsid w:val="00771361"/>
    <w:rPr>
      <w:b/>
      <w:bCs/>
      <w:smallCaps/>
      <w:color w:val="0F4761" w:themeColor="accent1" w:themeShade="BF"/>
      <w:spacing w:val="5"/>
    </w:rPr>
  </w:style>
  <w:style w:type="paragraph" w:styleId="NormalWeb">
    <w:name w:val="Normal (Web)"/>
    <w:basedOn w:val="Normal"/>
    <w:uiPriority w:val="99"/>
    <w:unhideWhenUsed/>
    <w:rsid w:val="00B97731"/>
    <w:pPr>
      <w:spacing w:before="100" w:beforeAutospacing="1" w:after="100" w:afterAutospacing="1" w:line="240" w:lineRule="auto"/>
    </w:pPr>
    <w:rPr>
      <w:rFonts w:ascii="Times New Roman" w:hAnsi="Times New Roman" w:cs="Times New Roman"/>
      <w:kern w:val="0"/>
      <w14:ligatures w14:val="none"/>
    </w:rPr>
  </w:style>
  <w:style w:type="table" w:styleId="TableGrid">
    <w:name w:val="Table Grid"/>
    <w:basedOn w:val="TableNormal"/>
    <w:uiPriority w:val="39"/>
    <w:rsid w:val="00A23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7729"/>
    <w:rPr>
      <w:color w:val="467886" w:themeColor="hyperlink"/>
      <w:u w:val="single"/>
    </w:rPr>
  </w:style>
  <w:style w:type="character" w:styleId="UnresolvedMention">
    <w:name w:val="Unresolved Mention"/>
    <w:basedOn w:val="DefaultParagraphFont"/>
    <w:uiPriority w:val="99"/>
    <w:semiHidden/>
    <w:unhideWhenUsed/>
    <w:rsid w:val="00AB7729"/>
    <w:rPr>
      <w:color w:val="605E5C"/>
      <w:shd w:val="clear" w:color="auto" w:fill="E1DFDD"/>
    </w:rPr>
  </w:style>
  <w:style w:type="table" w:styleId="ListTable4-Accent4">
    <w:name w:val="List Table 4 Accent 4"/>
    <w:basedOn w:val="TableNormal"/>
    <w:uiPriority w:val="49"/>
    <w:rsid w:val="009D5F0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2">
    <w:name w:val="List Table 4 Accent 2"/>
    <w:basedOn w:val="TableNormal"/>
    <w:uiPriority w:val="49"/>
    <w:rsid w:val="00FF2C15"/>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1">
    <w:name w:val="List Table 2 Accent 1"/>
    <w:basedOn w:val="TableNormal"/>
    <w:uiPriority w:val="47"/>
    <w:rsid w:val="00FF2C15"/>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5">
    <w:name w:val="List Table 6 Colorful Accent 5"/>
    <w:basedOn w:val="TableNormal"/>
    <w:uiPriority w:val="51"/>
    <w:rsid w:val="00FF2C15"/>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5Dark">
    <w:name w:val="List Table 5 Dark"/>
    <w:basedOn w:val="TableNormal"/>
    <w:uiPriority w:val="50"/>
    <w:rsid w:val="00FF2C1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7ColourfulAccent1">
    <w:name w:val="Grid Table 7 Colorful Accent 1"/>
    <w:basedOn w:val="TableNormal"/>
    <w:uiPriority w:val="52"/>
    <w:rsid w:val="00FF2C15"/>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5Dark-Accent1">
    <w:name w:val="Grid Table 5 Dark Accent 1"/>
    <w:basedOn w:val="TableNormal"/>
    <w:uiPriority w:val="50"/>
    <w:rsid w:val="00FF2C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4-Accent5">
    <w:name w:val="Grid Table 4 Accent 5"/>
    <w:basedOn w:val="TableNormal"/>
    <w:uiPriority w:val="49"/>
    <w:rsid w:val="00FF2C15"/>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FF2C15"/>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2-Accent6">
    <w:name w:val="Grid Table 2 Accent 6"/>
    <w:basedOn w:val="TableNormal"/>
    <w:uiPriority w:val="47"/>
    <w:rsid w:val="00FF2C15"/>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1Light-Accent5">
    <w:name w:val="Grid Table 1 Light Accent 5"/>
    <w:basedOn w:val="TableNormal"/>
    <w:uiPriority w:val="46"/>
    <w:rsid w:val="0088431F"/>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8431F"/>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56592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2">
    <w:name w:val="Grid Table 2 Accent 2"/>
    <w:basedOn w:val="TableNormal"/>
    <w:uiPriority w:val="47"/>
    <w:rsid w:val="0056592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2">
    <w:name w:val="Grid Table 4 Accent 2"/>
    <w:basedOn w:val="TableNormal"/>
    <w:uiPriority w:val="49"/>
    <w:rsid w:val="00D62836"/>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FollowedHyperlink">
    <w:name w:val="FollowedHyperlink"/>
    <w:basedOn w:val="DefaultParagraphFont"/>
    <w:uiPriority w:val="99"/>
    <w:semiHidden/>
    <w:unhideWhenUsed/>
    <w:rsid w:val="007F0F58"/>
    <w:rPr>
      <w:color w:val="96607D" w:themeColor="followedHyperlink"/>
      <w:u w:val="single"/>
    </w:rPr>
  </w:style>
  <w:style w:type="paragraph" w:styleId="EndnoteText">
    <w:name w:val="endnote text"/>
    <w:basedOn w:val="Normal"/>
    <w:link w:val="EndnoteTextChar"/>
    <w:uiPriority w:val="99"/>
    <w:semiHidden/>
    <w:unhideWhenUsed/>
    <w:rsid w:val="00963C3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3C30"/>
    <w:rPr>
      <w:sz w:val="20"/>
      <w:szCs w:val="20"/>
    </w:rPr>
  </w:style>
  <w:style w:type="character" w:styleId="EndnoteReference">
    <w:name w:val="endnote reference"/>
    <w:basedOn w:val="DefaultParagraphFont"/>
    <w:uiPriority w:val="99"/>
    <w:semiHidden/>
    <w:unhideWhenUsed/>
    <w:rsid w:val="00963C30"/>
    <w:rPr>
      <w:vertAlign w:val="superscript"/>
    </w:rPr>
  </w:style>
  <w:style w:type="paragraph" w:styleId="Header">
    <w:name w:val="header"/>
    <w:basedOn w:val="Normal"/>
    <w:link w:val="HeaderChar"/>
    <w:uiPriority w:val="99"/>
    <w:unhideWhenUsed/>
    <w:rsid w:val="00C733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335"/>
  </w:style>
  <w:style w:type="paragraph" w:styleId="Footer">
    <w:name w:val="footer"/>
    <w:basedOn w:val="Normal"/>
    <w:link w:val="FooterChar"/>
    <w:uiPriority w:val="99"/>
    <w:unhideWhenUsed/>
    <w:rsid w:val="00C733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335"/>
  </w:style>
  <w:style w:type="character" w:styleId="PageNumber">
    <w:name w:val="page number"/>
    <w:basedOn w:val="DefaultParagraphFont"/>
    <w:uiPriority w:val="99"/>
    <w:semiHidden/>
    <w:unhideWhenUsed/>
    <w:rsid w:val="00354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hyperlink" Target="https://quran.com/9/60" TargetMode="External" /><Relationship Id="rId18" Type="http://schemas.openxmlformats.org/officeDocument/2006/relationships/hyperlink" Target="https://www.al-islam.org" TargetMode="External" /><Relationship Id="rId26" Type="http://schemas.openxmlformats.org/officeDocument/2006/relationships/fontTable" Target="fontTable.xml" /><Relationship Id="rId3" Type="http://schemas.openxmlformats.org/officeDocument/2006/relationships/settings" Target="settings.xml" /><Relationship Id="rId21" Type="http://schemas.openxmlformats.org/officeDocument/2006/relationships/header" Target="header2.xml" /><Relationship Id="rId7" Type="http://schemas.openxmlformats.org/officeDocument/2006/relationships/image" Target="media/image1.jpeg" /><Relationship Id="rId12" Type="http://schemas.openxmlformats.org/officeDocument/2006/relationships/image" Target="media/image6.jpeg" /><Relationship Id="rId17" Type="http://schemas.openxmlformats.org/officeDocument/2006/relationships/hyperlink" Target="https://www.brecorder.com" TargetMode="External" /><Relationship Id="rId25" Type="http://schemas.openxmlformats.org/officeDocument/2006/relationships/footer" Target="footer3.xml" /><Relationship Id="rId2" Type="http://schemas.openxmlformats.org/officeDocument/2006/relationships/styles" Target="styles.xml" /><Relationship Id="rId16" Type="http://schemas.openxmlformats.org/officeDocument/2006/relationships/hyperlink" Target="https://www.worldbank.org" TargetMode="External" /><Relationship Id="rId20" Type="http://schemas.openxmlformats.org/officeDocument/2006/relationships/header" Target="header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24" Type="http://schemas.openxmlformats.org/officeDocument/2006/relationships/header" Target="header3.xml" /><Relationship Id="rId5" Type="http://schemas.openxmlformats.org/officeDocument/2006/relationships/footnotes" Target="footnotes.xml" /><Relationship Id="rId15" Type="http://schemas.openxmlformats.org/officeDocument/2006/relationships/hyperlink" Target="https://ijazbaznas.com" TargetMode="External" /><Relationship Id="rId23" Type="http://schemas.openxmlformats.org/officeDocument/2006/relationships/footer" Target="footer2.xml" /><Relationship Id="rId10" Type="http://schemas.openxmlformats.org/officeDocument/2006/relationships/image" Target="media/image4.jpeg" /><Relationship Id="rId19" Type="http://schemas.openxmlformats.org/officeDocument/2006/relationships/hyperlink" Target="https://archive.org/details/tarikh-al-tabari" TargetMode="External" /><Relationship Id="rId4" Type="http://schemas.openxmlformats.org/officeDocument/2006/relationships/webSettings" Target="webSettings.xml" /><Relationship Id="rId9" Type="http://schemas.openxmlformats.org/officeDocument/2006/relationships/image" Target="media/image3.jpeg" /><Relationship Id="rId14" Type="http://schemas.openxmlformats.org/officeDocument/2006/relationships/hyperlink" Target="https://quran.com/9/103" TargetMode="External" /><Relationship Id="rId22" Type="http://schemas.openxmlformats.org/officeDocument/2006/relationships/footer" Target="footer1.xml" /><Relationship Id="rId2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2941</Words>
  <Characters>16767</Characters>
  <Application>Microsoft Office Word</Application>
  <DocSecurity>0</DocSecurity>
  <Lines>139</Lines>
  <Paragraphs>39</Paragraphs>
  <ScaleCrop>false</ScaleCrop>
  <Company/>
  <LinksUpToDate>false</LinksUpToDate>
  <CharactersWithSpaces>19669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Laiba Khan</dc:creator>
  <cp:keywords/>
  <dc:description/>
  <cp:lastModifiedBy>Laiba Khan</cp:lastModifiedBy>
  <cp:revision>2</cp:revision>
  <dcterms:created xsi:type="dcterms:W3CDTF">2025-12-31T10:18:00Z</dcterms:created>
  <dcterms:modified xsi:type="dcterms:W3CDTF">2025-12-31T10:18:00Z</dcterms:modified>
</cp:coreProperties>
</file>