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6BA1" w:rsidRDefault="00F87D9B" w:rsidP="001F4982">
      <w:pPr>
        <w:rPr>
          <w:rFonts w:ascii="Times New Roman" w:hAnsi="Times New Roman" w:cs="Times New Roman"/>
          <w:sz w:val="24"/>
          <w:szCs w:val="24"/>
        </w:rPr>
      </w:pPr>
      <w:r w:rsidRPr="00A15889">
        <w:rPr>
          <w:rFonts w:ascii="Times New Roman" w:hAnsi="Times New Roman" w:cs="Times New Roman"/>
          <w:b/>
          <w:bCs/>
          <w:i/>
          <w:iCs/>
          <w:sz w:val="24"/>
          <w:szCs w:val="24"/>
          <w:u w:val="single"/>
        </w:rPr>
        <w:t xml:space="preserve">Ending Exploitative Taxation: A zakat-based system for justice, economic growth, and welfare for all. </w:t>
      </w:r>
      <w:r w:rsidRPr="00A15889">
        <w:rPr>
          <w:rFonts w:ascii="Times New Roman" w:hAnsi="Times New Roman" w:cs="Times New Roman"/>
          <w:b/>
          <w:bCs/>
          <w:i/>
          <w:iCs/>
          <w:sz w:val="24"/>
          <w:szCs w:val="24"/>
          <w:u w:val="single"/>
        </w:rPr>
        <w:br/>
      </w:r>
      <w:r w:rsidRPr="00A15889">
        <w:rPr>
          <w:rFonts w:ascii="Times New Roman" w:hAnsi="Times New Roman" w:cs="Times New Roman"/>
          <w:sz w:val="24"/>
          <w:szCs w:val="24"/>
        </w:rPr>
        <w:t>Many modern tax systems burden individuals with exploitative taxation policies, disproportionately affecting the middle and lower classes.</w:t>
      </w:r>
      <w:r w:rsidR="00C53B6E" w:rsidRPr="00A15889">
        <w:rPr>
          <w:rFonts w:ascii="Times New Roman" w:hAnsi="Times New Roman" w:cs="Times New Roman"/>
          <w:sz w:val="24"/>
          <w:szCs w:val="24"/>
        </w:rPr>
        <w:t xml:space="preserve"> Countries typically collect taxes from individuals to generate revenue, which is used for social welfare</w:t>
      </w:r>
      <w:r w:rsidR="00796EFA" w:rsidRPr="00A15889">
        <w:rPr>
          <w:rFonts w:ascii="Times New Roman" w:hAnsi="Times New Roman" w:cs="Times New Roman"/>
          <w:sz w:val="24"/>
          <w:szCs w:val="24"/>
        </w:rPr>
        <w:t xml:space="preserve"> and infrastructural</w:t>
      </w:r>
      <w:r w:rsidR="00C53B6E" w:rsidRPr="00A15889">
        <w:rPr>
          <w:rFonts w:ascii="Times New Roman" w:hAnsi="Times New Roman" w:cs="Times New Roman"/>
          <w:sz w:val="24"/>
          <w:szCs w:val="24"/>
        </w:rPr>
        <w:t xml:space="preserve"> development. </w:t>
      </w:r>
      <w:r w:rsidR="004577AB" w:rsidRPr="00A15889">
        <w:rPr>
          <w:rFonts w:ascii="Times New Roman" w:hAnsi="Times New Roman" w:cs="Times New Roman"/>
          <w:sz w:val="24"/>
          <w:szCs w:val="24"/>
        </w:rPr>
        <w:t>In some countries, people often suffer due to uneven tax policies, which create negative impacts on society that outweigh any positive effects</w:t>
      </w:r>
      <w:r w:rsidR="001072E9" w:rsidRPr="00A15889">
        <w:rPr>
          <w:rFonts w:ascii="Times New Roman" w:hAnsi="Times New Roman" w:cs="Times New Roman"/>
          <w:sz w:val="24"/>
          <w:szCs w:val="24"/>
        </w:rPr>
        <w:t xml:space="preserve">. </w:t>
      </w:r>
      <w:r w:rsidR="00796EFA" w:rsidRPr="00A15889">
        <w:rPr>
          <w:rFonts w:ascii="Times New Roman" w:hAnsi="Times New Roman" w:cs="Times New Roman"/>
          <w:sz w:val="24"/>
          <w:szCs w:val="24"/>
        </w:rPr>
        <w:t xml:space="preserve">Unfortunately, Pakistan is among those countries where </w:t>
      </w:r>
      <w:r w:rsidR="003C2AB9" w:rsidRPr="00A15889">
        <w:rPr>
          <w:rFonts w:ascii="Times New Roman" w:hAnsi="Times New Roman" w:cs="Times New Roman"/>
          <w:sz w:val="24"/>
          <w:szCs w:val="24"/>
        </w:rPr>
        <w:t xml:space="preserve">the </w:t>
      </w:r>
      <w:r w:rsidR="001072E9" w:rsidRPr="00A15889">
        <w:rPr>
          <w:rFonts w:ascii="Times New Roman" w:hAnsi="Times New Roman" w:cs="Times New Roman"/>
          <w:sz w:val="24"/>
          <w:szCs w:val="24"/>
        </w:rPr>
        <w:t>taxation system has several policies that negatively impact individuals and society as a whole</w:t>
      </w:r>
      <w:r w:rsidR="00A45A6B" w:rsidRPr="00A15889">
        <w:rPr>
          <w:rFonts w:ascii="Times New Roman" w:hAnsi="Times New Roman" w:cs="Times New Roman"/>
          <w:sz w:val="24"/>
          <w:szCs w:val="24"/>
        </w:rPr>
        <w:t xml:space="preserve">. In this manner, Zakat gives the framework to end the exploitative taxation system by imposing the same rate of taxes on every individual of the society, promoting justice and fairness, and supporting the poor and lower-class families for enhancing </w:t>
      </w:r>
      <w:r w:rsidR="00A926D4" w:rsidRPr="00A15889">
        <w:rPr>
          <w:rFonts w:ascii="Times New Roman" w:hAnsi="Times New Roman" w:cs="Times New Roman"/>
          <w:sz w:val="24"/>
          <w:szCs w:val="24"/>
        </w:rPr>
        <w:t xml:space="preserve">the </w:t>
      </w:r>
      <w:r w:rsidR="00FF4A02" w:rsidRPr="00A15889">
        <w:rPr>
          <w:rFonts w:ascii="Times New Roman" w:hAnsi="Times New Roman" w:cs="Times New Roman"/>
          <w:sz w:val="24"/>
          <w:szCs w:val="24"/>
        </w:rPr>
        <w:t>well-</w:t>
      </w:r>
      <w:r w:rsidR="00A45A6B" w:rsidRPr="00A15889">
        <w:rPr>
          <w:rFonts w:ascii="Times New Roman" w:hAnsi="Times New Roman" w:cs="Times New Roman"/>
          <w:sz w:val="24"/>
          <w:szCs w:val="24"/>
        </w:rPr>
        <w:t>being o</w:t>
      </w:r>
      <w:r w:rsidR="00FF4A02" w:rsidRPr="00A15889">
        <w:rPr>
          <w:rFonts w:ascii="Times New Roman" w:hAnsi="Times New Roman" w:cs="Times New Roman"/>
          <w:sz w:val="24"/>
          <w:szCs w:val="24"/>
        </w:rPr>
        <w:t>f individuals</w:t>
      </w:r>
      <w:r w:rsidR="00A45A6B" w:rsidRPr="00A15889">
        <w:rPr>
          <w:rFonts w:ascii="Times New Roman" w:hAnsi="Times New Roman" w:cs="Times New Roman"/>
          <w:sz w:val="24"/>
          <w:szCs w:val="24"/>
        </w:rPr>
        <w:t xml:space="preserve"> and </w:t>
      </w:r>
      <w:r w:rsidR="00FF4A02" w:rsidRPr="00A15889">
        <w:rPr>
          <w:rFonts w:ascii="Times New Roman" w:hAnsi="Times New Roman" w:cs="Times New Roman"/>
          <w:sz w:val="24"/>
          <w:szCs w:val="24"/>
        </w:rPr>
        <w:t xml:space="preserve">fostering </w:t>
      </w:r>
      <w:r w:rsidR="00A45A6B" w:rsidRPr="00A15889">
        <w:rPr>
          <w:rFonts w:ascii="Times New Roman" w:hAnsi="Times New Roman" w:cs="Times New Roman"/>
          <w:sz w:val="24"/>
          <w:szCs w:val="24"/>
        </w:rPr>
        <w:t>economic growth</w:t>
      </w:r>
      <w:r w:rsidR="004322D7" w:rsidRPr="00A15889">
        <w:rPr>
          <w:rFonts w:ascii="Times New Roman" w:hAnsi="Times New Roman" w:cs="Times New Roman"/>
          <w:sz w:val="24"/>
          <w:szCs w:val="24"/>
        </w:rPr>
        <w:t xml:space="preserve">. Due to the failure of the conventional taxation system to achieve fairness and justice, which hinders economic growth, it is advisable to consider adopting the zakat system. </w:t>
      </w:r>
      <w:r w:rsidR="00FF4A02" w:rsidRPr="00A15889">
        <w:rPr>
          <w:rFonts w:ascii="Times New Roman" w:hAnsi="Times New Roman" w:cs="Times New Roman"/>
          <w:sz w:val="24"/>
          <w:szCs w:val="24"/>
        </w:rPr>
        <w:t>The article will discuss how the zakat-based system works for justice, economic growth, and welfare for all.</w:t>
      </w:r>
      <w:r w:rsidR="00B53DF4">
        <w:rPr>
          <w:rFonts w:ascii="Times New Roman" w:hAnsi="Times New Roman" w:cs="Times New Roman"/>
          <w:sz w:val="24"/>
          <w:szCs w:val="24"/>
        </w:rPr>
        <w:br/>
      </w:r>
      <w:r w:rsidR="00B53DF4">
        <w:rPr>
          <w:rFonts w:ascii="Times New Roman" w:hAnsi="Times New Roman" w:cs="Times New Roman"/>
          <w:sz w:val="24"/>
          <w:szCs w:val="24"/>
        </w:rPr>
        <w:br/>
        <w:t xml:space="preserve">Before going forward to the </w:t>
      </w:r>
      <w:r w:rsidR="00AF4757">
        <w:rPr>
          <w:rFonts w:ascii="Times New Roman" w:hAnsi="Times New Roman" w:cs="Times New Roman"/>
          <w:sz w:val="24"/>
          <w:szCs w:val="24"/>
        </w:rPr>
        <w:t>zakat-based</w:t>
      </w:r>
      <w:r w:rsidR="00B53DF4">
        <w:rPr>
          <w:rFonts w:ascii="Times New Roman" w:hAnsi="Times New Roman" w:cs="Times New Roman"/>
          <w:sz w:val="24"/>
          <w:szCs w:val="24"/>
        </w:rPr>
        <w:t xml:space="preserve"> taxation system, it is crucial to understand exploitative taxation. T</w:t>
      </w:r>
      <w:r w:rsidR="00287B28" w:rsidRPr="00A15889">
        <w:rPr>
          <w:rFonts w:ascii="Times New Roman" w:hAnsi="Times New Roman" w:cs="Times New Roman"/>
          <w:sz w:val="24"/>
          <w:szCs w:val="24"/>
        </w:rPr>
        <w:t>axes are collected from the people for the well-being of society, the development of the country, and the growth of the economy</w:t>
      </w:r>
      <w:r w:rsidR="00450703" w:rsidRPr="0044289A">
        <w:rPr>
          <w:rFonts w:ascii="Times New Roman" w:hAnsi="Times New Roman" w:cs="Times New Roman"/>
          <w:sz w:val="24"/>
          <w:szCs w:val="24"/>
        </w:rPr>
        <w:t>. While in</w:t>
      </w:r>
      <w:r w:rsidR="007D3B88" w:rsidRPr="0044289A">
        <w:rPr>
          <w:rFonts w:ascii="Times New Roman" w:hAnsi="Times New Roman" w:cs="Times New Roman"/>
          <w:sz w:val="24"/>
          <w:szCs w:val="24"/>
        </w:rPr>
        <w:t xml:space="preserve"> many</w:t>
      </w:r>
      <w:r w:rsidR="00450703" w:rsidRPr="0044289A">
        <w:rPr>
          <w:rFonts w:ascii="Times New Roman" w:hAnsi="Times New Roman" w:cs="Times New Roman"/>
          <w:sz w:val="24"/>
          <w:szCs w:val="24"/>
        </w:rPr>
        <w:t xml:space="preserve"> countries</w:t>
      </w:r>
      <w:r w:rsidR="00831624">
        <w:rPr>
          <w:rFonts w:ascii="Times New Roman" w:hAnsi="Times New Roman" w:cs="Times New Roman"/>
          <w:sz w:val="24"/>
          <w:szCs w:val="24"/>
        </w:rPr>
        <w:t>,</w:t>
      </w:r>
      <w:r w:rsidR="00450703" w:rsidRPr="0044289A">
        <w:rPr>
          <w:rFonts w:ascii="Times New Roman" w:hAnsi="Times New Roman" w:cs="Times New Roman"/>
          <w:sz w:val="24"/>
          <w:szCs w:val="24"/>
        </w:rPr>
        <w:t xml:space="preserve"> </w:t>
      </w:r>
      <w:r w:rsidR="0044289A" w:rsidRPr="0044289A">
        <w:rPr>
          <w:rFonts w:ascii="Times New Roman" w:hAnsi="Times New Roman" w:cs="Times New Roman"/>
          <w:sz w:val="24"/>
          <w:szCs w:val="24"/>
        </w:rPr>
        <w:t>it</w:t>
      </w:r>
      <w:r w:rsidR="00450703" w:rsidRPr="0044289A">
        <w:rPr>
          <w:rFonts w:ascii="Times New Roman" w:hAnsi="Times New Roman" w:cs="Times New Roman"/>
          <w:sz w:val="24"/>
          <w:szCs w:val="24"/>
        </w:rPr>
        <w:t xml:space="preserve"> </w:t>
      </w:r>
      <w:r w:rsidR="0044289A" w:rsidRPr="0044289A">
        <w:rPr>
          <w:rFonts w:ascii="Times New Roman" w:hAnsi="Times New Roman" w:cs="Times New Roman"/>
          <w:sz w:val="24"/>
          <w:szCs w:val="24"/>
        </w:rPr>
        <w:t>is characterized by unfair taxation policies</w:t>
      </w:r>
      <w:r w:rsidR="00450703" w:rsidRPr="0044289A">
        <w:rPr>
          <w:rFonts w:ascii="Times New Roman" w:hAnsi="Times New Roman" w:cs="Times New Roman"/>
          <w:sz w:val="24"/>
          <w:szCs w:val="24"/>
        </w:rPr>
        <w:t>. Mostly, tax extortion is created through higher indirect taxes on goods and services</w:t>
      </w:r>
      <w:r w:rsidR="007D3B88" w:rsidRPr="0044289A">
        <w:rPr>
          <w:rFonts w:ascii="Times New Roman" w:hAnsi="Times New Roman" w:cs="Times New Roman"/>
          <w:sz w:val="24"/>
          <w:szCs w:val="24"/>
        </w:rPr>
        <w:t>, regressive income tax, and complex tax policies that benefit the elite class and corporations</w:t>
      </w:r>
      <w:r w:rsidR="00AF4757" w:rsidRPr="0044289A">
        <w:rPr>
          <w:rFonts w:ascii="Times New Roman" w:hAnsi="Times New Roman" w:cs="Times New Roman"/>
          <w:sz w:val="24"/>
          <w:szCs w:val="24"/>
        </w:rPr>
        <w:t>. Additionally, another issue with this system is the burden placed on middle and lower-class individuals due to the varying tax rates applied to them. As a result, lower-income individuals often contribute a larger share of tax revenue compared to those with higher incomes. This disparity reduces their disposable income and limits their opportunities for upward mobility</w:t>
      </w:r>
      <w:r w:rsidR="00850EEA" w:rsidRPr="0044289A">
        <w:rPr>
          <w:rFonts w:ascii="Times New Roman" w:hAnsi="Times New Roman" w:cs="Times New Roman"/>
          <w:sz w:val="24"/>
          <w:szCs w:val="24"/>
        </w:rPr>
        <w:t xml:space="preserve">. Moreover, an exploitative taxation system reduces economic growth by </w:t>
      </w:r>
      <w:r w:rsidR="00AC20BC" w:rsidRPr="0044289A">
        <w:rPr>
          <w:rFonts w:ascii="Times New Roman" w:hAnsi="Times New Roman" w:cs="Times New Roman"/>
          <w:sz w:val="24"/>
          <w:szCs w:val="24"/>
        </w:rPr>
        <w:t xml:space="preserve">collecting disproportionate taxes, which drain individuals' purchasing power and decrease the consumption of the middle class, reduce </w:t>
      </w:r>
      <w:r w:rsidR="00A15889" w:rsidRPr="0044289A">
        <w:rPr>
          <w:rFonts w:ascii="Times New Roman" w:hAnsi="Times New Roman" w:cs="Times New Roman"/>
          <w:sz w:val="24"/>
          <w:szCs w:val="24"/>
        </w:rPr>
        <w:t xml:space="preserve">the </w:t>
      </w:r>
      <w:r w:rsidR="00AC20BC" w:rsidRPr="0044289A">
        <w:rPr>
          <w:rFonts w:ascii="Times New Roman" w:hAnsi="Times New Roman" w:cs="Times New Roman"/>
          <w:sz w:val="24"/>
          <w:szCs w:val="24"/>
        </w:rPr>
        <w:t xml:space="preserve">saving and investment rate, and overall economic demand weakens. </w:t>
      </w:r>
      <w:r w:rsidR="00B53DF4" w:rsidRPr="0044289A">
        <w:rPr>
          <w:rFonts w:ascii="Times New Roman" w:hAnsi="Times New Roman" w:cs="Times New Roman"/>
          <w:sz w:val="24"/>
          <w:szCs w:val="24"/>
        </w:rPr>
        <w:t>Hence</w:t>
      </w:r>
      <w:r w:rsidR="00AC20BC" w:rsidRPr="0044289A">
        <w:rPr>
          <w:rFonts w:ascii="Times New Roman" w:hAnsi="Times New Roman" w:cs="Times New Roman"/>
          <w:sz w:val="24"/>
          <w:szCs w:val="24"/>
        </w:rPr>
        <w:t>, due to</w:t>
      </w:r>
      <w:r w:rsidR="00A15889" w:rsidRPr="0044289A">
        <w:rPr>
          <w:rFonts w:ascii="Times New Roman" w:hAnsi="Times New Roman" w:cs="Times New Roman"/>
          <w:sz w:val="24"/>
          <w:szCs w:val="24"/>
        </w:rPr>
        <w:t xml:space="preserve"> the exploitative taxation system</w:t>
      </w:r>
      <w:r w:rsidR="00DD3A35">
        <w:rPr>
          <w:rFonts w:ascii="Times New Roman" w:hAnsi="Times New Roman" w:cs="Times New Roman"/>
          <w:sz w:val="24"/>
          <w:szCs w:val="24"/>
        </w:rPr>
        <w:t>, the</w:t>
      </w:r>
      <w:r w:rsidR="00A15889" w:rsidRPr="00A15889">
        <w:rPr>
          <w:rFonts w:ascii="Times New Roman" w:hAnsi="Times New Roman" w:cs="Times New Roman"/>
          <w:sz w:val="24"/>
          <w:szCs w:val="24"/>
        </w:rPr>
        <w:t xml:space="preserve"> economy faces troubles in economic growth, justice, and welfare.</w:t>
      </w:r>
    </w:p>
    <w:p w:rsidR="008E6BA1" w:rsidRDefault="008E6BA1" w:rsidP="008E6BA1">
      <w:pPr>
        <w:rPr>
          <w:rFonts w:ascii="Times New Roman" w:hAnsi="Times New Roman" w:cs="Times New Roman"/>
          <w:sz w:val="24"/>
          <w:szCs w:val="24"/>
        </w:rPr>
      </w:pPr>
      <w:r>
        <w:rPr>
          <w:rFonts w:ascii="Times New Roman" w:hAnsi="Times New Roman" w:cs="Times New Roman"/>
          <w:sz w:val="24"/>
          <w:szCs w:val="24"/>
        </w:rPr>
        <w:t>To begin with, the zakat-base</w:t>
      </w:r>
      <w:r w:rsidR="0044289A">
        <w:rPr>
          <w:rFonts w:ascii="Times New Roman" w:hAnsi="Times New Roman" w:cs="Times New Roman"/>
          <w:sz w:val="24"/>
          <w:szCs w:val="24"/>
        </w:rPr>
        <w:t xml:space="preserve">d taxation system examines </w:t>
      </w:r>
      <w:r>
        <w:rPr>
          <w:rFonts w:ascii="Times New Roman" w:hAnsi="Times New Roman" w:cs="Times New Roman"/>
          <w:sz w:val="24"/>
          <w:szCs w:val="24"/>
        </w:rPr>
        <w:t xml:space="preserve">the features of Zakat narrated by the Quran: </w:t>
      </w:r>
    </w:p>
    <w:p w:rsidR="008E6BA1" w:rsidRPr="008E6BA1" w:rsidRDefault="008E6BA1" w:rsidP="008E6BA1">
      <w:pPr>
        <w:pStyle w:val="ListParagraph"/>
        <w:numPr>
          <w:ilvl w:val="0"/>
          <w:numId w:val="1"/>
        </w:numPr>
        <w:rPr>
          <w:rFonts w:ascii="Times New Roman" w:hAnsi="Times New Roman" w:cs="Times New Roman"/>
          <w:sz w:val="24"/>
          <w:szCs w:val="24"/>
        </w:rPr>
      </w:pPr>
      <w:r w:rsidRPr="008E6BA1">
        <w:rPr>
          <w:rFonts w:ascii="Times New Roman" w:hAnsi="Times New Roman" w:cs="Times New Roman"/>
          <w:sz w:val="24"/>
          <w:szCs w:val="24"/>
        </w:rPr>
        <w:t>Take, [O Muhammad], from their wealth a charity by which you purify them and cause them increase, and pray for them. Indeed, your prayers are a tranquility for them. And Allah is Hearing and Knowing. Surah At-</w:t>
      </w:r>
      <w:proofErr w:type="spellStart"/>
      <w:r w:rsidRPr="008E6BA1">
        <w:rPr>
          <w:rFonts w:ascii="Times New Roman" w:hAnsi="Times New Roman" w:cs="Times New Roman"/>
          <w:sz w:val="24"/>
          <w:szCs w:val="24"/>
        </w:rPr>
        <w:t>Tawbah</w:t>
      </w:r>
      <w:proofErr w:type="spellEnd"/>
      <w:r w:rsidRPr="008E6BA1">
        <w:rPr>
          <w:rFonts w:ascii="Times New Roman" w:hAnsi="Times New Roman" w:cs="Times New Roman"/>
          <w:sz w:val="24"/>
          <w:szCs w:val="24"/>
        </w:rPr>
        <w:t xml:space="preserve"> (9:103)</w:t>
      </w:r>
    </w:p>
    <w:p w:rsidR="008E6BA1" w:rsidRPr="001F4982" w:rsidRDefault="008E6BA1" w:rsidP="008E6BA1">
      <w:pPr>
        <w:pStyle w:val="ListParagraph"/>
        <w:numPr>
          <w:ilvl w:val="0"/>
          <w:numId w:val="1"/>
        </w:numPr>
        <w:rPr>
          <w:rFonts w:ascii="Times New Roman" w:hAnsi="Times New Roman" w:cs="Times New Roman"/>
          <w:color w:val="1C1C1C"/>
          <w:sz w:val="24"/>
          <w:szCs w:val="24"/>
          <w:shd w:val="clear" w:color="auto" w:fill="FFFFFF"/>
        </w:rPr>
      </w:pPr>
      <w:r w:rsidRPr="001F4982">
        <w:rPr>
          <w:rFonts w:ascii="Times New Roman" w:hAnsi="Times New Roman" w:cs="Times New Roman"/>
          <w:color w:val="1F1F1F"/>
          <w:sz w:val="24"/>
          <w:szCs w:val="24"/>
          <w:shd w:val="clear" w:color="auto" w:fill="FFFFFF"/>
        </w:rPr>
        <w:t>Z</w:t>
      </w:r>
      <w:r>
        <w:rPr>
          <w:rFonts w:ascii="Times New Roman" w:hAnsi="Times New Roman" w:cs="Times New Roman"/>
          <w:color w:val="1F1F1F"/>
          <w:sz w:val="24"/>
          <w:szCs w:val="24"/>
          <w:shd w:val="clear" w:color="auto" w:fill="FFFFFF"/>
        </w:rPr>
        <w:t>akat as Proof of Faith. Surah</w:t>
      </w:r>
      <w:r w:rsidRPr="001F4982">
        <w:rPr>
          <w:rFonts w:ascii="Times New Roman" w:hAnsi="Times New Roman" w:cs="Times New Roman"/>
          <w:color w:val="1F1F1F"/>
          <w:sz w:val="24"/>
          <w:szCs w:val="24"/>
          <w:shd w:val="clear" w:color="auto" w:fill="FFFFFF"/>
        </w:rPr>
        <w:t xml:space="preserve"> Al-</w:t>
      </w:r>
      <w:proofErr w:type="spellStart"/>
      <w:r w:rsidRPr="001F4982">
        <w:rPr>
          <w:rFonts w:ascii="Times New Roman" w:hAnsi="Times New Roman" w:cs="Times New Roman"/>
          <w:color w:val="1F1F1F"/>
          <w:sz w:val="24"/>
          <w:szCs w:val="24"/>
          <w:shd w:val="clear" w:color="auto" w:fill="FFFFFF"/>
        </w:rPr>
        <w:t>Baqarah</w:t>
      </w:r>
      <w:proofErr w:type="spellEnd"/>
      <w:r w:rsidRPr="001F4982">
        <w:rPr>
          <w:rFonts w:ascii="Times New Roman" w:hAnsi="Times New Roman" w:cs="Times New Roman"/>
          <w:color w:val="1F1F1F"/>
          <w:sz w:val="24"/>
          <w:szCs w:val="24"/>
          <w:shd w:val="clear" w:color="auto" w:fill="FFFFFF"/>
        </w:rPr>
        <w:t xml:space="preserve"> [2]: 43.</w:t>
      </w:r>
    </w:p>
    <w:p w:rsidR="008E6BA1" w:rsidRPr="001F4982" w:rsidRDefault="008E6BA1" w:rsidP="008E6BA1">
      <w:pPr>
        <w:pStyle w:val="ListParagraph"/>
        <w:numPr>
          <w:ilvl w:val="0"/>
          <w:numId w:val="1"/>
        </w:numPr>
        <w:rPr>
          <w:rFonts w:ascii="Times New Roman" w:hAnsi="Times New Roman" w:cs="Times New Roman"/>
          <w:color w:val="1C1C1C"/>
          <w:sz w:val="24"/>
          <w:szCs w:val="24"/>
          <w:shd w:val="clear" w:color="auto" w:fill="FFFFFF"/>
        </w:rPr>
      </w:pPr>
      <w:r>
        <w:rPr>
          <w:rFonts w:ascii="Times New Roman" w:hAnsi="Times New Roman" w:cs="Times New Roman"/>
          <w:color w:val="1F1F1F"/>
          <w:sz w:val="24"/>
          <w:szCs w:val="24"/>
          <w:shd w:val="clear" w:color="auto" w:fill="FFFFFF"/>
        </w:rPr>
        <w:t xml:space="preserve">Zakat Purifies Wealth. Surah </w:t>
      </w:r>
      <w:r w:rsidRPr="001F4982">
        <w:rPr>
          <w:rFonts w:ascii="Times New Roman" w:hAnsi="Times New Roman" w:cs="Times New Roman"/>
          <w:color w:val="1F1F1F"/>
          <w:sz w:val="24"/>
          <w:szCs w:val="24"/>
          <w:shd w:val="clear" w:color="auto" w:fill="FFFFFF"/>
        </w:rPr>
        <w:t>At-</w:t>
      </w:r>
      <w:proofErr w:type="spellStart"/>
      <w:r w:rsidRPr="001F4982">
        <w:rPr>
          <w:rFonts w:ascii="Times New Roman" w:hAnsi="Times New Roman" w:cs="Times New Roman"/>
          <w:color w:val="1F1F1F"/>
          <w:sz w:val="24"/>
          <w:szCs w:val="24"/>
          <w:shd w:val="clear" w:color="auto" w:fill="FFFFFF"/>
        </w:rPr>
        <w:t>Taubah</w:t>
      </w:r>
      <w:proofErr w:type="spellEnd"/>
      <w:r w:rsidRPr="001F4982">
        <w:rPr>
          <w:rFonts w:ascii="Times New Roman" w:hAnsi="Times New Roman" w:cs="Times New Roman"/>
          <w:color w:val="1F1F1F"/>
          <w:sz w:val="24"/>
          <w:szCs w:val="24"/>
          <w:shd w:val="clear" w:color="auto" w:fill="FFFFFF"/>
        </w:rPr>
        <w:t xml:space="preserve"> [9]: 103.</w:t>
      </w:r>
    </w:p>
    <w:p w:rsidR="008E6BA1" w:rsidRPr="001F4982" w:rsidRDefault="008E6BA1" w:rsidP="008E6BA1">
      <w:pPr>
        <w:pStyle w:val="ListParagraph"/>
        <w:numPr>
          <w:ilvl w:val="0"/>
          <w:numId w:val="1"/>
        </w:numPr>
        <w:rPr>
          <w:rFonts w:ascii="Times New Roman" w:hAnsi="Times New Roman" w:cs="Times New Roman"/>
          <w:color w:val="1C1C1C"/>
          <w:sz w:val="24"/>
          <w:szCs w:val="24"/>
          <w:shd w:val="clear" w:color="auto" w:fill="FFFFFF"/>
        </w:rPr>
      </w:pPr>
      <w:r>
        <w:rPr>
          <w:rFonts w:ascii="Times New Roman" w:hAnsi="Times New Roman" w:cs="Times New Roman"/>
          <w:color w:val="1F1F1F"/>
          <w:sz w:val="24"/>
          <w:szCs w:val="24"/>
          <w:shd w:val="clear" w:color="auto" w:fill="FFFFFF"/>
        </w:rPr>
        <w:t>Zakat to Help the Poor. Surah</w:t>
      </w:r>
      <w:r w:rsidRPr="001F4982">
        <w:rPr>
          <w:rFonts w:ascii="Times New Roman" w:hAnsi="Times New Roman" w:cs="Times New Roman"/>
          <w:color w:val="1F1F1F"/>
          <w:sz w:val="24"/>
          <w:szCs w:val="24"/>
          <w:shd w:val="clear" w:color="auto" w:fill="FFFFFF"/>
        </w:rPr>
        <w:t xml:space="preserve"> At-</w:t>
      </w:r>
      <w:proofErr w:type="spellStart"/>
      <w:r w:rsidRPr="001F4982">
        <w:rPr>
          <w:rFonts w:ascii="Times New Roman" w:hAnsi="Times New Roman" w:cs="Times New Roman"/>
          <w:color w:val="1F1F1F"/>
          <w:sz w:val="24"/>
          <w:szCs w:val="24"/>
          <w:shd w:val="clear" w:color="auto" w:fill="FFFFFF"/>
        </w:rPr>
        <w:t>Taubah</w:t>
      </w:r>
      <w:proofErr w:type="spellEnd"/>
      <w:r w:rsidRPr="001F4982">
        <w:rPr>
          <w:rFonts w:ascii="Times New Roman" w:hAnsi="Times New Roman" w:cs="Times New Roman"/>
          <w:color w:val="1F1F1F"/>
          <w:sz w:val="24"/>
          <w:szCs w:val="24"/>
          <w:shd w:val="clear" w:color="auto" w:fill="FFFFFF"/>
        </w:rPr>
        <w:t xml:space="preserve"> [9]: 60</w:t>
      </w:r>
    </w:p>
    <w:p w:rsidR="008E6BA1" w:rsidRDefault="008E6BA1" w:rsidP="001F4982">
      <w:pPr>
        <w:rPr>
          <w:rFonts w:ascii="Times New Roman" w:hAnsi="Times New Roman" w:cs="Times New Roman"/>
          <w:color w:val="1C1C1C"/>
          <w:sz w:val="24"/>
          <w:szCs w:val="24"/>
          <w:shd w:val="clear" w:color="auto" w:fill="FFFFFF"/>
        </w:rPr>
      </w:pPr>
      <w:r>
        <w:rPr>
          <w:rFonts w:ascii="Times New Roman" w:hAnsi="Times New Roman" w:cs="Times New Roman"/>
          <w:sz w:val="24"/>
          <w:szCs w:val="24"/>
        </w:rPr>
        <w:t>Furthermore, Zakat is the third obligatory pillar of Islam</w:t>
      </w:r>
      <w:r w:rsidRPr="001F4982">
        <w:rPr>
          <w:rFonts w:ascii="Times New Roman" w:hAnsi="Times New Roman" w:cs="Times New Roman"/>
          <w:sz w:val="24"/>
          <w:szCs w:val="24"/>
        </w:rPr>
        <w:t xml:space="preserve">. It helps in the distribution of wealth within justice and fairness. The Ayah above highlights the factor of how wealth should be distributed in the economy to maintain equity and welfare among all. Redistribution of wealth is </w:t>
      </w:r>
      <w:r w:rsidRPr="001F4982">
        <w:rPr>
          <w:rFonts w:ascii="Times New Roman" w:hAnsi="Times New Roman" w:cs="Times New Roman"/>
          <w:sz w:val="24"/>
          <w:szCs w:val="24"/>
        </w:rPr>
        <w:lastRenderedPageBreak/>
        <w:t xml:space="preserve">associated with the purification, economic fairness, and social harmony. </w:t>
      </w:r>
      <w:r>
        <w:rPr>
          <w:rFonts w:ascii="Times New Roman" w:hAnsi="Times New Roman" w:cs="Times New Roman"/>
          <w:sz w:val="24"/>
          <w:szCs w:val="24"/>
        </w:rPr>
        <w:t xml:space="preserve">The </w:t>
      </w:r>
      <w:r w:rsidRPr="001F4982">
        <w:rPr>
          <w:rFonts w:ascii="Times New Roman" w:hAnsi="Times New Roman" w:cs="Times New Roman"/>
          <w:sz w:val="24"/>
          <w:szCs w:val="24"/>
        </w:rPr>
        <w:t xml:space="preserve">Qur’an guided the wealthy Muslims to give 2.5% of their surplus wealth to the poor and needy people of society annually to reduce the difference </w:t>
      </w:r>
      <w:r>
        <w:rPr>
          <w:rFonts w:ascii="Times New Roman" w:hAnsi="Times New Roman" w:cs="Times New Roman"/>
          <w:sz w:val="24"/>
          <w:szCs w:val="24"/>
        </w:rPr>
        <w:t>in</w:t>
      </w:r>
      <w:r w:rsidRPr="001F4982">
        <w:rPr>
          <w:rFonts w:ascii="Times New Roman" w:hAnsi="Times New Roman" w:cs="Times New Roman"/>
          <w:sz w:val="24"/>
          <w:szCs w:val="24"/>
        </w:rPr>
        <w:t xml:space="preserve"> large income levels in society.</w:t>
      </w:r>
    </w:p>
    <w:p w:rsidR="00831624" w:rsidRPr="008C7BAC" w:rsidRDefault="00AF4757" w:rsidP="001F4982">
      <w:pPr>
        <w:rPr>
          <w:rFonts w:ascii="Times New Roman" w:hAnsi="Times New Roman" w:cs="Times New Roman"/>
          <w:sz w:val="24"/>
          <w:szCs w:val="24"/>
        </w:rPr>
      </w:pPr>
      <w:r>
        <w:rPr>
          <w:rFonts w:ascii="Times New Roman" w:hAnsi="Times New Roman" w:cs="Times New Roman"/>
          <w:sz w:val="24"/>
          <w:szCs w:val="24"/>
        </w:rPr>
        <w:t xml:space="preserve">Having explored the exploitative taxation system, </w:t>
      </w:r>
      <w:r w:rsidR="00340187">
        <w:rPr>
          <w:rFonts w:ascii="Times New Roman" w:hAnsi="Times New Roman" w:cs="Times New Roman"/>
          <w:sz w:val="24"/>
          <w:szCs w:val="24"/>
        </w:rPr>
        <w:t>it is important to understand the overview of Pakistan’s tax system.</w:t>
      </w:r>
      <w:r>
        <w:rPr>
          <w:rFonts w:ascii="Times New Roman" w:hAnsi="Times New Roman" w:cs="Times New Roman"/>
          <w:sz w:val="24"/>
          <w:szCs w:val="24"/>
        </w:rPr>
        <w:t xml:space="preserve"> </w:t>
      </w:r>
      <w:r w:rsidR="00DD3A35">
        <w:rPr>
          <w:rFonts w:ascii="Times New Roman" w:hAnsi="Times New Roman" w:cs="Times New Roman"/>
          <w:sz w:val="24"/>
          <w:szCs w:val="24"/>
        </w:rPr>
        <w:t>Pakistan's taxation system consists of both direct and indirect taxes. Direct taxes are collected from the Federal Board of Revenue FBR on the federal level.</w:t>
      </w:r>
      <w:r w:rsidR="00084EC5">
        <w:rPr>
          <w:rFonts w:ascii="Times New Roman" w:hAnsi="Times New Roman" w:cs="Times New Roman"/>
          <w:sz w:val="24"/>
          <w:szCs w:val="24"/>
        </w:rPr>
        <w:t xml:space="preserve"> Direct taxes are efficient but have a small impact on GDP. </w:t>
      </w:r>
      <w:r w:rsidR="00DD3A35">
        <w:rPr>
          <w:rFonts w:ascii="Times New Roman" w:hAnsi="Times New Roman" w:cs="Times New Roman"/>
          <w:sz w:val="24"/>
          <w:szCs w:val="24"/>
        </w:rPr>
        <w:t xml:space="preserve">These taxes are levied on individual income, corporations, capital gain, real estate, and agricultural income. </w:t>
      </w:r>
      <w:r w:rsidR="00084EC5">
        <w:rPr>
          <w:rFonts w:ascii="Times New Roman" w:hAnsi="Times New Roman" w:cs="Times New Roman"/>
          <w:sz w:val="24"/>
          <w:szCs w:val="24"/>
        </w:rPr>
        <w:t xml:space="preserve">On the other hand, indirect taxes are collected on the provincial </w:t>
      </w:r>
      <w:r w:rsidR="00282271">
        <w:rPr>
          <w:rFonts w:ascii="Times New Roman" w:hAnsi="Times New Roman" w:cs="Times New Roman"/>
          <w:sz w:val="24"/>
          <w:szCs w:val="24"/>
        </w:rPr>
        <w:t xml:space="preserve">level. These taxes are collected from the area of sales tax, Value-added tax, customs duties, federal excise duties, </w:t>
      </w:r>
      <w:r w:rsidR="00282271" w:rsidRPr="00282271">
        <w:rPr>
          <w:rFonts w:ascii="Times New Roman" w:hAnsi="Times New Roman" w:cs="Times New Roman"/>
          <w:sz w:val="24"/>
          <w:szCs w:val="24"/>
        </w:rPr>
        <w:t>Service Taxes, Import Duties and Regulatory Duties, and Other Consumption Levies</w:t>
      </w:r>
      <w:r w:rsidR="00282271">
        <w:rPr>
          <w:rFonts w:ascii="Times New Roman" w:hAnsi="Times New Roman" w:cs="Times New Roman"/>
          <w:sz w:val="24"/>
          <w:szCs w:val="24"/>
        </w:rPr>
        <w:t xml:space="preserve">. These taxes have a </w:t>
      </w:r>
      <w:r w:rsidR="003C1C7E">
        <w:rPr>
          <w:rFonts w:ascii="Times New Roman" w:hAnsi="Times New Roman" w:cs="Times New Roman"/>
          <w:sz w:val="24"/>
          <w:szCs w:val="24"/>
        </w:rPr>
        <w:t>significant impact on GDP, but they create a substantial negative impact on individual disposable income, as conventional taxes have a more negative impact on society than a positive one, due to the high indirect taxes in these</w:t>
      </w:r>
      <w:r w:rsidR="00C57E7E">
        <w:rPr>
          <w:rFonts w:ascii="Times New Roman" w:hAnsi="Times New Roman" w:cs="Times New Roman"/>
          <w:sz w:val="24"/>
          <w:szCs w:val="24"/>
        </w:rPr>
        <w:t xml:space="preserve"> policies.</w:t>
      </w:r>
      <w:r w:rsidR="00831624">
        <w:rPr>
          <w:rFonts w:ascii="Times New Roman" w:hAnsi="Times New Roman" w:cs="Times New Roman"/>
          <w:sz w:val="24"/>
          <w:szCs w:val="24"/>
        </w:rPr>
        <w:t xml:space="preserve"> Unlike Pakistan’s regressive tax structure, countries such as Sweden rely on </w:t>
      </w:r>
      <w:r w:rsidR="008C7BAC">
        <w:rPr>
          <w:rFonts w:ascii="Times New Roman" w:hAnsi="Times New Roman" w:cs="Times New Roman"/>
          <w:sz w:val="24"/>
          <w:szCs w:val="24"/>
        </w:rPr>
        <w:t xml:space="preserve">a </w:t>
      </w:r>
      <w:r w:rsidR="00CB6F40">
        <w:rPr>
          <w:rFonts w:ascii="Times New Roman" w:hAnsi="Times New Roman" w:cs="Times New Roman"/>
          <w:sz w:val="24"/>
          <w:szCs w:val="24"/>
        </w:rPr>
        <w:t>progressive</w:t>
      </w:r>
      <w:r w:rsidR="008C7BAC">
        <w:rPr>
          <w:rFonts w:ascii="Times New Roman" w:hAnsi="Times New Roman" w:cs="Times New Roman"/>
          <w:sz w:val="24"/>
          <w:szCs w:val="24"/>
        </w:rPr>
        <w:t xml:space="preserve"> direct tax system for </w:t>
      </w:r>
      <w:r w:rsidR="008C7BAC" w:rsidRPr="008C7BAC">
        <w:rPr>
          <w:rFonts w:ascii="Times New Roman" w:hAnsi="Times New Roman" w:cs="Times New Roman"/>
          <w:sz w:val="24"/>
          <w:szCs w:val="24"/>
        </w:rPr>
        <w:t xml:space="preserve">enhancing an equitable fiscal approach. Similarly, Muslim-majority countries like Malaysia and Indonesia </w:t>
      </w:r>
      <w:r w:rsidR="008C7BAC" w:rsidRPr="008C7BAC">
        <w:rPr>
          <w:rFonts w:ascii="Times New Roman" w:hAnsi="Times New Roman" w:cs="Times New Roman"/>
          <w:sz w:val="24"/>
          <w:szCs w:val="24"/>
        </w:rPr>
        <w:t>have institutionalized zakat through centralized and transparent state-managed bodies, significantly improving poverty alleviation outcomes. In contrast, Pakistan’s overreliance on indirect taxation continues to widen income disparities and weaken social welfare.</w:t>
      </w:r>
    </w:p>
    <w:p w:rsidR="00B6719A" w:rsidRDefault="00DD3A35" w:rsidP="001F4982">
      <w:pPr>
        <w:rPr>
          <w:rFonts w:ascii="Times New Roman" w:hAnsi="Times New Roman" w:cs="Times New Roman"/>
          <w:sz w:val="24"/>
          <w:szCs w:val="24"/>
        </w:rPr>
      </w:pPr>
      <w:r>
        <w:rPr>
          <w:rFonts w:ascii="Times New Roman" w:hAnsi="Times New Roman" w:cs="Times New Roman"/>
          <w:sz w:val="24"/>
          <w:szCs w:val="24"/>
        </w:rPr>
        <w:t>Implementing a zakat-based taxation system</w:t>
      </w:r>
      <w:r w:rsidR="008E6BA1">
        <w:rPr>
          <w:rFonts w:ascii="Times New Roman" w:hAnsi="Times New Roman" w:cs="Times New Roman"/>
          <w:sz w:val="24"/>
          <w:szCs w:val="24"/>
        </w:rPr>
        <w:t xml:space="preserve"> in Pakistan</w:t>
      </w:r>
      <w:r>
        <w:rPr>
          <w:rFonts w:ascii="Times New Roman" w:hAnsi="Times New Roman" w:cs="Times New Roman"/>
          <w:sz w:val="24"/>
          <w:szCs w:val="24"/>
        </w:rPr>
        <w:t xml:space="preserve"> can significantly benefit the economy by promoting welfare and justice. This system collects a percentage of wealth from affluent individuals and redistributes those funds to those in need, thereby improving their living standards. As a result, the income gap within society gradually diminishes over time. When individuals experience improved well-being, demand for goods and services increases, </w:t>
      </w:r>
      <w:r w:rsidR="00C601D9">
        <w:rPr>
          <w:rFonts w:ascii="Times New Roman" w:hAnsi="Times New Roman" w:cs="Times New Roman"/>
          <w:sz w:val="24"/>
          <w:szCs w:val="24"/>
        </w:rPr>
        <w:t>ultimately benefiting small businesses and enhancing</w:t>
      </w:r>
      <w:r>
        <w:rPr>
          <w:rFonts w:ascii="Times New Roman" w:hAnsi="Times New Roman" w:cs="Times New Roman"/>
          <w:sz w:val="24"/>
          <w:szCs w:val="24"/>
        </w:rPr>
        <w:t xml:space="preserve"> the overall economic condition. Therefore, a zakat-based taxation system can be advantageous for both individuals and society as a whole. If a zakat-based taxation system were introduced in Pakistan without replacing the entire fiscal structure of the economy, it would enhance the initial institutions based on zakat and </w:t>
      </w:r>
      <w:proofErr w:type="spellStart"/>
      <w:r>
        <w:rPr>
          <w:rFonts w:ascii="Times New Roman" w:hAnsi="Times New Roman" w:cs="Times New Roman"/>
          <w:sz w:val="24"/>
          <w:szCs w:val="24"/>
        </w:rPr>
        <w:t>ushr</w:t>
      </w:r>
      <w:proofErr w:type="spellEnd"/>
      <w:r>
        <w:rPr>
          <w:rFonts w:ascii="Times New Roman" w:hAnsi="Times New Roman" w:cs="Times New Roman"/>
          <w:sz w:val="24"/>
          <w:szCs w:val="24"/>
        </w:rPr>
        <w:t xml:space="preserve">. </w:t>
      </w:r>
      <w:r w:rsidR="00CB6F40">
        <w:rPr>
          <w:rFonts w:ascii="Times New Roman" w:hAnsi="Times New Roman" w:cs="Times New Roman"/>
          <w:sz w:val="24"/>
          <w:szCs w:val="24"/>
        </w:rPr>
        <w:t xml:space="preserve">From an economic perspective, zakat works as a redistributive fiscal mechanism with the aspect of Keynesian demand-side theory. By transforming wealth from high income group to low income, promoting justice and equality. </w:t>
      </w:r>
      <w:r>
        <w:rPr>
          <w:rFonts w:ascii="Times New Roman" w:hAnsi="Times New Roman" w:cs="Times New Roman"/>
          <w:sz w:val="24"/>
          <w:szCs w:val="24"/>
        </w:rPr>
        <w:t>This system would ensure transparency through digital platforms and maintain records through agencies such as the Federal Board of Revenue (FBR) and the National Database and Registration Authority (NADRA).</w:t>
      </w:r>
    </w:p>
    <w:p w:rsidR="009724E8" w:rsidRDefault="00FE4FB9" w:rsidP="001F4982">
      <w:pPr>
        <w:rPr>
          <w:rFonts w:ascii="Times New Roman" w:hAnsi="Times New Roman" w:cs="Times New Roman"/>
          <w:color w:val="1C1C1C"/>
          <w:sz w:val="24"/>
          <w:szCs w:val="24"/>
          <w:shd w:val="clear" w:color="auto" w:fill="FFFFFF"/>
        </w:rPr>
      </w:pPr>
      <w:r>
        <w:rPr>
          <w:rFonts w:ascii="Times New Roman" w:hAnsi="Times New Roman" w:cs="Times New Roman"/>
          <w:color w:val="1C1C1C"/>
          <w:sz w:val="24"/>
          <w:szCs w:val="24"/>
          <w:shd w:val="clear" w:color="auto" w:fill="FFFFFF"/>
        </w:rPr>
        <w:t xml:space="preserve">Looking forward to this system in the context of Pakistan's economy and society. Since Pakistan is a country with multiple communities, such as Muslims, Hindus, Christians, Sikhs, and many more, a zakat-based taxation system cannot be implemented across the entire society because it’s a religious obligation. Hence, zakat can only be collected from the Muslim community whose wealth exceeds the </w:t>
      </w:r>
      <w:proofErr w:type="spellStart"/>
      <w:r>
        <w:rPr>
          <w:rFonts w:ascii="Times New Roman" w:hAnsi="Times New Roman" w:cs="Times New Roman"/>
          <w:color w:val="1C1C1C"/>
          <w:sz w:val="24"/>
          <w:szCs w:val="24"/>
          <w:shd w:val="clear" w:color="auto" w:fill="FFFFFF"/>
        </w:rPr>
        <w:t>Nisab</w:t>
      </w:r>
      <w:proofErr w:type="spellEnd"/>
      <w:r>
        <w:rPr>
          <w:rFonts w:ascii="Times New Roman" w:hAnsi="Times New Roman" w:cs="Times New Roman"/>
          <w:color w:val="1C1C1C"/>
          <w:sz w:val="24"/>
          <w:szCs w:val="24"/>
          <w:shd w:val="clear" w:color="auto" w:fill="FFFFFF"/>
        </w:rPr>
        <w:t xml:space="preserve"> threshold at the prescribed rate of 2.5%. Therefore, a zakat-based taxation system would not be implemented across the entire society because it’s a religious obligation. The non-Muslim communities would pay taxes through the conventional system, and the revenue generated would be used for the development of the economy and infrastructure. The </w:t>
      </w:r>
      <w:r>
        <w:rPr>
          <w:rFonts w:ascii="Times New Roman" w:hAnsi="Times New Roman" w:cs="Times New Roman"/>
          <w:color w:val="1C1C1C"/>
          <w:sz w:val="24"/>
          <w:szCs w:val="24"/>
          <w:shd w:val="clear" w:color="auto" w:fill="FFFFFF"/>
        </w:rPr>
        <w:lastRenderedPageBreak/>
        <w:t xml:space="preserve">system would also reduce exploitative policies. Furthermore, Zakat is not only based on </w:t>
      </w:r>
      <w:proofErr w:type="spellStart"/>
      <w:r>
        <w:rPr>
          <w:rFonts w:ascii="Times New Roman" w:hAnsi="Times New Roman" w:cs="Times New Roman"/>
          <w:color w:val="1C1C1C"/>
          <w:sz w:val="24"/>
          <w:szCs w:val="24"/>
          <w:shd w:val="clear" w:color="auto" w:fill="FFFFFF"/>
        </w:rPr>
        <w:t>Nisab</w:t>
      </w:r>
      <w:proofErr w:type="spellEnd"/>
      <w:r>
        <w:rPr>
          <w:rFonts w:ascii="Times New Roman" w:hAnsi="Times New Roman" w:cs="Times New Roman"/>
          <w:color w:val="1C1C1C"/>
          <w:sz w:val="24"/>
          <w:szCs w:val="24"/>
          <w:shd w:val="clear" w:color="auto" w:fill="FFFFFF"/>
        </w:rPr>
        <w:t>, but it is also levied on Agriculture, Trade and Business, Industries, Finance, Livestock, Real Estate, and Natural Resources. In addition, Zakat focuses on wealth, not income, which results in a more efficient way to generate revenue.</w:t>
      </w:r>
    </w:p>
    <w:p w:rsidR="00544DC6" w:rsidRDefault="005D6543" w:rsidP="001F4982">
      <w:pPr>
        <w:rPr>
          <w:rFonts w:ascii="Times New Roman" w:hAnsi="Times New Roman" w:cs="Times New Roman"/>
          <w:sz w:val="24"/>
          <w:szCs w:val="24"/>
        </w:rPr>
      </w:pPr>
      <w:r>
        <w:rPr>
          <w:rFonts w:ascii="Times New Roman" w:hAnsi="Times New Roman" w:cs="Times New Roman"/>
          <w:sz w:val="24"/>
          <w:szCs w:val="24"/>
        </w:rPr>
        <w:t xml:space="preserve">Additionally, a Zakat-based taxation system might </w:t>
      </w:r>
      <w:r w:rsidR="001B6673">
        <w:rPr>
          <w:rFonts w:ascii="Times New Roman" w:hAnsi="Times New Roman" w:cs="Times New Roman"/>
          <w:sz w:val="24"/>
          <w:szCs w:val="24"/>
        </w:rPr>
        <w:t>face the problem of low revenue, so transforming the whole system might create another problem of low revenue, which Pakistan is already suffering in the conventional tax system, by generating low revenue and causing huge distortion in society due to high indirect taxes, so transforming the whole taxation</w:t>
      </w:r>
      <w:r w:rsidR="00ED7CAC">
        <w:rPr>
          <w:rFonts w:ascii="Times New Roman" w:hAnsi="Times New Roman" w:cs="Times New Roman"/>
          <w:sz w:val="24"/>
          <w:szCs w:val="24"/>
        </w:rPr>
        <w:t xml:space="preserve"> system would not be beneficial, elimination of exploitative policies through tax based system can have positive impact on society</w:t>
      </w:r>
      <w:r w:rsidR="00ED7CAC" w:rsidRPr="00831624">
        <w:rPr>
          <w:rFonts w:ascii="Times New Roman" w:hAnsi="Times New Roman" w:cs="Times New Roman"/>
          <w:sz w:val="24"/>
          <w:szCs w:val="24"/>
        </w:rPr>
        <w:t>.</w:t>
      </w:r>
      <w:bookmarkStart w:id="0" w:name="_GoBack"/>
      <w:bookmarkEnd w:id="0"/>
    </w:p>
    <w:p w:rsidR="00544DC6" w:rsidRPr="00544DC6" w:rsidRDefault="00B07DF8" w:rsidP="00544DC6">
      <w:pPr>
        <w:pStyle w:val="NormalWeb"/>
      </w:pPr>
      <w:r>
        <w:t>Along with the low revenue, Pakistan has to face many technical issues in the zakat-based taxation system, including a lack of transparency</w:t>
      </w:r>
      <w:r w:rsidR="000328A0">
        <w:t>, Corruption and misuse of money</w:t>
      </w:r>
      <w:r w:rsidR="006A67FC">
        <w:t>, and many people don’t trust the government with the Zakat</w:t>
      </w:r>
      <w:r w:rsidR="000328A0">
        <w:t>. For this problem, increase digitalization, keeping the records of the revenue through independent and trusted agencies.</w:t>
      </w:r>
      <w:r w:rsidR="00544DC6">
        <w:t xml:space="preserve"> </w:t>
      </w:r>
      <w:r w:rsidR="00544DC6" w:rsidRPr="00544DC6">
        <w:t xml:space="preserve">To address governance challenges, the establishment of an autonomous National Zakat Authority is essential. Such an institution should operate under parliamentary oversight, maintain </w:t>
      </w:r>
      <w:r w:rsidR="00544DC6">
        <w:t>digitized</w:t>
      </w:r>
      <w:r w:rsidR="00544DC6" w:rsidRPr="00544DC6">
        <w:t xml:space="preserve"> records, and be subject to regular third-party audits. Integrating zakat collection with databases such as NADRA and FBR can enhance transparency, minimize leakages, and rebuild public trust in state-managed welfare mechanisms.</w:t>
      </w:r>
    </w:p>
    <w:p w:rsidR="008C7BAC" w:rsidRDefault="000328A0" w:rsidP="001F4982">
      <w:pPr>
        <w:rPr>
          <w:rFonts w:ascii="Times New Roman" w:hAnsi="Times New Roman" w:cs="Times New Roman"/>
          <w:sz w:val="24"/>
          <w:szCs w:val="24"/>
        </w:rPr>
      </w:pPr>
      <w:r>
        <w:rPr>
          <w:rFonts w:ascii="Times New Roman" w:hAnsi="Times New Roman" w:cs="Times New Roman"/>
          <w:sz w:val="24"/>
          <w:szCs w:val="24"/>
        </w:rPr>
        <w:t>Another problem with the system is the lack of knowledge, and people often don’t know how to use the digital tools or how to pay taxes</w:t>
      </w:r>
      <w:r w:rsidR="00765217">
        <w:rPr>
          <w:rFonts w:ascii="Times New Roman" w:hAnsi="Times New Roman" w:cs="Times New Roman"/>
          <w:sz w:val="24"/>
          <w:szCs w:val="24"/>
        </w:rPr>
        <w:t>. This starts by making</w:t>
      </w:r>
      <w:r w:rsidR="00BA0AB4">
        <w:rPr>
          <w:rFonts w:ascii="Times New Roman" w:hAnsi="Times New Roman" w:cs="Times New Roman"/>
          <w:sz w:val="24"/>
          <w:szCs w:val="24"/>
        </w:rPr>
        <w:t xml:space="preserve"> people with taxation system and </w:t>
      </w:r>
      <w:r w:rsidR="00765217">
        <w:rPr>
          <w:rFonts w:ascii="Times New Roman" w:hAnsi="Times New Roman" w:cs="Times New Roman"/>
          <w:sz w:val="24"/>
          <w:szCs w:val="24"/>
        </w:rPr>
        <w:t>making</w:t>
      </w:r>
      <w:r w:rsidR="00BA0AB4">
        <w:rPr>
          <w:rFonts w:ascii="Times New Roman" w:hAnsi="Times New Roman" w:cs="Times New Roman"/>
          <w:sz w:val="24"/>
          <w:szCs w:val="24"/>
        </w:rPr>
        <w:t xml:space="preserve"> the system easy </w:t>
      </w:r>
      <w:r w:rsidR="00765217">
        <w:rPr>
          <w:rFonts w:ascii="Times New Roman" w:hAnsi="Times New Roman" w:cs="Times New Roman"/>
          <w:sz w:val="24"/>
          <w:szCs w:val="24"/>
        </w:rPr>
        <w:t>so</w:t>
      </w:r>
      <w:r w:rsidR="00BA0AB4">
        <w:rPr>
          <w:rFonts w:ascii="Times New Roman" w:hAnsi="Times New Roman" w:cs="Times New Roman"/>
          <w:sz w:val="24"/>
          <w:szCs w:val="24"/>
        </w:rPr>
        <w:t xml:space="preserve"> that everyone can easily understand how to pay taxes. In addition</w:t>
      </w:r>
      <w:r w:rsidR="00765217">
        <w:rPr>
          <w:rFonts w:ascii="Times New Roman" w:hAnsi="Times New Roman" w:cs="Times New Roman"/>
          <w:sz w:val="24"/>
          <w:szCs w:val="24"/>
        </w:rPr>
        <w:t>,</w:t>
      </w:r>
      <w:r w:rsidR="00BA0AB4">
        <w:rPr>
          <w:rFonts w:ascii="Times New Roman" w:hAnsi="Times New Roman" w:cs="Times New Roman"/>
          <w:sz w:val="24"/>
          <w:szCs w:val="24"/>
        </w:rPr>
        <w:t xml:space="preserve"> the current Pakistan taxation system is too complex</w:t>
      </w:r>
      <w:r w:rsidR="00765217">
        <w:rPr>
          <w:rFonts w:ascii="Times New Roman" w:hAnsi="Times New Roman" w:cs="Times New Roman"/>
          <w:sz w:val="24"/>
          <w:szCs w:val="24"/>
        </w:rPr>
        <w:t>,</w:t>
      </w:r>
      <w:r w:rsidR="00BA0AB4">
        <w:rPr>
          <w:rFonts w:ascii="Times New Roman" w:hAnsi="Times New Roman" w:cs="Times New Roman"/>
          <w:sz w:val="24"/>
          <w:szCs w:val="24"/>
        </w:rPr>
        <w:t xml:space="preserve"> </w:t>
      </w:r>
      <w:r w:rsidR="00765217">
        <w:rPr>
          <w:rFonts w:ascii="Times New Roman" w:hAnsi="Times New Roman" w:cs="Times New Roman"/>
          <w:sz w:val="24"/>
          <w:szCs w:val="24"/>
        </w:rPr>
        <w:t>which is</w:t>
      </w:r>
      <w:r w:rsidR="00BA0AB4">
        <w:rPr>
          <w:rFonts w:ascii="Times New Roman" w:hAnsi="Times New Roman" w:cs="Times New Roman"/>
          <w:sz w:val="24"/>
          <w:szCs w:val="24"/>
        </w:rPr>
        <w:t xml:space="preserve"> why</w:t>
      </w:r>
      <w:r w:rsidR="00765217">
        <w:rPr>
          <w:rFonts w:ascii="Times New Roman" w:hAnsi="Times New Roman" w:cs="Times New Roman"/>
          <w:sz w:val="24"/>
          <w:szCs w:val="24"/>
        </w:rPr>
        <w:t>,</w:t>
      </w:r>
      <w:r w:rsidR="00BA0AB4">
        <w:rPr>
          <w:rFonts w:ascii="Times New Roman" w:hAnsi="Times New Roman" w:cs="Times New Roman"/>
          <w:sz w:val="24"/>
          <w:szCs w:val="24"/>
        </w:rPr>
        <w:t xml:space="preserve"> due to complexity</w:t>
      </w:r>
      <w:r w:rsidR="00765217">
        <w:rPr>
          <w:rFonts w:ascii="Times New Roman" w:hAnsi="Times New Roman" w:cs="Times New Roman"/>
          <w:sz w:val="24"/>
          <w:szCs w:val="24"/>
        </w:rPr>
        <w:t>,</w:t>
      </w:r>
      <w:r w:rsidR="00BA0AB4">
        <w:rPr>
          <w:rFonts w:ascii="Times New Roman" w:hAnsi="Times New Roman" w:cs="Times New Roman"/>
          <w:sz w:val="24"/>
          <w:szCs w:val="24"/>
        </w:rPr>
        <w:t xml:space="preserve"> people often avoid </w:t>
      </w:r>
      <w:r w:rsidR="00765217">
        <w:rPr>
          <w:rFonts w:ascii="Times New Roman" w:hAnsi="Times New Roman" w:cs="Times New Roman"/>
          <w:sz w:val="24"/>
          <w:szCs w:val="24"/>
        </w:rPr>
        <w:t>paying</w:t>
      </w:r>
      <w:r w:rsidR="00BA0AB4">
        <w:rPr>
          <w:rFonts w:ascii="Times New Roman" w:hAnsi="Times New Roman" w:cs="Times New Roman"/>
          <w:sz w:val="24"/>
          <w:szCs w:val="24"/>
        </w:rPr>
        <w:t xml:space="preserve"> taxes</w:t>
      </w:r>
      <w:r w:rsidR="00765217">
        <w:rPr>
          <w:rFonts w:ascii="Times New Roman" w:hAnsi="Times New Roman" w:cs="Times New Roman"/>
          <w:sz w:val="24"/>
          <w:szCs w:val="24"/>
        </w:rPr>
        <w:t>,</w:t>
      </w:r>
      <w:r w:rsidR="00BA0AB4">
        <w:rPr>
          <w:rFonts w:ascii="Times New Roman" w:hAnsi="Times New Roman" w:cs="Times New Roman"/>
          <w:sz w:val="24"/>
          <w:szCs w:val="24"/>
        </w:rPr>
        <w:t xml:space="preserve"> so keeping the taxation system simple and easily understandable for everyone will </w:t>
      </w:r>
      <w:r w:rsidR="00765217">
        <w:rPr>
          <w:rFonts w:ascii="Times New Roman" w:hAnsi="Times New Roman" w:cs="Times New Roman"/>
          <w:sz w:val="24"/>
          <w:szCs w:val="24"/>
        </w:rPr>
        <w:t>lead</w:t>
      </w:r>
      <w:r w:rsidR="00BA0AB4">
        <w:rPr>
          <w:rFonts w:ascii="Times New Roman" w:hAnsi="Times New Roman" w:cs="Times New Roman"/>
          <w:sz w:val="24"/>
          <w:szCs w:val="24"/>
        </w:rPr>
        <w:t xml:space="preserve"> to </w:t>
      </w:r>
      <w:r w:rsidR="00765217">
        <w:rPr>
          <w:rFonts w:ascii="Times New Roman" w:hAnsi="Times New Roman" w:cs="Times New Roman"/>
          <w:sz w:val="24"/>
          <w:szCs w:val="24"/>
        </w:rPr>
        <w:t xml:space="preserve">an </w:t>
      </w:r>
      <w:r w:rsidR="00BA0AB4">
        <w:rPr>
          <w:rFonts w:ascii="Times New Roman" w:hAnsi="Times New Roman" w:cs="Times New Roman"/>
          <w:sz w:val="24"/>
          <w:szCs w:val="24"/>
        </w:rPr>
        <w:t xml:space="preserve">increase </w:t>
      </w:r>
      <w:r w:rsidR="00765217">
        <w:rPr>
          <w:rFonts w:ascii="Times New Roman" w:hAnsi="Times New Roman" w:cs="Times New Roman"/>
          <w:sz w:val="24"/>
          <w:szCs w:val="24"/>
        </w:rPr>
        <w:t>in</w:t>
      </w:r>
      <w:r w:rsidR="00BA0AB4">
        <w:rPr>
          <w:rFonts w:ascii="Times New Roman" w:hAnsi="Times New Roman" w:cs="Times New Roman"/>
          <w:sz w:val="24"/>
          <w:szCs w:val="24"/>
        </w:rPr>
        <w:t xml:space="preserve"> tax revenue. In this way</w:t>
      </w:r>
      <w:r w:rsidR="00765217">
        <w:rPr>
          <w:rFonts w:ascii="Times New Roman" w:hAnsi="Times New Roman" w:cs="Times New Roman"/>
          <w:sz w:val="24"/>
          <w:szCs w:val="24"/>
        </w:rPr>
        <w:t>,</w:t>
      </w:r>
      <w:r w:rsidR="00BA0AB4">
        <w:rPr>
          <w:rFonts w:ascii="Times New Roman" w:hAnsi="Times New Roman" w:cs="Times New Roman"/>
          <w:sz w:val="24"/>
          <w:szCs w:val="24"/>
        </w:rPr>
        <w:t xml:space="preserve"> Pakistan </w:t>
      </w:r>
      <w:r w:rsidR="00765217">
        <w:rPr>
          <w:rFonts w:ascii="Times New Roman" w:hAnsi="Times New Roman" w:cs="Times New Roman"/>
          <w:sz w:val="24"/>
          <w:szCs w:val="24"/>
        </w:rPr>
        <w:t>generates</w:t>
      </w:r>
      <w:r w:rsidR="00BA0AB4">
        <w:rPr>
          <w:rFonts w:ascii="Times New Roman" w:hAnsi="Times New Roman" w:cs="Times New Roman"/>
          <w:sz w:val="24"/>
          <w:szCs w:val="24"/>
        </w:rPr>
        <w:t xml:space="preserve"> more tax revenue with no distortion</w:t>
      </w:r>
      <w:r w:rsidR="00765217">
        <w:rPr>
          <w:rFonts w:ascii="Times New Roman" w:hAnsi="Times New Roman" w:cs="Times New Roman"/>
          <w:sz w:val="24"/>
          <w:szCs w:val="24"/>
        </w:rPr>
        <w:t>,</w:t>
      </w:r>
      <w:r w:rsidR="00BA0AB4">
        <w:rPr>
          <w:rFonts w:ascii="Times New Roman" w:hAnsi="Times New Roman" w:cs="Times New Roman"/>
          <w:sz w:val="24"/>
          <w:szCs w:val="24"/>
        </w:rPr>
        <w:t xml:space="preserve"> which is fair for all</w:t>
      </w:r>
      <w:r w:rsidR="00765217">
        <w:rPr>
          <w:rFonts w:ascii="Times New Roman" w:hAnsi="Times New Roman" w:cs="Times New Roman"/>
          <w:sz w:val="24"/>
          <w:szCs w:val="24"/>
        </w:rPr>
        <w:t>,</w:t>
      </w:r>
      <w:r w:rsidR="00BA0AB4">
        <w:rPr>
          <w:rFonts w:ascii="Times New Roman" w:hAnsi="Times New Roman" w:cs="Times New Roman"/>
          <w:sz w:val="24"/>
          <w:szCs w:val="24"/>
        </w:rPr>
        <w:t xml:space="preserve"> and develop economy and </w:t>
      </w:r>
      <w:r w:rsidR="00765217">
        <w:rPr>
          <w:rFonts w:ascii="Times New Roman" w:hAnsi="Times New Roman" w:cs="Times New Roman"/>
          <w:sz w:val="24"/>
          <w:szCs w:val="24"/>
        </w:rPr>
        <w:t>creates</w:t>
      </w:r>
      <w:r w:rsidR="00BA0AB4">
        <w:rPr>
          <w:rFonts w:ascii="Times New Roman" w:hAnsi="Times New Roman" w:cs="Times New Roman"/>
          <w:sz w:val="24"/>
          <w:szCs w:val="24"/>
        </w:rPr>
        <w:t xml:space="preserve"> harmony in the society.</w:t>
      </w:r>
    </w:p>
    <w:p w:rsidR="00C33D2E" w:rsidRDefault="00E309BE" w:rsidP="00C33D2E">
      <w:pPr>
        <w:pStyle w:val="NormalWeb"/>
        <w:rPr>
          <w:bCs/>
        </w:rPr>
      </w:pPr>
      <w:r>
        <w:rPr>
          <w:color w:val="1C1C1C"/>
          <w:shd w:val="clear" w:color="auto" w:fill="FFFFFF"/>
        </w:rPr>
        <w:t xml:space="preserve">In conclusion, Pakistan's taxation system is regressive and has been failing for many years, with indirect taxes and an unequal distribution of taxes across society causing disturbance and hindering the growth of the economy. Exploitative taxes are the main reason for injustice, a high crime rate, and inflation in the economy. However, a zakat-based taxation system can eliminate the negative impact of taxes on society, bring justice, and promote economic growth, making society lawful and fair for all. Alongside, only zakat is not sufficient to make things better. The conventional system should not be eliminated. Implementing a zakat-based taxation system alongside the conventional system can bring equality, with an equal share in tax revenue and justice. This will improve economic growth by benefiting the business sector. It’s a welfare for all society with the distribution of income and </w:t>
      </w:r>
      <w:r w:rsidR="008C7BAC">
        <w:rPr>
          <w:color w:val="1C1C1C"/>
          <w:shd w:val="clear" w:color="auto" w:fill="FFFFFF"/>
        </w:rPr>
        <w:t xml:space="preserve">the </w:t>
      </w:r>
      <w:r>
        <w:rPr>
          <w:color w:val="1C1C1C"/>
          <w:shd w:val="clear" w:color="auto" w:fill="FFFFFF"/>
        </w:rPr>
        <w:t xml:space="preserve">development of society. </w:t>
      </w:r>
    </w:p>
    <w:p w:rsidR="00ED7CAC" w:rsidRPr="00A02890" w:rsidRDefault="00ED7CAC" w:rsidP="00ED7CAC">
      <w:pPr>
        <w:rPr>
          <w:rFonts w:ascii="Times New Roman" w:hAnsi="Times New Roman" w:cs="Times New Roman"/>
          <w:color w:val="1C1C1C"/>
          <w:sz w:val="24"/>
          <w:szCs w:val="24"/>
          <w:shd w:val="clear" w:color="auto" w:fill="FFFFFF"/>
        </w:rPr>
      </w:pPr>
    </w:p>
    <w:sectPr w:rsidR="00ED7CAC" w:rsidRPr="00A028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5F50E6"/>
    <w:multiLevelType w:val="hybridMultilevel"/>
    <w:tmpl w:val="F66AE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D9B"/>
    <w:rsid w:val="000328A0"/>
    <w:rsid w:val="00084EC5"/>
    <w:rsid w:val="000B144D"/>
    <w:rsid w:val="001072E9"/>
    <w:rsid w:val="00170F2C"/>
    <w:rsid w:val="001712D5"/>
    <w:rsid w:val="00175A63"/>
    <w:rsid w:val="001B6673"/>
    <w:rsid w:val="001F4982"/>
    <w:rsid w:val="00282271"/>
    <w:rsid w:val="00287B28"/>
    <w:rsid w:val="002B2324"/>
    <w:rsid w:val="002E66BF"/>
    <w:rsid w:val="00340187"/>
    <w:rsid w:val="003B2BEF"/>
    <w:rsid w:val="003C1C7E"/>
    <w:rsid w:val="003C2AB9"/>
    <w:rsid w:val="004209D0"/>
    <w:rsid w:val="00425476"/>
    <w:rsid w:val="004322D7"/>
    <w:rsid w:val="0044289A"/>
    <w:rsid w:val="00450703"/>
    <w:rsid w:val="004577AB"/>
    <w:rsid w:val="004839C9"/>
    <w:rsid w:val="00527D54"/>
    <w:rsid w:val="00544DC6"/>
    <w:rsid w:val="0056192D"/>
    <w:rsid w:val="005B480E"/>
    <w:rsid w:val="005C67E5"/>
    <w:rsid w:val="005D6543"/>
    <w:rsid w:val="005F0759"/>
    <w:rsid w:val="006A67FC"/>
    <w:rsid w:val="006E7399"/>
    <w:rsid w:val="007014C3"/>
    <w:rsid w:val="00755163"/>
    <w:rsid w:val="00765217"/>
    <w:rsid w:val="00796EFA"/>
    <w:rsid w:val="007C40E3"/>
    <w:rsid w:val="007D3B88"/>
    <w:rsid w:val="007D5F69"/>
    <w:rsid w:val="00831624"/>
    <w:rsid w:val="00850EEA"/>
    <w:rsid w:val="00882D3A"/>
    <w:rsid w:val="008C7BAC"/>
    <w:rsid w:val="008E6BA1"/>
    <w:rsid w:val="009724E8"/>
    <w:rsid w:val="00983D4C"/>
    <w:rsid w:val="00A02890"/>
    <w:rsid w:val="00A15889"/>
    <w:rsid w:val="00A45A6B"/>
    <w:rsid w:val="00A926D4"/>
    <w:rsid w:val="00AC20BC"/>
    <w:rsid w:val="00AF4757"/>
    <w:rsid w:val="00B07DF8"/>
    <w:rsid w:val="00B124B9"/>
    <w:rsid w:val="00B45D4A"/>
    <w:rsid w:val="00B53DF4"/>
    <w:rsid w:val="00B629AD"/>
    <w:rsid w:val="00B6719A"/>
    <w:rsid w:val="00BA07BD"/>
    <w:rsid w:val="00BA0AB4"/>
    <w:rsid w:val="00BB3D04"/>
    <w:rsid w:val="00C33D2E"/>
    <w:rsid w:val="00C53B6E"/>
    <w:rsid w:val="00C57E7E"/>
    <w:rsid w:val="00C601D9"/>
    <w:rsid w:val="00CB6F40"/>
    <w:rsid w:val="00CF6566"/>
    <w:rsid w:val="00D65A0F"/>
    <w:rsid w:val="00DD3A35"/>
    <w:rsid w:val="00E309BE"/>
    <w:rsid w:val="00ED7CAC"/>
    <w:rsid w:val="00F240EF"/>
    <w:rsid w:val="00F50E92"/>
    <w:rsid w:val="00F676BB"/>
    <w:rsid w:val="00F8106E"/>
    <w:rsid w:val="00F87D9B"/>
    <w:rsid w:val="00FE4FB9"/>
    <w:rsid w:val="00FF4A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E9920"/>
  <w15:chartTrackingRefBased/>
  <w15:docId w15:val="{BE650189-B10E-4119-8860-2A8A481F0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6B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4982"/>
    <w:pPr>
      <w:ind w:left="720"/>
      <w:contextualSpacing/>
    </w:pPr>
  </w:style>
  <w:style w:type="paragraph" w:styleId="NormalWeb">
    <w:name w:val="Normal (Web)"/>
    <w:basedOn w:val="Normal"/>
    <w:uiPriority w:val="99"/>
    <w:unhideWhenUsed/>
    <w:rsid w:val="00B124B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124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942404">
      <w:bodyDiv w:val="1"/>
      <w:marLeft w:val="0"/>
      <w:marRight w:val="0"/>
      <w:marTop w:val="0"/>
      <w:marBottom w:val="0"/>
      <w:divBdr>
        <w:top w:val="none" w:sz="0" w:space="0" w:color="auto"/>
        <w:left w:val="none" w:sz="0" w:space="0" w:color="auto"/>
        <w:bottom w:val="none" w:sz="0" w:space="0" w:color="auto"/>
        <w:right w:val="none" w:sz="0" w:space="0" w:color="auto"/>
      </w:divBdr>
      <w:divsChild>
        <w:div w:id="1060863335">
          <w:blockQuote w:val="1"/>
          <w:marLeft w:val="0"/>
          <w:marRight w:val="0"/>
          <w:marTop w:val="480"/>
          <w:marBottom w:val="480"/>
          <w:divBdr>
            <w:top w:val="none" w:sz="0" w:space="0" w:color="auto"/>
            <w:left w:val="none" w:sz="0" w:space="0" w:color="auto"/>
            <w:bottom w:val="none" w:sz="0" w:space="0" w:color="auto"/>
            <w:right w:val="none" w:sz="0" w:space="0" w:color="auto"/>
          </w:divBdr>
        </w:div>
      </w:divsChild>
    </w:div>
    <w:div w:id="347558926">
      <w:bodyDiv w:val="1"/>
      <w:marLeft w:val="0"/>
      <w:marRight w:val="0"/>
      <w:marTop w:val="0"/>
      <w:marBottom w:val="0"/>
      <w:divBdr>
        <w:top w:val="none" w:sz="0" w:space="0" w:color="auto"/>
        <w:left w:val="none" w:sz="0" w:space="0" w:color="auto"/>
        <w:bottom w:val="none" w:sz="0" w:space="0" w:color="auto"/>
        <w:right w:val="none" w:sz="0" w:space="0" w:color="auto"/>
      </w:divBdr>
      <w:divsChild>
        <w:div w:id="5946758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5295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1521</Words>
  <Characters>8673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Saleh</dc:creator>
  <cp:keywords/>
  <dc:description/>
  <cp:lastModifiedBy>Maria Saleh</cp:lastModifiedBy>
  <cp:revision>2</cp:revision>
  <dcterms:created xsi:type="dcterms:W3CDTF">2025-12-30T07:36:00Z</dcterms:created>
  <dcterms:modified xsi:type="dcterms:W3CDTF">2025-12-30T07:36:00Z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a31be52e-955b-429b-909a-c1b83a64a923</vt:lpwstr>
  </property>
</Properties>
</file>