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100" w:beforeAutospacing="true" w:after="100" w:afterAutospacing="true" w:lineRule="auto" w:line="240"/>
        <w:rPr>
          <w:rFonts w:ascii="Times New Roman" w:cs="Times New Roman" w:eastAsia="Times New Roman" w:hAnsi="Times New Roman"/>
          <w:sz w:val="24"/>
          <w:szCs w:val="24"/>
        </w:rPr>
      </w:pPr>
    </w:p>
    <w:p>
      <w:pPr>
        <w:pStyle w:val="style0"/>
        <w:spacing w:before="100" w:beforeAutospacing="true" w:after="100" w:afterAutospacing="true" w:lineRule="auto" w:line="240"/>
        <w:outlineLvl w:val="0"/>
        <w:rPr>
          <w:rFonts w:ascii="Times New Roman" w:cs="Times New Roman" w:eastAsia="Times New Roman" w:hAnsi="Times New Roman"/>
          <w:b/>
          <w:bCs/>
          <w:kern w:val="36"/>
          <w:sz w:val="48"/>
          <w:szCs w:val="48"/>
        </w:rPr>
      </w:pPr>
      <w:r>
        <w:rPr>
          <w:rFonts w:ascii="Times New Roman" w:cs="Times New Roman" w:eastAsia="Times New Roman" w:hAnsi="Times New Roman"/>
          <w:b/>
          <w:bCs/>
          <w:kern w:val="36"/>
          <w:sz w:val="48"/>
          <w:szCs w:val="48"/>
          <w:rtl/>
        </w:rPr>
        <w:t>زکوٰۃ پر مبنی آزاد معیشت</w:t>
      </w:r>
      <w:r>
        <w:rPr>
          <w:rFonts w:ascii="Times New Roman" w:cs="Times New Roman" w:eastAsia="Times New Roman" w:hAnsi="Times New Roman" w:hint="cs"/>
          <w:b/>
          <w:bCs/>
          <w:kern w:val="36"/>
          <w:sz w:val="48"/>
          <w:szCs w:val="48"/>
          <w:rtl/>
        </w:rPr>
        <w:t xml:space="preserve">    </w:t>
      </w:r>
      <w:bookmarkStart w:id="0" w:name="_GoBack"/>
      <w:bookmarkEnd w:id="0"/>
      <w:r>
        <w:rPr>
          <w:rFonts w:ascii="Times New Roman" w:cs="Times New Roman" w:eastAsia="Times New Roman" w:hAnsi="Times New Roman" w:hint="cs"/>
          <w:b/>
          <w:bCs/>
          <w:kern w:val="36"/>
          <w:sz w:val="48"/>
          <w:szCs w:val="48"/>
          <w:rtl/>
        </w:rPr>
        <w:t xml:space="preserve">            </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زکوٰۃ پر مبنی آزاد معیشت ایک ایسا معاشی نظام ہے جو اسلام کی سماجی انصاف کی تعلیمات کو جدید آزاد معاشی اصولوں کے ساتھ ملا کر ایک متوازن، منصفانہ اور پائیدار نظام تشکیل دیتا ہے۔ آج کے دور میں جب سرمایہ دارانہ نظام دولت کو چند ہاتھوں میں جمع کرتا ہے، اور سوشلسٹ نظام ریاست پر ضرورت سے زیادہ بوجھ ڈال دیتا ہے، ایسے میں زکوٰۃ کا نظام ایک بہترین درمیانی راستہ پیش کرتا ہے۔ یہ نظام انسان کو معاشی آزادی بھی دیتا ہے اور سماجی ذمہ داری کا احساس بھی۔ اس میں فرد کو کاروبار، تجارت اور ترقی کے مواقع پوری طرح حاصل ہوتے ہیں، مگر ساتھ ہی دولت کے بہاؤ پر اخلاقی نگرانی بھی قائم رہتی ہے۔</w:t>
      </w:r>
    </w:p>
    <w:p>
      <w:pPr>
        <w:pStyle w:val="style0"/>
        <w:spacing w:before="100" w:beforeAutospacing="true" w:after="100" w:afterAutospacing="true" w:lineRule="auto" w:line="240"/>
        <w:ind w:left="200" w:leftChars="0"/>
        <w:jc w:val="center"/>
        <w:rPr>
          <w:rFonts w:ascii="Times New Roman" w:cs="Times New Roman" w:eastAsia="Times New Roman" w:hAnsi="Times New Roman"/>
          <w:sz w:val="24"/>
          <w:szCs w:val="24"/>
        </w:rPr>
      </w:pPr>
      <w:r>
        <w:rPr>
          <w:rFonts w:ascii="Times New Roman" w:cs="Times New Roman" w:eastAsia="Times New Roman" w:hAnsi="Times New Roman" w:hint="cs"/>
          <w:sz w:val="24"/>
          <w:szCs w:val="24"/>
          <w:rtl/>
          <w:lang w:bidi="ar-DZ"/>
        </w:rPr>
        <w:t>حضرت شاہ ولی اللہ رحمتہاللہ علیہ نے کیا خُوب فرمایا کہ زکوٰۃ معاشرے میں اسطرح کام کرتی ہے جس طرح اک جسم میں خون کا کام ہے، اگر جسم کے کسی ایک حصے میں خون جمع ہو جائے اور باقی اعضاء کو نہ ملے یا کم ملے تو جسم کا نظام تباہ ہو جاتا ہے، اسی طرح اگر معاشرے  میں دولت چند ہاتھوں میں پلتی رہی اور معاشرے کے کچھ ضرورت مند لوگوں تک نہ پہنچ سکے تو معاشرہ ترقی کر ہی نہیں سکتا، اس جسم کی طرح تباہ ہی ہو گا۔ زکوٰۃ کا نظام مہاشرے میں دولت کی گردش کروانے میں اہم کردار ادا کرتا ہے اور معاشرہ ترقی کر سکتا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زکوٰۃ پر مبنی معاشی سوچ دراصل اس عقیدے سے جنم لیتی ہے کہ دنیا کی ہر چیز کا اصل مالک اللہ تعالیٰ ہے اور انسان محض اس کا امین ہے۔ یہی تصور انسان کی معاشی سرگرمیوں کو سنجیدہ، ذمہ دارانہ اور متوازن بناتا ہے۔ اسلام دولت کمانے کی اجازت دیتا ہے بلکہ محنت اور رزقِ حلال کو پسند کرتا ہے، لیکن ساتھ ہی یہ بھی لازمی قرار دیتا ہے کہ معاشرے میں کوئی شخص بھوک، ننگ یا محرومی کا شکار نہ رہے۔ زکوٰۃ اسی مقصد کے لیے فرض کی گئی ہے، تاکہ دولت کا بہاؤ صرف امیروں تک محدود نہ رہے بلکہ نیچے کے طبقات تک بھی پہنچے۔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زکوٰۃ کا سب سے نمایاں فائدہ یہ ہے کہ یہ دولت کے غیر ضروری ارتکاز</w:t>
      </w:r>
      <w:r>
        <w:rPr>
          <w:rFonts w:ascii="Times New Roman" w:cs="Times New Roman" w:eastAsia="Times New Roman" w:hAnsi="Times New Roman"/>
          <w:sz w:val="24"/>
          <w:szCs w:val="24"/>
        </w:rPr>
        <w:t xml:space="preserve"> (concentration) </w:t>
      </w:r>
      <w:r>
        <w:rPr>
          <w:rFonts w:ascii="Times New Roman" w:cs="Times New Roman" w:eastAsia="Times New Roman" w:hAnsi="Times New Roman"/>
          <w:sz w:val="24"/>
          <w:szCs w:val="24"/>
          <w:rtl/>
        </w:rPr>
        <w:t>کو روکتی ہے۔ آزاد معاشی نظام میں اکثر دولت امیروں کی ملکیت بنتی چلی جاتی ہے، جس سے طبقاتی خلیج بڑھتی ہے۔ زکوٰۃ اس خلیج کو کم کرتی ہے کیونکہ ہر سال فاضل مال کا مخصوص حصہ غریبوں، مستحقوں، مقروضوں، مسافروں اور دیگر ضرورت مندوں کو دیا جاتا ہے۔ جب کم آمدنی والے طبقات کے پاس پیسہ آتا ہے، وہ اسے ضروری اشیا پر خرچ کرتے ہیں، جس سے بازار میں خرید و فروخت بڑھتی ہے اور کاروبار ترقی کرتے ہیں۔ یوں زکوٰۃ صرف خیرات نہیں؛ یہ ایک معاشی محرک</w:t>
      </w:r>
      <w:r>
        <w:rPr>
          <w:rFonts w:ascii="Times New Roman" w:cs="Times New Roman" w:eastAsia="Times New Roman" w:hAnsi="Times New Roman"/>
          <w:sz w:val="24"/>
          <w:szCs w:val="24"/>
        </w:rPr>
        <w:t xml:space="preserve"> (economic stimulant) </w:t>
      </w:r>
      <w:r>
        <w:rPr>
          <w:rFonts w:ascii="Times New Roman" w:cs="Times New Roman" w:eastAsia="Times New Roman" w:hAnsi="Times New Roman"/>
          <w:sz w:val="24"/>
          <w:szCs w:val="24"/>
          <w:rtl/>
        </w:rPr>
        <w:t>بھی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زکوٰۃ پر مبنی آزاد معیشت کی ایک اور خوبی یہ ہے کہ یہ ذخیرہ اندوزی اور دولت چھپانے کو خود بخود روک دیتی ہے۔ اگر کوئی شخص مال جمع کر کے بیٹھا رہے تو اس پر ہر سال زکوٰۃ دینا پڑے گی، اور یوں اس کا مال گھٹتا چلا جائے گا۔ اس لیے لوگ اپنے سرمایے کو غیر فعال رکھنے کے بجائے کاروبار میں لگاتے ہیں، نئی سرمایہ کاری کرتے ہیں اور معاشی سرگرمیوں کو فروغ دیتے ہیں۔ اس کے نتیجے میں روزگار بڑھتا ہے، نئی صنعتیں جنم لیتی ہیں اور معیشت مضبوط ہوتی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یہ نظام کاروباری طبقے کے لیے بھی مفید ہے۔ اسلام تجارت کو پسند کرتا ہے اور نبی اکرم ﷺ نے بھی زندگی کا بڑا حصہ تجارت میں گزارا، اس لیے اسلامی معاشی ڈھانچہ کاروبار اور آزاد مارکیٹ کا مخالف نہیں۔ زکوٰۃ ایک ایسا قدرتی محرک ہے جو سرمایہ دار کو اپنے مال کو فعال رکھنے پر آمادہ کرتا ہے۔ نتیجے میں کاروباری ماحول بہتر ہوتا ہے، مقابلہ بڑھتا ہے، اور مارکیٹ میں صحت مند سرگرمیاں پیدا ہوتی ہیں۔ ہاں! اسلام صرف اس بات کی پابندی لگاتا ہے کہ منافع حلال ہو، دھوکہ دہی نہ ہو، ذخیرہ اندوزی نہ ہو اور معاشرے کو نقصان نہ پہنچے۔ یوں آزاد مارکیٹ اخلاقی حدود کے اندر رہ کر کام کرتی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جدید معاشی نظاموں میں سب سے بڑا مسئلہ سود</w:t>
      </w:r>
      <w:r>
        <w:rPr>
          <w:rFonts w:ascii="Times New Roman" w:cs="Times New Roman" w:eastAsia="Times New Roman" w:hAnsi="Times New Roman"/>
          <w:sz w:val="24"/>
          <w:szCs w:val="24"/>
        </w:rPr>
        <w:t xml:space="preserve"> (interest) </w:t>
      </w:r>
      <w:r>
        <w:rPr>
          <w:rFonts w:ascii="Times New Roman" w:cs="Times New Roman" w:eastAsia="Times New Roman" w:hAnsi="Times New Roman"/>
          <w:sz w:val="24"/>
          <w:szCs w:val="24"/>
          <w:rtl/>
        </w:rPr>
        <w:t>پر مبنی قرض ہے، جس نے افراد، اداروں اور پوری ریاستوں کو مقروض بنا دیا ہے۔ زکوٰۃ پر مبنی اسلامی معیشت سودی قرضوں کے بجائے منافع و نقصان میں شراکت داری</w:t>
      </w:r>
      <w:r>
        <w:rPr>
          <w:rFonts w:ascii="Times New Roman" w:cs="Times New Roman" w:eastAsia="Times New Roman" w:hAnsi="Times New Roman"/>
          <w:sz w:val="24"/>
          <w:szCs w:val="24"/>
        </w:rPr>
        <w:t xml:space="preserve"> (profit-loss sharing) </w:t>
      </w:r>
      <w:r>
        <w:rPr>
          <w:rFonts w:ascii="Times New Roman" w:cs="Times New Roman" w:eastAsia="Times New Roman" w:hAnsi="Times New Roman"/>
          <w:sz w:val="24"/>
          <w:szCs w:val="24"/>
          <w:rtl/>
        </w:rPr>
        <w:t>کو فروغ دیتی ہے۔ اس طرح قرض لینے والا بھی محفوظ رہتا ہے اور سرمایہ کار بھی حالات کے مطابق ذمہ داری بانٹتا ہے۔ مزید یہ کہ زکوٰۃ کا ایک حصہ ایسے افراد کے لیے مخصوص ہے جو قرض کی وجہ سے مشکلات کا شکار ہوں، جس سے معاشرے میں مالی دباؤ کم ہوتا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زکوٰۃ انسانی سرمائے</w:t>
      </w:r>
      <w:r>
        <w:rPr>
          <w:rFonts w:ascii="Times New Roman" w:cs="Times New Roman" w:eastAsia="Times New Roman" w:hAnsi="Times New Roman"/>
          <w:sz w:val="24"/>
          <w:szCs w:val="24"/>
        </w:rPr>
        <w:t xml:space="preserve"> (human capital) </w:t>
      </w:r>
      <w:r>
        <w:rPr>
          <w:rFonts w:ascii="Times New Roman" w:cs="Times New Roman" w:eastAsia="Times New Roman" w:hAnsi="Times New Roman"/>
          <w:sz w:val="24"/>
          <w:szCs w:val="24"/>
          <w:rtl/>
        </w:rPr>
        <w:t xml:space="preserve">کی ترقی میں بھی اہم کردار ادا کرتی ہے۔ اگر اسے درست طریقے سے استعمال کیا جائے تو غریبوں کے لیے تعلیم، ہنر سازی، اسکالرشپس، علاج اور روزگار کے مواقع پیدا کیے جا سکتے </w:t>
      </w:r>
      <w:r>
        <w:rPr>
          <w:rFonts w:ascii="Times New Roman" w:cs="Times New Roman" w:eastAsia="Times New Roman" w:hAnsi="Times New Roman"/>
          <w:sz w:val="24"/>
          <w:szCs w:val="24"/>
          <w:rtl/>
        </w:rPr>
        <w:t>ہیں۔ جب معاشرے کے کمزور طبقات کو سہارا ملتا ہے، وہ بوجھ بننے کے بجائے معیشت کا حصہ بن جاتے ہیں۔ یوں زکوٰۃ ایک لمبے عرصے میں غربت کے خاتمے اور خود کفالت کے فروغ میں مدد دیتی ہے۔ دنیا کے کئی ملکوں میں وکالتی تربیت، چھوٹے کاروباری قرضے اور طبّی سہولیات زکوٰۃ فنڈ سے فراہم کی جاتی ہیں، جس کے نتائج انتہائی مثبت ثابت ہوئے ہیں۔</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تاریخ گواہ ہے کہ جب زکوٰۃ صحیح طریقے سے نافذ ہوتی ہے تو غربت ختم ہو جاتی ہے۔ خلافتِ عمر بن عبدالعزیز کا دور اس کی بہترین مثال ہے۔ روایت ہے کہ زکوٰۃ جمع کرنے والے لوگ مستحقین تلاش کرتے پھرتے تھے لیکن انہیں کوئی لینے والا نہیں ملتا تھا۔ اس سے ظاہر ہوتا ہے کہ زکوٰۃ نہ صرف معاشی ناہمواری ختم کرتی ہے بلکہ لوگوں کی زندگیوں کو بہتر بنا کر معاشرے میں امن، خوشحالی اور سکون پیدا کرتی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زکوٰۃ پر مبنی آزاد معیشت ریاست پر بے جا بوجھ بھی نہیں ڈالتی۔ موجودہ فلاحی ریاستیں زیادہ تر ٹیکسوں اور حکومتی فنڈ پر چلتی ہیں، جس کے نتیجے میں بجٹ خسارے، کرپشن اور بدعنوانی بڑھتی ہے۔ زکوٰۃ کا نظام ان مسائل کو کم کرتا ہے کیونکہ اس میں فلاحی ذمہ داری قوم کے افراد پر تقسیم ہوتی ہے۔ لوگ اپنے علاقے کی سطح پر ضرورت مندوں کو جانتے بھی ہیں اور مدد بھی فوری طور پر پہنچتی ہے۔ اس طرح حکومتی اخراجات کم ہوتے ہیں، ٹیکس کا دباؤ کم ہوتا ہے، اور کاروباری ماحول زیادہ آزادانہ طور پر پروان چڑھتا ہے۔</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تاہم، آج کے دور میں ایک زکوٰۃ پر مبنی آزاد معیشت کامیابی سے چلانے کے لیے کچھ اہم اقدامات ضروری ہیں۔ زکوٰۃ جمع کرنے اور تقسیم کرنے کے مؤثر ادارے ہونے چاہئیں۔ شفافیت، نگرانی اور احتساب کا نظام مضبوط ہونا چاہیے۔ عوام کو بھی زکوٰۃ کے معاشی اثرات سے آگاہ کیا جائے تاکہ وہ اسے محض مذہبی فریضہ نہیں بلکہ ایک معاشی انقلاب تصور کریں۔ اس کے ساتھ سود سے پاک جدید مالیاتی نظام کی موجودگی بھی ضروری ہے تاکہ کاروباری سرگرمیاں اسلامی اصولوں کے مطابق چل سکیں۔</w:t>
      </w:r>
    </w:p>
    <w:p>
      <w:pPr>
        <w:pStyle w:val="style0"/>
        <w:spacing w:before="100" w:beforeAutospacing="true" w:after="100" w:afterAutospacing="true"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tl/>
        </w:rPr>
        <w:t>آخر میں یہ کہنا غلط نہ ہوگا کہ زکوٰۃ پر مبنی آزاد معیشت ایک ایسا نظام ہے جو روحانی، سماجی اور معاشی تینوں سطحوں پر انسان کی بہتری کے لیے کام کرتا ہے۔ یہ انسان کو کماتا بھی ہے اور انسانیت کی خدمت پر بھی آمادہ کرتا ہے۔ یہ دولت مند کو آزاد بھی رکھتا ہے اور کمزور کو سہارا بھی دیتا ہے۔ یہ معاشرے میں انصاف، محبت، تعاون اور ذمہ داری کے جذبات کو فروغ دیتا ہے۔ اگر اس نظام کو خلوص، ایمانداری اور جدید نظم و نسق کے ساتھ نافذ کیا جائے تو یہ نہ صرف غربت کم کر سکتا ہے بلکہ ایک خوشحال، مضبوط اور منصف معاشرہ قائم کر سکتا ہے۔</w:t>
      </w:r>
    </w:p>
    <w:p>
      <w:pPr>
        <w:pStyle w:val="style0"/>
        <w:spacing w:before="100" w:beforeAutospacing="true" w:after="100" w:afterAutospacing="true" w:lineRule="auto" w:line="240"/>
        <w:rPr>
          <w:rFonts w:ascii="Times New Roman" w:cs="Times New Roman" w:eastAsia="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0"/>
  <w:doNotDisplayPageBoundarie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1"/>
    <w:link w:val="style4097"/>
    <w:qFormat/>
    <w:uiPriority w:val="9"/>
    <w:pPr>
      <w:spacing w:before="100" w:beforeAutospacing="true" w:after="100" w:afterAutospacing="true" w:lineRule="auto" w:line="240"/>
      <w:outlineLvl w:val="0"/>
    </w:pPr>
    <w:rPr>
      <w:rFonts w:ascii="Times New Roman" w:cs="Times New Roman" w:eastAsia="Times New Roman" w:hAnsi="Times New Roman"/>
      <w:b/>
      <w:bCs/>
      <w:kern w:val="36"/>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0afb6eea-6544-44b9-995c-0a681e6d682a"/>
    <w:basedOn w:val="style65"/>
    <w:next w:val="style4097"/>
    <w:link w:val="style1"/>
    <w:uiPriority w:val="9"/>
    <w:rPr>
      <w:rFonts w:ascii="Times New Roman" w:cs="Times New Roman" w:eastAsia="Times New Roman" w:hAnsi="Times New Roman"/>
      <w:b/>
      <w:bCs/>
      <w:kern w:val="36"/>
      <w:sz w:val="48"/>
      <w:szCs w:val="48"/>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1255</Words>
  <Pages>2</Pages>
  <Characters>4672</Characters>
  <Application>WPS Office</Application>
  <DocSecurity>0</DocSecurity>
  <Paragraphs>15</Paragraphs>
  <ScaleCrop>false</ScaleCrop>
  <LinksUpToDate>false</LinksUpToDate>
  <CharactersWithSpaces>5931</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2025-12-11T16:06:00Z</dcterms:created>
  <dc:creator>Lenovo</dc:creator>
  <lastModifiedBy>LDN-L21</lastModifiedBy>
  <dcterms:modified xsi:type="dcterms:W3CDTF">2025-12-11T16:28:44Z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a8088056eadc411b9efd9240c9a535a3</vt:lpwstr>
  </property>
</Properties>
</file>