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A97690" w14:textId="2B448A82" w:rsidR="003B2EB7" w:rsidRPr="003B2EB7" w:rsidRDefault="00F37D77" w:rsidP="00F37D77">
      <w:pPr>
        <w:rPr>
          <w:rFonts w:asciiTheme="majorBidi" w:hAnsiTheme="majorBidi" w:cstheme="majorBidi"/>
          <w:lang/>
        </w:rPr>
      </w:pPr>
      <w:r>
        <w:rPr>
          <w:rFonts w:asciiTheme="majorBidi" w:hAnsiTheme="majorBidi" w:cstheme="majorBidi"/>
          <w:lang/>
        </w:rPr>
        <w:t>Reforming</w:t>
      </w:r>
      <w:r>
        <w:rPr>
          <w:rFonts w:asciiTheme="majorBidi" w:hAnsiTheme="majorBidi" w:cstheme="majorBidi"/>
        </w:rPr>
        <w:t xml:space="preserve"> </w:t>
      </w:r>
      <w:r>
        <w:rPr>
          <w:rFonts w:asciiTheme="majorBidi" w:hAnsiTheme="majorBidi" w:cstheme="majorBidi"/>
          <w:lang/>
        </w:rPr>
        <w:t>Money</w:t>
      </w:r>
      <w:r>
        <w:rPr>
          <w:rFonts w:asciiTheme="majorBidi" w:hAnsiTheme="majorBidi" w:cstheme="majorBidi"/>
        </w:rPr>
        <w:t xml:space="preserve"> </w:t>
      </w:r>
      <w:r w:rsidR="003B2EB7" w:rsidRPr="003B2EB7">
        <w:rPr>
          <w:rFonts w:asciiTheme="majorBidi" w:hAnsiTheme="majorBidi" w:cstheme="majorBidi"/>
          <w:lang/>
        </w:rPr>
        <w:t>and</w:t>
      </w:r>
      <w:r>
        <w:rPr>
          <w:rFonts w:asciiTheme="majorBidi" w:hAnsiTheme="majorBidi" w:cstheme="majorBidi"/>
        </w:rPr>
        <w:t xml:space="preserve"> </w:t>
      </w:r>
      <w:r>
        <w:rPr>
          <w:rFonts w:asciiTheme="majorBidi" w:hAnsiTheme="majorBidi" w:cstheme="majorBidi"/>
          <w:lang/>
        </w:rPr>
        <w:t>Banking</w:t>
      </w:r>
      <w:r>
        <w:rPr>
          <w:rFonts w:asciiTheme="majorBidi" w:hAnsiTheme="majorBidi" w:cstheme="majorBidi"/>
        </w:rPr>
        <w:t xml:space="preserve"> </w:t>
      </w:r>
      <w:r w:rsidR="003B2EB7" w:rsidRPr="003B2EB7">
        <w:rPr>
          <w:rFonts w:asciiTheme="majorBidi" w:hAnsiTheme="majorBidi" w:cstheme="majorBidi"/>
          <w:lang/>
        </w:rPr>
        <w:t>Money and banking are important parts of the economic system of any country. People cannot buy goods or services without money, and storing, transferring, and borrowing money safely without banks is not possible. For this very reason, money and banking need a strong, fair, and modern system. But with time, the financial system has to evolve. The old rules and ways of functioning cannot bear the load of needs in today’s fast-moving world. Technology, global trade, digital payments, and cybersecurity threats have lately forced countries to reimagine how their financial system operates.</w:t>
      </w:r>
    </w:p>
    <w:p w14:paraId="66364542" w14:textId="77777777" w:rsidR="003B2EB7" w:rsidRPr="00C12251" w:rsidRDefault="003B2EB7" w:rsidP="003B2EB7">
      <w:pPr>
        <w:rPr>
          <w:rFonts w:asciiTheme="majorBidi" w:hAnsiTheme="majorBidi" w:cstheme="majorBidi"/>
        </w:rPr>
      </w:pPr>
      <w:r w:rsidRPr="003B2EB7">
        <w:rPr>
          <w:rFonts w:asciiTheme="majorBidi" w:hAnsiTheme="majorBidi" w:cstheme="majorBidi"/>
          <w:lang/>
        </w:rPr>
        <w:t>Reforming money and banking simply means improving these systems so that they become more secure, modern, inclusive, and useful for the people. It means introducing new technologies, making better rules, protecting customers, and building a strong financial structure to face future challenges. Below is a long article explaining, in very simple wording, what money and banking reforms are, why they are important, how they are done, and what benefits they bring to society.</w:t>
      </w:r>
      <w:bookmarkStart w:id="0" w:name="_GoBack"/>
      <w:bookmarkEnd w:id="0"/>
    </w:p>
    <w:p w14:paraId="4B0BD1BD" w14:textId="77777777" w:rsidR="003B2EB7" w:rsidRPr="003B2EB7" w:rsidRDefault="003B2EB7" w:rsidP="003B2EB7">
      <w:pPr>
        <w:rPr>
          <w:rFonts w:asciiTheme="majorBidi" w:hAnsiTheme="majorBidi" w:cstheme="majorBidi"/>
          <w:b/>
          <w:bCs/>
          <w:lang/>
        </w:rPr>
      </w:pPr>
      <w:r w:rsidRPr="003B2EB7">
        <w:rPr>
          <w:rFonts w:asciiTheme="majorBidi" w:hAnsiTheme="majorBidi" w:cstheme="majorBidi"/>
          <w:b/>
          <w:bCs/>
          <w:lang/>
        </w:rPr>
        <w:t>1. Understanding Money and Banking Reform</w:t>
      </w:r>
    </w:p>
    <w:p w14:paraId="1F7A148E" w14:textId="77777777" w:rsidR="003B2EB7" w:rsidRPr="003B2EB7" w:rsidRDefault="003B2EB7" w:rsidP="003B2EB7">
      <w:pPr>
        <w:rPr>
          <w:rFonts w:asciiTheme="majorBidi" w:hAnsiTheme="majorBidi" w:cstheme="majorBidi"/>
          <w:lang/>
        </w:rPr>
      </w:pPr>
      <w:r w:rsidRPr="003B2EB7">
        <w:rPr>
          <w:rFonts w:asciiTheme="majorBidi" w:hAnsiTheme="majorBidi" w:cstheme="majorBidi"/>
          <w:lang/>
        </w:rPr>
        <w:t>When we refer to reform, we are talking about changing things for the better. Reform does not ruin the existing system; it enhances it. Money and banking reform tries to fix the problems inside the financial system. It also tries to make banks stronger, protect customers, and support economic growth. New laws can be promulgated; old policies can be updated, modern technology used, security enhanced, staff trained, and more people can be given access to banking services in the process of reform.</w:t>
      </w:r>
    </w:p>
    <w:p w14:paraId="29735DB6" w14:textId="77777777" w:rsidR="003B2EB7" w:rsidRPr="003B2EB7" w:rsidRDefault="003B2EB7" w:rsidP="003B2EB7">
      <w:pPr>
        <w:rPr>
          <w:rFonts w:asciiTheme="majorBidi" w:hAnsiTheme="majorBidi" w:cstheme="majorBidi"/>
          <w:lang/>
        </w:rPr>
      </w:pPr>
      <w:r w:rsidRPr="003B2EB7">
        <w:rPr>
          <w:rFonts w:asciiTheme="majorBidi" w:hAnsiTheme="majorBidi" w:cstheme="majorBidi"/>
          <w:lang/>
        </w:rPr>
        <w:t>The banking system used to be simple: people would go to the bank branch, sign papers, and use cash for almost everything. But times have changed. Just about everything has gone digital these days. People pay their bills online, shop online, transfer money online, and store money in their digital wallets. Due to this huge shift in lifestyle, old banking systems need to be rebuilt so they can meet current needs.</w:t>
      </w:r>
    </w:p>
    <w:p w14:paraId="49DEC597" w14:textId="77777777" w:rsidR="003B2EB7" w:rsidRPr="003B2EB7" w:rsidRDefault="003B2EB7" w:rsidP="003B2EB7">
      <w:pPr>
        <w:rPr>
          <w:rFonts w:asciiTheme="majorBidi" w:hAnsiTheme="majorBidi" w:cstheme="majorBidi"/>
          <w:lang/>
        </w:rPr>
      </w:pPr>
      <w:r w:rsidRPr="003B2EB7">
        <w:rPr>
          <w:rFonts w:asciiTheme="majorBidi" w:hAnsiTheme="majorBidi" w:cstheme="majorBidi"/>
          <w:lang/>
        </w:rPr>
        <w:t>Reforming money and banking not only encompasses technology but also fairness. Quite a number of people, either in rural areas, low-income groups, or remote regions, still do not have access to banking services. Financial reform helps build a system where everyone, rich or poor, benefits equally.</w:t>
      </w:r>
    </w:p>
    <w:p w14:paraId="024F0DB9" w14:textId="77777777" w:rsidR="003B2EB7" w:rsidRPr="003B2EB7" w:rsidRDefault="003B2EB7" w:rsidP="003B2EB7">
      <w:pPr>
        <w:rPr>
          <w:rFonts w:asciiTheme="majorBidi" w:hAnsiTheme="majorBidi" w:cstheme="majorBidi"/>
          <w:b/>
          <w:bCs/>
          <w:lang/>
        </w:rPr>
      </w:pPr>
      <w:r w:rsidRPr="003B2EB7">
        <w:rPr>
          <w:rFonts w:asciiTheme="majorBidi" w:hAnsiTheme="majorBidi" w:cstheme="majorBidi"/>
          <w:b/>
          <w:bCs/>
          <w:lang/>
        </w:rPr>
        <w:t>2. Why Do We Need Money and Banking Reforms?</w:t>
      </w:r>
    </w:p>
    <w:p w14:paraId="2DCE19D8" w14:textId="77777777" w:rsidR="003B2EB7" w:rsidRPr="003B2EB7" w:rsidRDefault="003B2EB7" w:rsidP="003B2EB7">
      <w:pPr>
        <w:rPr>
          <w:rFonts w:asciiTheme="majorBidi" w:hAnsiTheme="majorBidi" w:cstheme="majorBidi"/>
          <w:lang/>
        </w:rPr>
      </w:pPr>
      <w:r w:rsidRPr="003B2EB7">
        <w:rPr>
          <w:rFonts w:asciiTheme="majorBidi" w:hAnsiTheme="majorBidi" w:cstheme="majorBidi"/>
          <w:lang/>
        </w:rPr>
        <w:t>There are a number of important reasons for why reforms are needed. Some of the major reasons are explained below:</w:t>
      </w:r>
    </w:p>
    <w:p w14:paraId="23B5C23A" w14:textId="19E48D8C" w:rsidR="00F37D77" w:rsidRDefault="00F37D77" w:rsidP="003B2EB7">
      <w:pPr>
        <w:rPr>
          <w:rFonts w:asciiTheme="majorBidi" w:hAnsiTheme="majorBidi" w:cstheme="majorBidi"/>
          <w:lang/>
        </w:rPr>
      </w:pPr>
      <w:r>
        <w:rPr>
          <w:rFonts w:asciiTheme="majorBidi" w:hAnsiTheme="majorBidi" w:cstheme="majorBidi"/>
          <w:b/>
          <w:bCs/>
          <w:lang/>
        </w:rPr>
        <w:lastRenderedPageBreak/>
        <w:t>2.1</w:t>
      </w:r>
      <w:r>
        <w:rPr>
          <w:rFonts w:asciiTheme="majorBidi" w:hAnsiTheme="majorBidi" w:cstheme="majorBidi"/>
          <w:b/>
          <w:bCs/>
        </w:rPr>
        <w:t xml:space="preserve"> </w:t>
      </w:r>
      <w:r w:rsidR="003B2EB7" w:rsidRPr="003B2EB7">
        <w:rPr>
          <w:rFonts w:asciiTheme="majorBidi" w:hAnsiTheme="majorBidi" w:cstheme="majorBidi"/>
          <w:b/>
          <w:bCs/>
          <w:lang/>
        </w:rPr>
        <w:t>Global</w:t>
      </w:r>
      <w:r>
        <w:rPr>
          <w:rFonts w:asciiTheme="majorBidi" w:hAnsiTheme="majorBidi" w:cstheme="majorBidi"/>
          <w:b/>
          <w:bCs/>
        </w:rPr>
        <w:t xml:space="preserve"> </w:t>
      </w:r>
      <w:r w:rsidR="003B2EB7" w:rsidRPr="003B2EB7">
        <w:rPr>
          <w:rFonts w:asciiTheme="majorBidi" w:hAnsiTheme="majorBidi" w:cstheme="majorBidi"/>
          <w:b/>
          <w:bCs/>
          <w:lang/>
        </w:rPr>
        <w:t xml:space="preserve"> Financial </w:t>
      </w:r>
      <w:r>
        <w:rPr>
          <w:rFonts w:asciiTheme="majorBidi" w:hAnsiTheme="majorBidi" w:cstheme="majorBidi"/>
          <w:b/>
          <w:bCs/>
        </w:rPr>
        <w:t xml:space="preserve"> </w:t>
      </w:r>
      <w:r w:rsidR="003B2EB7" w:rsidRPr="003B2EB7">
        <w:rPr>
          <w:rFonts w:asciiTheme="majorBidi" w:hAnsiTheme="majorBidi" w:cstheme="majorBidi"/>
          <w:b/>
          <w:bCs/>
          <w:lang/>
        </w:rPr>
        <w:t>Crises</w:t>
      </w:r>
    </w:p>
    <w:p w14:paraId="56C250AE" w14:textId="601BC086" w:rsidR="003B2EB7" w:rsidRPr="003B2EB7" w:rsidRDefault="003B2EB7" w:rsidP="003B2EB7">
      <w:pPr>
        <w:rPr>
          <w:rFonts w:asciiTheme="majorBidi" w:hAnsiTheme="majorBidi" w:cstheme="majorBidi"/>
          <w:lang/>
        </w:rPr>
      </w:pPr>
      <w:r w:rsidRPr="003B2EB7">
        <w:rPr>
          <w:rFonts w:asciiTheme="majorBidi" w:hAnsiTheme="majorBidi" w:cstheme="majorBidi"/>
          <w:lang/>
        </w:rPr>
        <w:t>The world has gone through several financial crises in the past decades. During those crises, several banks folded, people lost their savings, and companies went bankrupt. These disasters were caused due to the weak structures or lack of regulations within the financial systems. Reforms help avoid such situations in the future by rendering the banks more responsible and resilient.</w:t>
      </w:r>
    </w:p>
    <w:p w14:paraId="5FCD4B99" w14:textId="77777777" w:rsidR="00F37D77" w:rsidRDefault="003B2EB7" w:rsidP="003B2EB7">
      <w:pPr>
        <w:rPr>
          <w:rFonts w:asciiTheme="majorBidi" w:hAnsiTheme="majorBidi" w:cstheme="majorBidi"/>
          <w:lang/>
        </w:rPr>
      </w:pPr>
      <w:r w:rsidRPr="003B2EB7">
        <w:rPr>
          <w:rFonts w:asciiTheme="majorBidi" w:hAnsiTheme="majorBidi" w:cstheme="majorBidi"/>
          <w:b/>
          <w:bCs/>
          <w:lang/>
        </w:rPr>
        <w:t>2.2 Rapid Growth of Technology</w:t>
      </w:r>
    </w:p>
    <w:p w14:paraId="779E128D" w14:textId="1D2CEEAE" w:rsidR="003B2EB7" w:rsidRPr="003B2EB7" w:rsidRDefault="003B2EB7" w:rsidP="003B2EB7">
      <w:pPr>
        <w:rPr>
          <w:rFonts w:asciiTheme="majorBidi" w:hAnsiTheme="majorBidi" w:cstheme="majorBidi"/>
          <w:lang/>
        </w:rPr>
      </w:pPr>
      <w:r w:rsidRPr="003B2EB7">
        <w:rPr>
          <w:rFonts w:asciiTheme="majorBidi" w:hAnsiTheme="majorBidi" w:cstheme="majorBidi"/>
          <w:lang/>
        </w:rPr>
        <w:t>Technology has entirely revamped the way money moves around the world. Digital banking, online shopping, mobile payments, blockchain technology, and artificial intelligence have become part of everyday life. Old banking systems were never designed to deal with such advanced tools. Reforms help modernize the system to match today's digital world.</w:t>
      </w:r>
    </w:p>
    <w:p w14:paraId="7F5514D0" w14:textId="77777777" w:rsidR="00F37D77" w:rsidRDefault="003B2EB7" w:rsidP="003B2EB7">
      <w:pPr>
        <w:rPr>
          <w:rFonts w:asciiTheme="majorBidi" w:hAnsiTheme="majorBidi" w:cstheme="majorBidi"/>
          <w:lang/>
        </w:rPr>
      </w:pPr>
      <w:r w:rsidRPr="003B2EB7">
        <w:rPr>
          <w:rFonts w:asciiTheme="majorBidi" w:hAnsiTheme="majorBidi" w:cstheme="majorBidi"/>
          <w:b/>
          <w:bCs/>
          <w:lang/>
        </w:rPr>
        <w:t>2.3 Rise of Cybercrime</w:t>
      </w:r>
    </w:p>
    <w:p w14:paraId="063AA848" w14:textId="61FB4363" w:rsidR="003B2EB7" w:rsidRPr="003B2EB7" w:rsidRDefault="003B2EB7" w:rsidP="003B2EB7">
      <w:pPr>
        <w:rPr>
          <w:rFonts w:asciiTheme="majorBidi" w:hAnsiTheme="majorBidi" w:cstheme="majorBidi"/>
          <w:lang/>
        </w:rPr>
      </w:pPr>
      <w:r w:rsidRPr="003B2EB7">
        <w:rPr>
          <w:rFonts w:asciiTheme="majorBidi" w:hAnsiTheme="majorBidi" w:cstheme="majorBidi"/>
          <w:lang/>
        </w:rPr>
        <w:t>With modern technology comes modern crime. Hackers try to steal money, personal information, and bank data. Cyberattacks on banks have increased worldwide. Without reforms that strengthen cybersecurity, customers' money is always in jeopardy.</w:t>
      </w:r>
    </w:p>
    <w:p w14:paraId="21025AA5" w14:textId="77777777" w:rsidR="00F37D77" w:rsidRDefault="003B2EB7" w:rsidP="003B2EB7">
      <w:pPr>
        <w:rPr>
          <w:rFonts w:asciiTheme="majorBidi" w:hAnsiTheme="majorBidi" w:cstheme="majorBidi"/>
          <w:lang/>
        </w:rPr>
      </w:pPr>
      <w:r w:rsidRPr="003B2EB7">
        <w:rPr>
          <w:rFonts w:asciiTheme="majorBidi" w:hAnsiTheme="majorBidi" w:cstheme="majorBidi"/>
          <w:b/>
          <w:bCs/>
          <w:lang/>
        </w:rPr>
        <w:t>2.4 Financial Inclusion</w:t>
      </w:r>
    </w:p>
    <w:p w14:paraId="13568BC7" w14:textId="6CB2C37C" w:rsidR="003B2EB7" w:rsidRPr="003B2EB7" w:rsidRDefault="003B2EB7" w:rsidP="003B2EB7">
      <w:pPr>
        <w:rPr>
          <w:rFonts w:asciiTheme="majorBidi" w:hAnsiTheme="majorBidi" w:cstheme="majorBidi"/>
          <w:lang/>
        </w:rPr>
      </w:pPr>
      <w:r w:rsidRPr="003B2EB7">
        <w:rPr>
          <w:rFonts w:asciiTheme="majorBidi" w:hAnsiTheme="majorBidi" w:cstheme="majorBidi"/>
          <w:lang/>
        </w:rPr>
        <w:t>Millions of people do not have bank accounts to this day. Without banking, people cannot save money safely or send money easily, and they cannot take loans to start businesses. Reforms help create a system where everyone can access financial services.</w:t>
      </w:r>
    </w:p>
    <w:p w14:paraId="1F3C7AFA" w14:textId="77777777" w:rsidR="00F37D77" w:rsidRDefault="003B2EB7" w:rsidP="003B2EB7">
      <w:pPr>
        <w:rPr>
          <w:rFonts w:asciiTheme="majorBidi" w:hAnsiTheme="majorBidi" w:cstheme="majorBidi"/>
          <w:lang/>
        </w:rPr>
      </w:pPr>
      <w:r w:rsidRPr="003B2EB7">
        <w:rPr>
          <w:rFonts w:asciiTheme="majorBidi" w:hAnsiTheme="majorBidi" w:cstheme="majorBidi"/>
          <w:b/>
          <w:bCs/>
          <w:lang/>
        </w:rPr>
        <w:t>2.5 Globalization and International Trade</w:t>
      </w:r>
    </w:p>
    <w:p w14:paraId="7A3D1EEA" w14:textId="117DB95A" w:rsidR="003B2EB7" w:rsidRPr="003B2EB7" w:rsidRDefault="003B2EB7" w:rsidP="003B2EB7">
      <w:pPr>
        <w:rPr>
          <w:rFonts w:asciiTheme="majorBidi" w:hAnsiTheme="majorBidi" w:cstheme="majorBidi"/>
          <w:lang/>
        </w:rPr>
      </w:pPr>
      <w:r w:rsidRPr="003B2EB7">
        <w:rPr>
          <w:rFonts w:asciiTheme="majorBidi" w:hAnsiTheme="majorBidi" w:cstheme="majorBidi"/>
          <w:lang/>
        </w:rPr>
        <w:t>More than ever, countries are doing business with one another. For the world trade to work efficiently, the financial system must also be speedy, transparent, and safe. Reforms help modernize the system so that it can support international trade.</w:t>
      </w:r>
    </w:p>
    <w:p w14:paraId="15D7FE1B" w14:textId="77777777" w:rsidR="003B2EB7" w:rsidRPr="003B2EB7" w:rsidRDefault="003B2EB7" w:rsidP="003B2EB7">
      <w:pPr>
        <w:rPr>
          <w:rFonts w:asciiTheme="majorBidi" w:hAnsiTheme="majorBidi" w:cstheme="majorBidi"/>
          <w:b/>
          <w:bCs/>
          <w:lang/>
        </w:rPr>
      </w:pPr>
      <w:r w:rsidRPr="003B2EB7">
        <w:rPr>
          <w:rFonts w:asciiTheme="majorBidi" w:hAnsiTheme="majorBidi" w:cstheme="majorBidi"/>
          <w:b/>
          <w:bCs/>
          <w:lang/>
        </w:rPr>
        <w:t>3. Improving Banking Regulations</w:t>
      </w:r>
    </w:p>
    <w:p w14:paraId="1A3C1878" w14:textId="77777777" w:rsidR="003B2EB7" w:rsidRPr="003B2EB7" w:rsidRDefault="003B2EB7" w:rsidP="003B2EB7">
      <w:pPr>
        <w:rPr>
          <w:rFonts w:asciiTheme="majorBidi" w:hAnsiTheme="majorBidi" w:cstheme="majorBidi"/>
          <w:lang/>
        </w:rPr>
      </w:pPr>
      <w:r w:rsidRPr="003B2EB7">
        <w:rPr>
          <w:rFonts w:asciiTheme="majorBidi" w:hAnsiTheme="majorBidi" w:cstheme="majorBidi"/>
          <w:lang/>
        </w:rPr>
        <w:lastRenderedPageBreak/>
        <w:t>Strong banking rules are crucial for a strong banking system. Poor rules may make banks gamble dangerously, conceal vital information, or misdeal with customers' money. That's why reforms are geared toward the enhancement of banking regulations.</w:t>
      </w:r>
    </w:p>
    <w:p w14:paraId="51AC6BFF" w14:textId="77777777" w:rsidR="00F37D77" w:rsidRDefault="003B2EB7" w:rsidP="003B2EB7">
      <w:pPr>
        <w:rPr>
          <w:rFonts w:asciiTheme="majorBidi" w:hAnsiTheme="majorBidi" w:cstheme="majorBidi"/>
          <w:lang/>
        </w:rPr>
      </w:pPr>
      <w:r w:rsidRPr="003B2EB7">
        <w:rPr>
          <w:rFonts w:asciiTheme="majorBidi" w:hAnsiTheme="majorBidi" w:cstheme="majorBidi"/>
          <w:b/>
          <w:bCs/>
          <w:lang/>
        </w:rPr>
        <w:t>3.1 Capital Requirements</w:t>
      </w:r>
    </w:p>
    <w:p w14:paraId="3A48BC44" w14:textId="77777777" w:rsidR="00F37D77" w:rsidRDefault="003B2EB7" w:rsidP="00F37D77">
      <w:pPr>
        <w:rPr>
          <w:rFonts w:asciiTheme="majorBidi" w:hAnsiTheme="majorBidi" w:cstheme="majorBidi"/>
          <w:lang/>
        </w:rPr>
      </w:pPr>
      <w:r w:rsidRPr="003B2EB7">
        <w:rPr>
          <w:rFonts w:asciiTheme="majorBidi" w:hAnsiTheme="majorBidi" w:cstheme="majorBidi"/>
          <w:lang/>
        </w:rPr>
        <w:t>For this reason, banks are always supposed to put aside some money for just-in-case situations. This is called capital. Without enough capital, banks can fold during such times of crisis. Reforms ensure that banks maintain enough backup funds.</w:t>
      </w:r>
    </w:p>
    <w:p w14:paraId="6C05FD77" w14:textId="77777777" w:rsidR="00F37D77" w:rsidRDefault="003B2EB7" w:rsidP="00F37D77">
      <w:pPr>
        <w:rPr>
          <w:rFonts w:asciiTheme="majorBidi" w:hAnsiTheme="majorBidi" w:cstheme="majorBidi"/>
          <w:lang/>
        </w:rPr>
      </w:pPr>
      <w:r w:rsidRPr="003B2EB7">
        <w:rPr>
          <w:rFonts w:asciiTheme="majorBidi" w:hAnsiTheme="majorBidi" w:cstheme="majorBidi"/>
          <w:b/>
          <w:bCs/>
          <w:lang/>
        </w:rPr>
        <w:t>3.2 Monitoring Risky Activities</w:t>
      </w:r>
    </w:p>
    <w:p w14:paraId="63BC7C33" w14:textId="2C4B9E55" w:rsidR="003B2EB7" w:rsidRPr="003B2EB7" w:rsidRDefault="003B2EB7" w:rsidP="00F37D77">
      <w:pPr>
        <w:rPr>
          <w:rFonts w:asciiTheme="majorBidi" w:hAnsiTheme="majorBidi" w:cstheme="majorBidi"/>
          <w:lang/>
        </w:rPr>
      </w:pPr>
      <w:r w:rsidRPr="003B2EB7">
        <w:rPr>
          <w:rFonts w:asciiTheme="majorBidi" w:hAnsiTheme="majorBidi" w:cstheme="majorBidi"/>
          <w:lang/>
        </w:rPr>
        <w:t>Some of them invest in high-risk businesses, while others grant loans without necessarily assessing the creditworthiness of the borrower. Reforms introduce strict checks so that banks avoid unnecessary risks.</w:t>
      </w:r>
    </w:p>
    <w:p w14:paraId="2F2E129C" w14:textId="77777777" w:rsidR="00F37D77" w:rsidRDefault="003B2EB7" w:rsidP="003B2EB7">
      <w:pPr>
        <w:rPr>
          <w:rFonts w:asciiTheme="majorBidi" w:hAnsiTheme="majorBidi" w:cstheme="majorBidi"/>
          <w:lang/>
        </w:rPr>
      </w:pPr>
      <w:r w:rsidRPr="003B2EB7">
        <w:rPr>
          <w:rFonts w:asciiTheme="majorBidi" w:hAnsiTheme="majorBidi" w:cstheme="majorBidi"/>
          <w:b/>
          <w:bCs/>
          <w:lang/>
        </w:rPr>
        <w:t>3.3 Transparent Operations</w:t>
      </w:r>
    </w:p>
    <w:p w14:paraId="02A2EE20" w14:textId="77777777" w:rsidR="00F37D77" w:rsidRDefault="003B2EB7" w:rsidP="00F37D77">
      <w:pPr>
        <w:rPr>
          <w:rFonts w:asciiTheme="majorBidi" w:hAnsiTheme="majorBidi" w:cstheme="majorBidi"/>
          <w:lang/>
        </w:rPr>
      </w:pPr>
      <w:r w:rsidRPr="003B2EB7">
        <w:rPr>
          <w:rFonts w:asciiTheme="majorBidi" w:hAnsiTheme="majorBidi" w:cstheme="majorBidi"/>
          <w:lang/>
        </w:rPr>
        <w:t>The reforms demand honesty and transparency in banks' financial activities. Routine audits enable the detection of problems in their early stage. Transparency breeds trust between banks and customers.</w:t>
      </w:r>
    </w:p>
    <w:p w14:paraId="5B1CE35C" w14:textId="77777777" w:rsidR="00F37D77" w:rsidRDefault="003B2EB7" w:rsidP="00F37D77">
      <w:pPr>
        <w:rPr>
          <w:rFonts w:asciiTheme="majorBidi" w:hAnsiTheme="majorBidi" w:cstheme="majorBidi"/>
          <w:lang/>
        </w:rPr>
      </w:pPr>
      <w:r w:rsidRPr="003B2EB7">
        <w:rPr>
          <w:rFonts w:asciiTheme="majorBidi" w:hAnsiTheme="majorBidi" w:cstheme="majorBidi"/>
          <w:b/>
          <w:bCs/>
          <w:lang/>
        </w:rPr>
        <w:t>3.4 Consumer Protection Laws</w:t>
      </w:r>
    </w:p>
    <w:p w14:paraId="77EC5CC1" w14:textId="56E6461E" w:rsidR="003B2EB7" w:rsidRPr="003B2EB7" w:rsidRDefault="003B2EB7" w:rsidP="00F37D77">
      <w:pPr>
        <w:rPr>
          <w:rFonts w:asciiTheme="majorBidi" w:hAnsiTheme="majorBidi" w:cstheme="majorBidi"/>
          <w:lang/>
        </w:rPr>
      </w:pPr>
      <w:r w:rsidRPr="003B2EB7">
        <w:rPr>
          <w:rFonts w:asciiTheme="majorBidi" w:hAnsiTheme="majorBidi" w:cstheme="majorBidi"/>
          <w:lang/>
        </w:rPr>
        <w:t>Many consumers face problems such as hidden charges, unfavorable loan conditions, and poor customer service. Reforms protect the customer by ensuring that banks deal in ethical ways.</w:t>
      </w:r>
    </w:p>
    <w:p w14:paraId="41AF5DA3" w14:textId="77777777" w:rsidR="003B2EB7" w:rsidRPr="003B2EB7" w:rsidRDefault="003B2EB7" w:rsidP="003B2EB7">
      <w:pPr>
        <w:rPr>
          <w:rFonts w:asciiTheme="majorBidi" w:hAnsiTheme="majorBidi" w:cstheme="majorBidi"/>
          <w:b/>
          <w:bCs/>
          <w:lang/>
        </w:rPr>
      </w:pPr>
      <w:r w:rsidRPr="003B2EB7">
        <w:rPr>
          <w:rFonts w:asciiTheme="majorBidi" w:hAnsiTheme="majorBidi" w:cstheme="majorBidi"/>
          <w:b/>
          <w:bCs/>
          <w:lang/>
        </w:rPr>
        <w:t>4. Digital Transformation in Banking</w:t>
      </w:r>
    </w:p>
    <w:p w14:paraId="7FA80410" w14:textId="77777777" w:rsidR="003B2EB7" w:rsidRPr="003B2EB7" w:rsidRDefault="003B2EB7" w:rsidP="003B2EB7">
      <w:pPr>
        <w:rPr>
          <w:rFonts w:asciiTheme="majorBidi" w:hAnsiTheme="majorBidi" w:cstheme="majorBidi"/>
          <w:lang/>
        </w:rPr>
      </w:pPr>
      <w:r w:rsidRPr="003B2EB7">
        <w:rPr>
          <w:rFonts w:asciiTheme="majorBidi" w:hAnsiTheme="majorBidi" w:cstheme="majorBidi"/>
          <w:lang/>
        </w:rPr>
        <w:t>The digital transformation is the largest constituent part of modern banking reform. It makes banking fast, easy, and convenient.</w:t>
      </w:r>
    </w:p>
    <w:p w14:paraId="68ECD8D3" w14:textId="77777777" w:rsidR="00F37D77" w:rsidRDefault="003B2EB7" w:rsidP="003B2EB7">
      <w:pPr>
        <w:rPr>
          <w:rFonts w:asciiTheme="majorBidi" w:hAnsiTheme="majorBidi" w:cstheme="majorBidi"/>
          <w:lang/>
        </w:rPr>
      </w:pPr>
      <w:r w:rsidRPr="003B2EB7">
        <w:rPr>
          <w:rFonts w:asciiTheme="majorBidi" w:hAnsiTheme="majorBidi" w:cstheme="majorBidi"/>
          <w:b/>
          <w:bCs/>
          <w:lang/>
        </w:rPr>
        <w:t>4.1 E-Banking</w:t>
      </w:r>
    </w:p>
    <w:p w14:paraId="6BB0CF73" w14:textId="2EA772D3" w:rsidR="003B2EB7" w:rsidRPr="003B2EB7" w:rsidRDefault="003B2EB7" w:rsidP="003B2EB7">
      <w:pPr>
        <w:rPr>
          <w:rFonts w:asciiTheme="majorBidi" w:hAnsiTheme="majorBidi" w:cstheme="majorBidi"/>
          <w:lang/>
        </w:rPr>
      </w:pPr>
      <w:r w:rsidRPr="003B2EB7">
        <w:rPr>
          <w:rFonts w:asciiTheme="majorBidi" w:hAnsiTheme="majorBidi" w:cstheme="majorBidi"/>
          <w:lang/>
        </w:rPr>
        <w:t>This allows people not to spend time visiting branches of any bank. Instead, they can easily transfer money, pay bills, and check balances at any moment that is convenient. The reforms encourage reliable online banking systems.</w:t>
      </w:r>
    </w:p>
    <w:p w14:paraId="208D630B" w14:textId="77777777" w:rsidR="00F37D77" w:rsidRDefault="003B2EB7" w:rsidP="003B2EB7">
      <w:pPr>
        <w:rPr>
          <w:rFonts w:asciiTheme="majorBidi" w:hAnsiTheme="majorBidi" w:cstheme="majorBidi"/>
          <w:lang/>
        </w:rPr>
      </w:pPr>
      <w:r w:rsidRPr="003B2EB7">
        <w:rPr>
          <w:rFonts w:asciiTheme="majorBidi" w:hAnsiTheme="majorBidi" w:cstheme="majorBidi"/>
          <w:b/>
          <w:bCs/>
          <w:lang/>
        </w:rPr>
        <w:t>4.2 Mobile Banking</w:t>
      </w:r>
    </w:p>
    <w:p w14:paraId="79134F82" w14:textId="6025ADE7" w:rsidR="003B2EB7" w:rsidRPr="003B2EB7" w:rsidRDefault="003B2EB7" w:rsidP="003B2EB7">
      <w:pPr>
        <w:rPr>
          <w:rFonts w:asciiTheme="majorBidi" w:hAnsiTheme="majorBidi" w:cstheme="majorBidi"/>
          <w:lang/>
        </w:rPr>
      </w:pPr>
      <w:r w:rsidRPr="003B2EB7">
        <w:rPr>
          <w:rFonts w:asciiTheme="majorBidi" w:hAnsiTheme="majorBidi" w:cstheme="majorBidi"/>
          <w:lang/>
        </w:rPr>
        <w:lastRenderedPageBreak/>
        <w:t>This is particularly useful for people who are living in rural or interior areas. Many of them do not have access to a physical bank branch. However, more often than not, they have mobile phones. Mobile banking has given them access to financial services.</w:t>
      </w:r>
    </w:p>
    <w:p w14:paraId="09C170FD" w14:textId="77777777" w:rsidR="00F37D77" w:rsidRDefault="003B2EB7" w:rsidP="003B2EB7">
      <w:pPr>
        <w:rPr>
          <w:rFonts w:asciiTheme="majorBidi" w:hAnsiTheme="majorBidi" w:cstheme="majorBidi"/>
          <w:lang/>
        </w:rPr>
      </w:pPr>
      <w:r w:rsidRPr="003B2EB7">
        <w:rPr>
          <w:rFonts w:asciiTheme="majorBidi" w:hAnsiTheme="majorBidi" w:cstheme="majorBidi"/>
          <w:b/>
          <w:bCs/>
          <w:lang/>
        </w:rPr>
        <w:t>4.3 Digital Wallets and QR Payments</w:t>
      </w:r>
    </w:p>
    <w:p w14:paraId="74DE1B3F" w14:textId="2CA9D0F1" w:rsidR="003B2EB7" w:rsidRPr="003B2EB7" w:rsidRDefault="003B2EB7" w:rsidP="003B2EB7">
      <w:pPr>
        <w:rPr>
          <w:rFonts w:asciiTheme="majorBidi" w:hAnsiTheme="majorBidi" w:cstheme="majorBidi"/>
          <w:lang/>
        </w:rPr>
      </w:pPr>
      <w:r w:rsidRPr="003B2EB7">
        <w:rPr>
          <w:rFonts w:asciiTheme="majorBidi" w:hAnsiTheme="majorBidi" w:cstheme="majorBidi"/>
          <w:lang/>
        </w:rPr>
        <w:t>Now, digital wallets and QR codes are the modes people use for making payments. These methods are fast and secure. Reforms encourage banks to develop safe digital payment systems.</w:t>
      </w:r>
    </w:p>
    <w:p w14:paraId="35718802" w14:textId="77777777" w:rsidR="00F37D77" w:rsidRDefault="003B2EB7" w:rsidP="003B2EB7">
      <w:pPr>
        <w:rPr>
          <w:rFonts w:asciiTheme="majorBidi" w:hAnsiTheme="majorBidi" w:cstheme="majorBidi"/>
          <w:lang/>
        </w:rPr>
      </w:pPr>
      <w:r w:rsidRPr="003B2EB7">
        <w:rPr>
          <w:rFonts w:asciiTheme="majorBidi" w:hAnsiTheme="majorBidi" w:cstheme="majorBidi"/>
          <w:b/>
          <w:bCs/>
          <w:lang/>
        </w:rPr>
        <w:t>4.4 Blockchain Technology</w:t>
      </w:r>
    </w:p>
    <w:p w14:paraId="07C824D2" w14:textId="260553EE" w:rsidR="003B2EB7" w:rsidRPr="003B2EB7" w:rsidRDefault="003B2EB7" w:rsidP="003B2EB7">
      <w:pPr>
        <w:rPr>
          <w:rFonts w:asciiTheme="majorBidi" w:hAnsiTheme="majorBidi" w:cstheme="majorBidi"/>
          <w:lang/>
        </w:rPr>
      </w:pPr>
      <w:r w:rsidRPr="003B2EB7">
        <w:rPr>
          <w:rFonts w:asciiTheme="majorBidi" w:hAnsiTheme="majorBidi" w:cstheme="majorBidi"/>
          <w:lang/>
        </w:rPr>
        <w:t>Blockchain makes transactions more secure and transparent, lessening fraud and making record-keeping easier. Most of the reforms encourage banks to use blockchain technology to build a safer financial system.</w:t>
      </w:r>
    </w:p>
    <w:p w14:paraId="1440E4C4" w14:textId="77777777" w:rsidR="00F37D77" w:rsidRDefault="003B2EB7" w:rsidP="003B2EB7">
      <w:pPr>
        <w:rPr>
          <w:rFonts w:asciiTheme="majorBidi" w:hAnsiTheme="majorBidi" w:cstheme="majorBidi"/>
          <w:lang/>
        </w:rPr>
      </w:pPr>
      <w:r w:rsidRPr="003B2EB7">
        <w:rPr>
          <w:rFonts w:asciiTheme="majorBidi" w:hAnsiTheme="majorBidi" w:cstheme="majorBidi"/>
          <w:b/>
          <w:bCs/>
          <w:lang/>
        </w:rPr>
        <w:t>4.5 Cybersecurity Enhancements</w:t>
      </w:r>
    </w:p>
    <w:p w14:paraId="2439332E" w14:textId="6A492C99" w:rsidR="003B2EB7" w:rsidRPr="003B2EB7" w:rsidRDefault="003B2EB7" w:rsidP="003B2EB7">
      <w:pPr>
        <w:rPr>
          <w:rFonts w:asciiTheme="majorBidi" w:hAnsiTheme="majorBidi" w:cstheme="majorBidi"/>
          <w:lang/>
        </w:rPr>
      </w:pPr>
      <w:r w:rsidRPr="003B2EB7">
        <w:rPr>
          <w:rFonts w:asciiTheme="majorBidi" w:hAnsiTheme="majorBidi" w:cstheme="majorBidi"/>
          <w:lang/>
        </w:rPr>
        <w:t>Banks have to invest in strong cybersecurity. The reforms need updating regularly, advanced encryption, and cybersecurity training for staff to prevent hackers from stealing information.</w:t>
      </w:r>
    </w:p>
    <w:p w14:paraId="416D299A" w14:textId="77777777" w:rsidR="003B2EB7" w:rsidRPr="003B2EB7" w:rsidRDefault="003B2EB7" w:rsidP="003B2EB7">
      <w:pPr>
        <w:rPr>
          <w:rFonts w:asciiTheme="majorBidi" w:hAnsiTheme="majorBidi" w:cstheme="majorBidi"/>
          <w:b/>
          <w:bCs/>
          <w:lang/>
        </w:rPr>
      </w:pPr>
      <w:r w:rsidRPr="003B2EB7">
        <w:rPr>
          <w:rFonts w:asciiTheme="majorBidi" w:hAnsiTheme="majorBidi" w:cstheme="majorBidi"/>
          <w:b/>
          <w:bCs/>
          <w:lang/>
        </w:rPr>
        <w:t>5. Financial Inclusion — Banking for All</w:t>
      </w:r>
    </w:p>
    <w:p w14:paraId="13E1D423" w14:textId="77777777" w:rsidR="003B2EB7" w:rsidRPr="003B2EB7" w:rsidRDefault="003B2EB7" w:rsidP="003B2EB7">
      <w:pPr>
        <w:rPr>
          <w:rFonts w:asciiTheme="majorBidi" w:hAnsiTheme="majorBidi" w:cstheme="majorBidi"/>
          <w:lang/>
        </w:rPr>
      </w:pPr>
      <w:r w:rsidRPr="003B2EB7">
        <w:rPr>
          <w:rFonts w:asciiTheme="majorBidi" w:hAnsiTheme="majorBidi" w:cstheme="majorBidi"/>
          <w:lang/>
        </w:rPr>
        <w:t>A successful financial system should henceforth serve the entire population, not just the rich or the urban population.</w:t>
      </w:r>
    </w:p>
    <w:p w14:paraId="00EAAD14" w14:textId="77777777" w:rsidR="00F37D77" w:rsidRDefault="003B2EB7" w:rsidP="003B2EB7">
      <w:pPr>
        <w:rPr>
          <w:rFonts w:asciiTheme="majorBidi" w:hAnsiTheme="majorBidi" w:cstheme="majorBidi"/>
          <w:lang/>
        </w:rPr>
      </w:pPr>
      <w:r w:rsidRPr="003B2EB7">
        <w:rPr>
          <w:rFonts w:asciiTheme="majorBidi" w:hAnsiTheme="majorBidi" w:cstheme="majorBidi"/>
          <w:b/>
          <w:bCs/>
          <w:lang/>
        </w:rPr>
        <w:t>5.1 Ease of Opening an Account</w:t>
      </w:r>
    </w:p>
    <w:p w14:paraId="5993F85D" w14:textId="31C8D6F1" w:rsidR="003B2EB7" w:rsidRPr="003B2EB7" w:rsidRDefault="003B2EB7" w:rsidP="003B2EB7">
      <w:pPr>
        <w:rPr>
          <w:rFonts w:asciiTheme="majorBidi" w:hAnsiTheme="majorBidi" w:cstheme="majorBidi"/>
          <w:lang/>
        </w:rPr>
      </w:pPr>
      <w:r w:rsidRPr="003B2EB7">
        <w:rPr>
          <w:rFonts w:asciiTheme="majorBidi" w:hAnsiTheme="majorBidi" w:cstheme="majorBidi"/>
          <w:lang/>
        </w:rPr>
        <w:t>Reforms make it possible for people of low income or with few documents to create basic bank accounts. Such accounts have fewer requirements and lower fees.</w:t>
      </w:r>
    </w:p>
    <w:p w14:paraId="2F680B98" w14:textId="77777777" w:rsidR="00F37D77" w:rsidRDefault="003B2EB7" w:rsidP="003B2EB7">
      <w:pPr>
        <w:rPr>
          <w:rFonts w:asciiTheme="majorBidi" w:hAnsiTheme="majorBidi" w:cstheme="majorBidi"/>
          <w:lang/>
        </w:rPr>
      </w:pPr>
      <w:r w:rsidRPr="003B2EB7">
        <w:rPr>
          <w:rFonts w:asciiTheme="majorBidi" w:hAnsiTheme="majorBidi" w:cstheme="majorBidi"/>
          <w:b/>
          <w:bCs/>
          <w:lang/>
        </w:rPr>
        <w:t>5.2 Microfinance and Small Loans</w:t>
      </w:r>
    </w:p>
    <w:p w14:paraId="1CABE3BA" w14:textId="7BCE2B82" w:rsidR="003B2EB7" w:rsidRPr="003B2EB7" w:rsidRDefault="003B2EB7" w:rsidP="003B2EB7">
      <w:pPr>
        <w:rPr>
          <w:rFonts w:asciiTheme="majorBidi" w:hAnsiTheme="majorBidi" w:cstheme="majorBidi"/>
          <w:lang/>
        </w:rPr>
      </w:pPr>
      <w:r w:rsidRPr="003B2EB7">
        <w:rPr>
          <w:rFonts w:asciiTheme="majorBidi" w:hAnsiTheme="majorBidi" w:cstheme="majorBidi"/>
          <w:lang/>
        </w:rPr>
        <w:t>It supports those who would want to start small businesses where the conventional bank would not give a loan. This helps reduce poverty and motivates entrepreneurship.</w:t>
      </w:r>
    </w:p>
    <w:p w14:paraId="6E99E1B7" w14:textId="77777777" w:rsidR="00F37D77" w:rsidRDefault="003B2EB7" w:rsidP="003B2EB7">
      <w:pPr>
        <w:rPr>
          <w:rFonts w:asciiTheme="majorBidi" w:hAnsiTheme="majorBidi" w:cstheme="majorBidi"/>
          <w:lang/>
        </w:rPr>
      </w:pPr>
      <w:r w:rsidRPr="003B2EB7">
        <w:rPr>
          <w:rFonts w:asciiTheme="majorBidi" w:hAnsiTheme="majorBidi" w:cstheme="majorBidi"/>
          <w:b/>
          <w:bCs/>
          <w:lang/>
        </w:rPr>
        <w:t>5.3 Awareness and Education</w:t>
      </w:r>
    </w:p>
    <w:p w14:paraId="094C052E" w14:textId="69C6117D" w:rsidR="003B2EB7" w:rsidRPr="003B2EB7" w:rsidRDefault="003B2EB7" w:rsidP="003B2EB7">
      <w:pPr>
        <w:rPr>
          <w:rFonts w:asciiTheme="majorBidi" w:hAnsiTheme="majorBidi" w:cstheme="majorBidi"/>
          <w:lang/>
        </w:rPr>
      </w:pPr>
      <w:r w:rsidRPr="003B2EB7">
        <w:rPr>
          <w:rFonts w:asciiTheme="majorBidi" w:hAnsiTheme="majorBidi" w:cstheme="majorBidi"/>
          <w:lang/>
        </w:rPr>
        <w:t>Many people keep away from banking because they don't understand how it works. Reforms include programs that teach people to use banking services, manage money, and avoid scams.</w:t>
      </w:r>
    </w:p>
    <w:p w14:paraId="6D71CFB4" w14:textId="77777777" w:rsidR="00F37D77" w:rsidRDefault="003B2EB7" w:rsidP="003B2EB7">
      <w:pPr>
        <w:rPr>
          <w:rFonts w:asciiTheme="majorBidi" w:hAnsiTheme="majorBidi" w:cstheme="majorBidi"/>
          <w:lang/>
        </w:rPr>
      </w:pPr>
      <w:r w:rsidRPr="003B2EB7">
        <w:rPr>
          <w:rFonts w:asciiTheme="majorBidi" w:hAnsiTheme="majorBidi" w:cstheme="majorBidi"/>
          <w:b/>
          <w:bCs/>
          <w:lang/>
        </w:rPr>
        <w:lastRenderedPageBreak/>
        <w:t>5.4 Banking Access for Women</w:t>
      </w:r>
    </w:p>
    <w:p w14:paraId="446F6870" w14:textId="22E95BC1" w:rsidR="003B2EB7" w:rsidRPr="003B2EB7" w:rsidRDefault="003B2EB7" w:rsidP="003B2EB7">
      <w:pPr>
        <w:rPr>
          <w:rFonts w:asciiTheme="majorBidi" w:hAnsiTheme="majorBidi" w:cstheme="majorBidi"/>
          <w:lang/>
        </w:rPr>
      </w:pPr>
      <w:r w:rsidRPr="003B2EB7">
        <w:rPr>
          <w:rFonts w:asciiTheme="majorBidi" w:hAnsiTheme="majorBidi" w:cstheme="majorBidi"/>
          <w:lang/>
        </w:rPr>
        <w:t>In many regions, women do not have equal access to finance. Reforms enable special programs and loans for women so that they can be financially independent.</w:t>
      </w:r>
    </w:p>
    <w:p w14:paraId="01066968" w14:textId="77777777" w:rsidR="003B2EB7" w:rsidRPr="003B2EB7" w:rsidRDefault="003B2EB7" w:rsidP="003B2EB7">
      <w:pPr>
        <w:rPr>
          <w:rFonts w:asciiTheme="majorBidi" w:hAnsiTheme="majorBidi" w:cstheme="majorBidi"/>
          <w:b/>
          <w:bCs/>
          <w:lang/>
        </w:rPr>
      </w:pPr>
      <w:r w:rsidRPr="003B2EB7">
        <w:rPr>
          <w:rFonts w:asciiTheme="majorBidi" w:hAnsiTheme="majorBidi" w:cstheme="majorBidi"/>
          <w:b/>
          <w:bCs/>
          <w:lang/>
        </w:rPr>
        <w:t>6. Central Bank Digital Currency (CBDC)</w:t>
      </w:r>
    </w:p>
    <w:p w14:paraId="6E0670A7" w14:textId="77777777" w:rsidR="003B2EB7" w:rsidRPr="003B2EB7" w:rsidRDefault="003B2EB7" w:rsidP="003B2EB7">
      <w:pPr>
        <w:rPr>
          <w:rFonts w:asciiTheme="majorBidi" w:hAnsiTheme="majorBidi" w:cstheme="majorBidi"/>
          <w:lang/>
        </w:rPr>
      </w:pPr>
      <w:r w:rsidRPr="003B2EB7">
        <w:rPr>
          <w:rFonts w:asciiTheme="majorBidi" w:hAnsiTheme="majorBidi" w:cstheme="majorBidi"/>
          <w:lang/>
        </w:rPr>
        <w:t>One of the most important modern reforms is the introduction of Central Bank Digital Currency.</w:t>
      </w:r>
    </w:p>
    <w:p w14:paraId="6F767212" w14:textId="77777777" w:rsidR="00F37D77" w:rsidRDefault="003B2EB7" w:rsidP="003B2EB7">
      <w:pPr>
        <w:rPr>
          <w:rFonts w:asciiTheme="majorBidi" w:hAnsiTheme="majorBidi" w:cstheme="majorBidi"/>
          <w:lang/>
        </w:rPr>
      </w:pPr>
      <w:r w:rsidRPr="003B2EB7">
        <w:rPr>
          <w:rFonts w:asciiTheme="majorBidi" w:hAnsiTheme="majorBidi" w:cstheme="majorBidi"/>
          <w:b/>
          <w:bCs/>
          <w:lang/>
        </w:rPr>
        <w:t>6.1 What is CBDC?</w:t>
      </w:r>
    </w:p>
    <w:p w14:paraId="081CA784" w14:textId="7603162B" w:rsidR="003B2EB7" w:rsidRPr="003B2EB7" w:rsidRDefault="003B2EB7" w:rsidP="003B2EB7">
      <w:pPr>
        <w:rPr>
          <w:rFonts w:asciiTheme="majorBidi" w:hAnsiTheme="majorBidi" w:cstheme="majorBidi"/>
          <w:lang/>
        </w:rPr>
      </w:pPr>
      <w:r w:rsidRPr="003B2EB7">
        <w:rPr>
          <w:rFonts w:asciiTheme="majorBidi" w:hAnsiTheme="majorBidi" w:cstheme="majorBidi"/>
          <w:lang/>
        </w:rPr>
        <w:t>The CBDC is a country's currency in digital form, created and controlled by the central bank. It is not a cryptocurrency, such as Bitcoin; instead, it is official and secure.</w:t>
      </w:r>
    </w:p>
    <w:p w14:paraId="4156E2A2" w14:textId="77777777" w:rsidR="00024410" w:rsidRDefault="003B2EB7" w:rsidP="003B2EB7">
      <w:pPr>
        <w:rPr>
          <w:rFonts w:asciiTheme="majorBidi" w:hAnsiTheme="majorBidi" w:cstheme="majorBidi"/>
          <w:lang/>
        </w:rPr>
      </w:pPr>
      <w:r w:rsidRPr="003B2EB7">
        <w:rPr>
          <w:rFonts w:asciiTheme="majorBidi" w:hAnsiTheme="majorBidi" w:cstheme="majorBidi"/>
          <w:b/>
          <w:bCs/>
          <w:lang/>
        </w:rPr>
        <w:t>6.2 Faster and Cheaper Payments</w:t>
      </w:r>
    </w:p>
    <w:p w14:paraId="4E5320BC" w14:textId="22736E30" w:rsidR="003B2EB7" w:rsidRPr="003B2EB7" w:rsidRDefault="003B2EB7" w:rsidP="003B2EB7">
      <w:pPr>
        <w:rPr>
          <w:rFonts w:asciiTheme="majorBidi" w:hAnsiTheme="majorBidi" w:cstheme="majorBidi"/>
          <w:lang/>
        </w:rPr>
      </w:pPr>
      <w:r w:rsidRPr="003B2EB7">
        <w:rPr>
          <w:rFonts w:asciiTheme="majorBidi" w:hAnsiTheme="majorBidi" w:cstheme="majorBidi"/>
          <w:lang/>
        </w:rPr>
        <w:t>CBDCs make transactions instant and reduce transaction costs.</w:t>
      </w:r>
    </w:p>
    <w:p w14:paraId="5747D4BE" w14:textId="77777777" w:rsidR="00024410" w:rsidRDefault="003B2EB7" w:rsidP="003B2EB7">
      <w:pPr>
        <w:rPr>
          <w:rFonts w:asciiTheme="majorBidi" w:hAnsiTheme="majorBidi" w:cstheme="majorBidi"/>
          <w:lang/>
        </w:rPr>
      </w:pPr>
      <w:r w:rsidRPr="003B2EB7">
        <w:rPr>
          <w:rFonts w:asciiTheme="majorBidi" w:hAnsiTheme="majorBidi" w:cstheme="majorBidi"/>
          <w:b/>
          <w:bCs/>
          <w:lang/>
        </w:rPr>
        <w:t>6.3 Reduced Corruption</w:t>
      </w:r>
    </w:p>
    <w:p w14:paraId="661BA576" w14:textId="3278970E" w:rsidR="003B2EB7" w:rsidRPr="003B2EB7" w:rsidRDefault="003B2EB7" w:rsidP="003B2EB7">
      <w:pPr>
        <w:rPr>
          <w:rFonts w:asciiTheme="majorBidi" w:hAnsiTheme="majorBidi" w:cstheme="majorBidi"/>
          <w:lang/>
        </w:rPr>
      </w:pPr>
      <w:r w:rsidRPr="003B2EB7">
        <w:rPr>
          <w:rFonts w:asciiTheme="majorBidi" w:hAnsiTheme="majorBidi" w:cstheme="majorBidi"/>
          <w:lang/>
        </w:rPr>
        <w:t>Governments are able to track funds easily with CBDCs, which makes it more difficult to conduct unlawful activities.</w:t>
      </w:r>
    </w:p>
    <w:p w14:paraId="0D1A56C5" w14:textId="77777777" w:rsidR="00024410" w:rsidRDefault="003B2EB7" w:rsidP="003B2EB7">
      <w:pPr>
        <w:rPr>
          <w:rFonts w:asciiTheme="majorBidi" w:hAnsiTheme="majorBidi" w:cstheme="majorBidi"/>
          <w:lang/>
        </w:rPr>
      </w:pPr>
      <w:r w:rsidRPr="003B2EB7">
        <w:rPr>
          <w:rFonts w:asciiTheme="majorBidi" w:hAnsiTheme="majorBidi" w:cstheme="majorBidi"/>
          <w:b/>
          <w:bCs/>
          <w:lang/>
        </w:rPr>
        <w:t>6.4 Better Control Over the Economy</w:t>
      </w:r>
    </w:p>
    <w:p w14:paraId="4DA77F8D" w14:textId="25ECEBAF" w:rsidR="003B2EB7" w:rsidRPr="003B2EB7" w:rsidRDefault="003B2EB7" w:rsidP="003B2EB7">
      <w:pPr>
        <w:rPr>
          <w:rFonts w:asciiTheme="majorBidi" w:hAnsiTheme="majorBidi" w:cstheme="majorBidi"/>
          <w:lang/>
        </w:rPr>
      </w:pPr>
      <w:r w:rsidRPr="003B2EB7">
        <w:rPr>
          <w:rFonts w:asciiTheme="majorBidi" w:hAnsiTheme="majorBidi" w:cstheme="majorBidi"/>
          <w:lang/>
        </w:rPr>
        <w:t>CBDCs give central banks greater powers of control over the money supply and thence inflation.</w:t>
      </w:r>
    </w:p>
    <w:p w14:paraId="2DD51C57" w14:textId="77777777" w:rsidR="003B2EB7" w:rsidRPr="003B2EB7" w:rsidRDefault="003B2EB7" w:rsidP="003B2EB7">
      <w:pPr>
        <w:rPr>
          <w:rFonts w:asciiTheme="majorBidi" w:hAnsiTheme="majorBidi" w:cstheme="majorBidi"/>
          <w:b/>
          <w:bCs/>
          <w:lang/>
        </w:rPr>
      </w:pPr>
      <w:r w:rsidRPr="003B2EB7">
        <w:rPr>
          <w:rFonts w:asciiTheme="majorBidi" w:hAnsiTheme="majorBidi" w:cstheme="majorBidi"/>
          <w:b/>
          <w:bCs/>
          <w:lang/>
        </w:rPr>
        <w:t>7. Strengthening Monetary Policy</w:t>
      </w:r>
    </w:p>
    <w:p w14:paraId="63AD0075" w14:textId="77777777" w:rsidR="003B2EB7" w:rsidRPr="003B2EB7" w:rsidRDefault="003B2EB7" w:rsidP="003B2EB7">
      <w:pPr>
        <w:rPr>
          <w:rFonts w:asciiTheme="majorBidi" w:hAnsiTheme="majorBidi" w:cstheme="majorBidi"/>
          <w:lang/>
        </w:rPr>
      </w:pPr>
      <w:r w:rsidRPr="003B2EB7">
        <w:rPr>
          <w:rFonts w:asciiTheme="majorBidi" w:hAnsiTheme="majorBidi" w:cstheme="majorBidi"/>
          <w:lang/>
        </w:rPr>
        <w:t>Monetary policy encompasses tools such as interest rates and money supply control.</w:t>
      </w:r>
    </w:p>
    <w:p w14:paraId="5B5DEE13" w14:textId="77777777" w:rsidR="00024410" w:rsidRDefault="003B2EB7" w:rsidP="003B2EB7">
      <w:pPr>
        <w:rPr>
          <w:rFonts w:asciiTheme="majorBidi" w:hAnsiTheme="majorBidi" w:cstheme="majorBidi"/>
          <w:lang/>
        </w:rPr>
      </w:pPr>
      <w:r w:rsidRPr="003B2EB7">
        <w:rPr>
          <w:rFonts w:asciiTheme="majorBidi" w:hAnsiTheme="majorBidi" w:cstheme="majorBidi"/>
          <w:b/>
          <w:bCs/>
          <w:lang/>
        </w:rPr>
        <w:t>7.1 Real-Time Data</w:t>
      </w:r>
    </w:p>
    <w:p w14:paraId="7EF773F3" w14:textId="4572ACDA" w:rsidR="003B2EB7" w:rsidRPr="003B2EB7" w:rsidRDefault="003B2EB7" w:rsidP="003B2EB7">
      <w:pPr>
        <w:rPr>
          <w:rFonts w:asciiTheme="majorBidi" w:hAnsiTheme="majorBidi" w:cstheme="majorBidi"/>
          <w:lang/>
        </w:rPr>
      </w:pPr>
      <w:r w:rsidRPr="003B2EB7">
        <w:rPr>
          <w:rFonts w:asciiTheme="majorBidi" w:hAnsiTheme="majorBidi" w:cstheme="majorBidi"/>
          <w:lang/>
        </w:rPr>
        <w:t>Other reforms involve the use of real-time data in making economic decisions.</w:t>
      </w:r>
    </w:p>
    <w:p w14:paraId="7B28EDC3" w14:textId="77777777" w:rsidR="00024410" w:rsidRDefault="003B2EB7" w:rsidP="003B2EB7">
      <w:pPr>
        <w:rPr>
          <w:rFonts w:asciiTheme="majorBidi" w:hAnsiTheme="majorBidi" w:cstheme="majorBidi"/>
          <w:lang/>
        </w:rPr>
      </w:pPr>
      <w:r w:rsidRPr="003B2EB7">
        <w:rPr>
          <w:rFonts w:asciiTheme="majorBidi" w:hAnsiTheme="majorBidi" w:cstheme="majorBidi"/>
          <w:b/>
          <w:bCs/>
          <w:lang/>
        </w:rPr>
        <w:t>7.2 Flexible Interest Rates</w:t>
      </w:r>
    </w:p>
    <w:p w14:paraId="76281D3F" w14:textId="13D2057B" w:rsidR="003B2EB7" w:rsidRPr="003B2EB7" w:rsidRDefault="003B2EB7" w:rsidP="003B2EB7">
      <w:pPr>
        <w:rPr>
          <w:rFonts w:asciiTheme="majorBidi" w:hAnsiTheme="majorBidi" w:cstheme="majorBidi"/>
          <w:lang/>
        </w:rPr>
      </w:pPr>
      <w:r w:rsidRPr="003B2EB7">
        <w:rPr>
          <w:rFonts w:asciiTheme="majorBidi" w:hAnsiTheme="majorBidi" w:cstheme="majorBidi"/>
          <w:lang/>
        </w:rPr>
        <w:t>Interest rates can be altered with relative speed to address inflation and economic slowdown.</w:t>
      </w:r>
    </w:p>
    <w:p w14:paraId="778B7354" w14:textId="77777777" w:rsidR="00024410" w:rsidRDefault="003B2EB7" w:rsidP="003B2EB7">
      <w:pPr>
        <w:rPr>
          <w:rFonts w:asciiTheme="majorBidi" w:hAnsiTheme="majorBidi" w:cstheme="majorBidi"/>
          <w:lang/>
        </w:rPr>
      </w:pPr>
      <w:r w:rsidRPr="003B2EB7">
        <w:rPr>
          <w:rFonts w:asciiTheme="majorBidi" w:hAnsiTheme="majorBidi" w:cstheme="majorBidi"/>
          <w:b/>
          <w:bCs/>
          <w:lang/>
        </w:rPr>
        <w:t>7.3 Crisis Management Tools</w:t>
      </w:r>
    </w:p>
    <w:p w14:paraId="7BF6F058" w14:textId="254C349F" w:rsidR="003B2EB7" w:rsidRPr="003B2EB7" w:rsidRDefault="003B2EB7" w:rsidP="003B2EB7">
      <w:pPr>
        <w:rPr>
          <w:rFonts w:asciiTheme="majorBidi" w:hAnsiTheme="majorBidi" w:cstheme="majorBidi"/>
          <w:lang/>
        </w:rPr>
      </w:pPr>
      <w:r w:rsidRPr="003B2EB7">
        <w:rPr>
          <w:rFonts w:asciiTheme="majorBidi" w:hAnsiTheme="majorBidi" w:cstheme="majorBidi"/>
          <w:lang/>
        </w:rPr>
        <w:t>Reforms help central banks respond better during crises like pandemics or market crashes.</w:t>
      </w:r>
    </w:p>
    <w:p w14:paraId="4B6F66EA" w14:textId="77777777" w:rsidR="003B2EB7" w:rsidRPr="003B2EB7" w:rsidRDefault="003B2EB7" w:rsidP="003B2EB7">
      <w:pPr>
        <w:rPr>
          <w:rFonts w:asciiTheme="majorBidi" w:hAnsiTheme="majorBidi" w:cstheme="majorBidi"/>
          <w:b/>
          <w:bCs/>
          <w:lang/>
        </w:rPr>
      </w:pPr>
      <w:r w:rsidRPr="003B2EB7">
        <w:rPr>
          <w:rFonts w:asciiTheme="majorBidi" w:hAnsiTheme="majorBidi" w:cstheme="majorBidi"/>
          <w:b/>
          <w:bCs/>
          <w:lang/>
        </w:rPr>
        <w:lastRenderedPageBreak/>
        <w:t>8. Green and Ethical Banking</w:t>
      </w:r>
    </w:p>
    <w:p w14:paraId="0BCBFE18" w14:textId="77777777" w:rsidR="003B2EB7" w:rsidRPr="003B2EB7" w:rsidRDefault="003B2EB7" w:rsidP="003B2EB7">
      <w:pPr>
        <w:rPr>
          <w:rFonts w:asciiTheme="majorBidi" w:hAnsiTheme="majorBidi" w:cstheme="majorBidi"/>
          <w:lang/>
        </w:rPr>
      </w:pPr>
      <w:r w:rsidRPr="003B2EB7">
        <w:rPr>
          <w:rFonts w:asciiTheme="majorBidi" w:hAnsiTheme="majorBidi" w:cstheme="majorBidi"/>
          <w:lang/>
        </w:rPr>
        <w:t>Modern reforms also focus on sustainability.</w:t>
      </w:r>
    </w:p>
    <w:p w14:paraId="37D41622" w14:textId="77777777" w:rsidR="00024410" w:rsidRDefault="003B2EB7" w:rsidP="003B2EB7">
      <w:pPr>
        <w:rPr>
          <w:rFonts w:asciiTheme="majorBidi" w:hAnsiTheme="majorBidi" w:cstheme="majorBidi"/>
          <w:lang/>
        </w:rPr>
      </w:pPr>
      <w:r w:rsidRPr="003B2EB7">
        <w:rPr>
          <w:rFonts w:asciiTheme="majorBidi" w:hAnsiTheme="majorBidi" w:cstheme="majorBidi"/>
          <w:b/>
          <w:bCs/>
          <w:lang/>
        </w:rPr>
        <w:t>8.1 Green Lending</w:t>
      </w:r>
    </w:p>
    <w:p w14:paraId="2BDFA574" w14:textId="3B2C916F" w:rsidR="003B2EB7" w:rsidRPr="003B2EB7" w:rsidRDefault="003B2EB7" w:rsidP="003B2EB7">
      <w:pPr>
        <w:rPr>
          <w:rFonts w:asciiTheme="majorBidi" w:hAnsiTheme="majorBidi" w:cstheme="majorBidi"/>
          <w:lang/>
        </w:rPr>
      </w:pPr>
      <w:r w:rsidRPr="003B2EB7">
        <w:rPr>
          <w:rFonts w:asciiTheme="majorBidi" w:hAnsiTheme="majorBidi" w:cstheme="majorBidi"/>
          <w:lang/>
        </w:rPr>
        <w:t>Banks are encouraged to finance environment-friendly projects.</w:t>
      </w:r>
    </w:p>
    <w:p w14:paraId="27C4206A" w14:textId="77777777" w:rsidR="00024410" w:rsidRDefault="003B2EB7" w:rsidP="003B2EB7">
      <w:pPr>
        <w:rPr>
          <w:rFonts w:asciiTheme="majorBidi" w:hAnsiTheme="majorBidi" w:cstheme="majorBidi"/>
          <w:lang/>
        </w:rPr>
      </w:pPr>
      <w:r w:rsidRPr="003B2EB7">
        <w:rPr>
          <w:rFonts w:asciiTheme="majorBidi" w:hAnsiTheme="majorBidi" w:cstheme="majorBidi"/>
          <w:b/>
          <w:bCs/>
          <w:lang/>
        </w:rPr>
        <w:t>8.2 De-invest in Industries Contributing to Harm</w:t>
      </w:r>
    </w:p>
    <w:p w14:paraId="3DDB189A" w14:textId="4D6145EB" w:rsidR="003B2EB7" w:rsidRPr="003B2EB7" w:rsidRDefault="003B2EB7" w:rsidP="003B2EB7">
      <w:pPr>
        <w:rPr>
          <w:rFonts w:asciiTheme="majorBidi" w:hAnsiTheme="majorBidi" w:cstheme="majorBidi"/>
          <w:lang/>
        </w:rPr>
      </w:pPr>
      <w:r w:rsidRPr="003B2EB7">
        <w:rPr>
          <w:rFonts w:asciiTheme="majorBidi" w:hAnsiTheme="majorBidi" w:cstheme="majorBidi"/>
          <w:lang/>
        </w:rPr>
        <w:t>Banks do not support industries that pollute the environment.</w:t>
      </w:r>
    </w:p>
    <w:p w14:paraId="53E3C5ED" w14:textId="77777777" w:rsidR="00024410" w:rsidRDefault="003B2EB7" w:rsidP="003B2EB7">
      <w:pPr>
        <w:rPr>
          <w:rFonts w:asciiTheme="majorBidi" w:hAnsiTheme="majorBidi" w:cstheme="majorBidi"/>
          <w:lang/>
        </w:rPr>
      </w:pPr>
      <w:r w:rsidRPr="003B2EB7">
        <w:rPr>
          <w:rFonts w:asciiTheme="majorBidi" w:hAnsiTheme="majorBidi" w:cstheme="majorBidi"/>
          <w:b/>
          <w:bCs/>
          <w:lang/>
        </w:rPr>
        <w:t>8.3 Responsibility and Ethics</w:t>
      </w:r>
    </w:p>
    <w:p w14:paraId="194B8E09" w14:textId="431691CA" w:rsidR="003B2EB7" w:rsidRPr="003B2EB7" w:rsidRDefault="003B2EB7" w:rsidP="003B2EB7">
      <w:pPr>
        <w:rPr>
          <w:rFonts w:asciiTheme="majorBidi" w:hAnsiTheme="majorBidi" w:cstheme="majorBidi"/>
          <w:lang/>
        </w:rPr>
      </w:pPr>
      <w:r w:rsidRPr="003B2EB7">
        <w:rPr>
          <w:rFonts w:asciiTheme="majorBidi" w:hAnsiTheme="majorBidi" w:cstheme="majorBidi"/>
          <w:lang/>
        </w:rPr>
        <w:t>Banks need to be ethical and assist the community with different social programs.</w:t>
      </w:r>
    </w:p>
    <w:p w14:paraId="0294AAB1" w14:textId="77777777" w:rsidR="003B2EB7" w:rsidRPr="003B2EB7" w:rsidRDefault="003B2EB7" w:rsidP="003B2EB7">
      <w:pPr>
        <w:rPr>
          <w:rFonts w:asciiTheme="majorBidi" w:hAnsiTheme="majorBidi" w:cstheme="majorBidi"/>
          <w:b/>
          <w:bCs/>
          <w:lang/>
        </w:rPr>
      </w:pPr>
      <w:r w:rsidRPr="003B2EB7">
        <w:rPr>
          <w:rFonts w:asciiTheme="majorBidi" w:hAnsiTheme="majorBidi" w:cstheme="majorBidi"/>
          <w:b/>
          <w:bCs/>
          <w:lang/>
        </w:rPr>
        <w:t>9. Benefits of Money and Banking Reforms</w:t>
      </w:r>
    </w:p>
    <w:p w14:paraId="43AECC93" w14:textId="77777777" w:rsidR="00024410" w:rsidRDefault="00024410" w:rsidP="00024410">
      <w:pPr>
        <w:rPr>
          <w:rFonts w:asciiTheme="majorBidi" w:hAnsiTheme="majorBidi" w:cstheme="majorBidi"/>
          <w:lang/>
        </w:rPr>
      </w:pPr>
      <w:r>
        <w:rPr>
          <w:rFonts w:asciiTheme="majorBidi" w:hAnsiTheme="majorBidi" w:cstheme="majorBidi"/>
          <w:lang/>
        </w:rPr>
        <w:t>Reforms bring many benefits:</w:t>
      </w:r>
    </w:p>
    <w:p w14:paraId="0A680703" w14:textId="77777777" w:rsidR="00024410" w:rsidRDefault="003B2EB7" w:rsidP="00024410">
      <w:pPr>
        <w:rPr>
          <w:rFonts w:asciiTheme="majorBidi" w:hAnsiTheme="majorBidi" w:cstheme="majorBidi"/>
          <w:lang/>
        </w:rPr>
      </w:pPr>
      <w:r w:rsidRPr="003B2EB7">
        <w:rPr>
          <w:rFonts w:asciiTheme="majorBidi" w:hAnsiTheme="majorBidi" w:cstheme="majorBidi"/>
          <w:lang/>
        </w:rPr>
        <w:t xml:space="preserve"> Stronger </w:t>
      </w:r>
      <w:r w:rsidR="00024410">
        <w:rPr>
          <w:rFonts w:asciiTheme="majorBidi" w:hAnsiTheme="majorBidi" w:cstheme="majorBidi"/>
          <w:lang/>
        </w:rPr>
        <w:t>and more stable banking system</w:t>
      </w:r>
    </w:p>
    <w:p w14:paraId="770328FE" w14:textId="77777777" w:rsidR="00024410" w:rsidRDefault="003B2EB7" w:rsidP="00024410">
      <w:pPr>
        <w:rPr>
          <w:rFonts w:asciiTheme="majorBidi" w:hAnsiTheme="majorBidi" w:cstheme="majorBidi"/>
          <w:lang/>
        </w:rPr>
      </w:pPr>
      <w:r w:rsidRPr="003B2EB7">
        <w:rPr>
          <w:rFonts w:asciiTheme="majorBidi" w:hAnsiTheme="majorBidi" w:cstheme="majorBidi"/>
          <w:lang/>
        </w:rPr>
        <w:t xml:space="preserve"> Saf</w:t>
      </w:r>
      <w:r w:rsidR="00024410">
        <w:rPr>
          <w:rFonts w:asciiTheme="majorBidi" w:hAnsiTheme="majorBidi" w:cstheme="majorBidi"/>
          <w:lang/>
        </w:rPr>
        <w:t>er and faster digital payments</w:t>
      </w:r>
    </w:p>
    <w:p w14:paraId="5B02F2AE" w14:textId="77777777" w:rsidR="00024410" w:rsidRDefault="003B2EB7" w:rsidP="00024410">
      <w:pPr>
        <w:rPr>
          <w:rFonts w:asciiTheme="majorBidi" w:hAnsiTheme="majorBidi" w:cstheme="majorBidi"/>
          <w:lang/>
        </w:rPr>
      </w:pPr>
      <w:r w:rsidRPr="003B2EB7">
        <w:rPr>
          <w:rFonts w:asciiTheme="majorBidi" w:hAnsiTheme="majorBidi" w:cstheme="majorBidi"/>
          <w:lang/>
        </w:rPr>
        <w:t xml:space="preserve"> Better pr</w:t>
      </w:r>
      <w:r w:rsidR="00024410">
        <w:rPr>
          <w:rFonts w:asciiTheme="majorBidi" w:hAnsiTheme="majorBidi" w:cstheme="majorBidi"/>
          <w:lang/>
        </w:rPr>
        <w:t>otection against cyberattacks</w:t>
      </w:r>
    </w:p>
    <w:p w14:paraId="7BBE2629" w14:textId="77777777" w:rsidR="00024410" w:rsidRDefault="003B2EB7" w:rsidP="00024410">
      <w:pPr>
        <w:rPr>
          <w:rFonts w:asciiTheme="majorBidi" w:hAnsiTheme="majorBidi" w:cstheme="majorBidi"/>
          <w:lang/>
        </w:rPr>
      </w:pPr>
      <w:r w:rsidRPr="003B2EB7">
        <w:rPr>
          <w:rFonts w:asciiTheme="majorBidi" w:hAnsiTheme="majorBidi" w:cstheme="majorBidi"/>
          <w:lang/>
        </w:rPr>
        <w:t>More p</w:t>
      </w:r>
      <w:r w:rsidR="00024410">
        <w:rPr>
          <w:rFonts w:asciiTheme="majorBidi" w:hAnsiTheme="majorBidi" w:cstheme="majorBidi"/>
          <w:lang/>
        </w:rPr>
        <w:t>eople can use banking services</w:t>
      </w:r>
    </w:p>
    <w:p w14:paraId="3CFA50AD" w14:textId="77777777" w:rsidR="00024410" w:rsidRDefault="00024410" w:rsidP="00024410">
      <w:pPr>
        <w:rPr>
          <w:rFonts w:asciiTheme="majorBidi" w:hAnsiTheme="majorBidi" w:cstheme="majorBidi"/>
          <w:lang/>
        </w:rPr>
      </w:pPr>
      <w:r>
        <w:rPr>
          <w:rFonts w:asciiTheme="majorBidi" w:hAnsiTheme="majorBidi" w:cstheme="majorBidi"/>
          <w:lang/>
        </w:rPr>
        <w:t xml:space="preserve"> Improved economic growth</w:t>
      </w:r>
    </w:p>
    <w:p w14:paraId="5CCAEA15" w14:textId="77777777" w:rsidR="00024410" w:rsidRDefault="003B2EB7" w:rsidP="00024410">
      <w:pPr>
        <w:rPr>
          <w:rFonts w:asciiTheme="majorBidi" w:hAnsiTheme="majorBidi" w:cstheme="majorBidi"/>
          <w:lang/>
        </w:rPr>
      </w:pPr>
      <w:r w:rsidRPr="003B2EB7">
        <w:rPr>
          <w:rFonts w:asciiTheme="majorBidi" w:hAnsiTheme="majorBidi" w:cstheme="majorBidi"/>
          <w:lang/>
        </w:rPr>
        <w:t xml:space="preserve"> Greater trust in financial systems</w:t>
      </w:r>
    </w:p>
    <w:p w14:paraId="36AC936E" w14:textId="77777777" w:rsidR="00024410" w:rsidRDefault="003B2EB7" w:rsidP="00024410">
      <w:pPr>
        <w:rPr>
          <w:rFonts w:asciiTheme="majorBidi" w:hAnsiTheme="majorBidi" w:cstheme="majorBidi"/>
          <w:lang/>
        </w:rPr>
      </w:pPr>
      <w:r w:rsidRPr="003B2EB7">
        <w:rPr>
          <w:rFonts w:asciiTheme="majorBidi" w:hAnsiTheme="majorBidi" w:cstheme="majorBidi"/>
          <w:lang/>
        </w:rPr>
        <w:t xml:space="preserve"> More </w:t>
      </w:r>
      <w:r w:rsidR="00024410">
        <w:rPr>
          <w:rFonts w:asciiTheme="majorBidi" w:hAnsiTheme="majorBidi" w:cstheme="majorBidi"/>
          <w:lang/>
        </w:rPr>
        <w:t>convenience for the customers</w:t>
      </w:r>
    </w:p>
    <w:p w14:paraId="1C64FD5A" w14:textId="728A174B" w:rsidR="003B2EB7" w:rsidRPr="003B2EB7" w:rsidRDefault="003B2EB7" w:rsidP="00024410">
      <w:pPr>
        <w:rPr>
          <w:rFonts w:asciiTheme="majorBidi" w:hAnsiTheme="majorBidi" w:cstheme="majorBidi"/>
          <w:lang/>
        </w:rPr>
      </w:pPr>
      <w:r w:rsidRPr="003B2EB7">
        <w:rPr>
          <w:rFonts w:asciiTheme="majorBidi" w:hAnsiTheme="majorBidi" w:cstheme="majorBidi"/>
          <w:lang/>
        </w:rPr>
        <w:t>Stronger government control over illegal activities</w:t>
      </w:r>
    </w:p>
    <w:p w14:paraId="69583040" w14:textId="77777777" w:rsidR="003B2EB7" w:rsidRPr="003B2EB7" w:rsidRDefault="003B2EB7" w:rsidP="003B2EB7">
      <w:pPr>
        <w:rPr>
          <w:rFonts w:asciiTheme="majorBidi" w:hAnsiTheme="majorBidi" w:cstheme="majorBidi"/>
          <w:b/>
          <w:bCs/>
          <w:lang/>
        </w:rPr>
      </w:pPr>
      <w:r w:rsidRPr="003B2EB7">
        <w:rPr>
          <w:rFonts w:asciiTheme="majorBidi" w:hAnsiTheme="majorBidi" w:cstheme="majorBidi"/>
          <w:b/>
          <w:bCs/>
          <w:lang/>
        </w:rPr>
        <w:t>10. Challenges in Implementing Reforms</w:t>
      </w:r>
    </w:p>
    <w:p w14:paraId="5FDC1120" w14:textId="77777777" w:rsidR="00024410" w:rsidRDefault="003B2EB7" w:rsidP="003B2EB7">
      <w:pPr>
        <w:rPr>
          <w:rFonts w:asciiTheme="majorBidi" w:hAnsiTheme="majorBidi" w:cstheme="majorBidi"/>
          <w:lang/>
        </w:rPr>
      </w:pPr>
      <w:r w:rsidRPr="003B2EB7">
        <w:rPr>
          <w:rFonts w:asciiTheme="majorBidi" w:hAnsiTheme="majorBidi" w:cstheme="majorBidi"/>
          <w:lang/>
        </w:rPr>
        <w:t>Reforms are necessary, bu</w:t>
      </w:r>
      <w:r w:rsidR="00024410">
        <w:rPr>
          <w:rFonts w:asciiTheme="majorBidi" w:hAnsiTheme="majorBidi" w:cstheme="majorBidi"/>
          <w:lang/>
        </w:rPr>
        <w:t>t also come with difficulties:</w:t>
      </w:r>
    </w:p>
    <w:p w14:paraId="4B1C8B8E" w14:textId="77777777" w:rsidR="00024410" w:rsidRDefault="003B2EB7" w:rsidP="003B2EB7">
      <w:pPr>
        <w:rPr>
          <w:rFonts w:asciiTheme="majorBidi" w:hAnsiTheme="majorBidi" w:cstheme="majorBidi"/>
          <w:lang/>
        </w:rPr>
      </w:pPr>
      <w:r w:rsidRPr="003B2EB7">
        <w:rPr>
          <w:rFonts w:asciiTheme="majorBidi" w:hAnsiTheme="majorBidi" w:cstheme="majorBidi"/>
          <w:lang/>
        </w:rPr>
        <w:lastRenderedPageBreak/>
        <w:t xml:space="preserve"> Cha</w:t>
      </w:r>
      <w:r w:rsidR="00024410">
        <w:rPr>
          <w:rFonts w:asciiTheme="majorBidi" w:hAnsiTheme="majorBidi" w:cstheme="majorBidi"/>
          <w:lang/>
        </w:rPr>
        <w:t>nging old systems is expensive</w:t>
      </w:r>
    </w:p>
    <w:p w14:paraId="4598F9B5" w14:textId="77777777" w:rsidR="00024410" w:rsidRDefault="00024410" w:rsidP="003B2EB7">
      <w:pPr>
        <w:rPr>
          <w:rFonts w:asciiTheme="majorBidi" w:hAnsiTheme="majorBidi" w:cstheme="majorBidi"/>
          <w:lang/>
        </w:rPr>
      </w:pPr>
      <w:r>
        <w:rPr>
          <w:rFonts w:asciiTheme="majorBidi" w:hAnsiTheme="majorBidi" w:cstheme="majorBidi"/>
          <w:lang/>
        </w:rPr>
        <w:t xml:space="preserve"> Banks are resistant to change</w:t>
      </w:r>
    </w:p>
    <w:p w14:paraId="0619E6A3" w14:textId="77777777" w:rsidR="00024410" w:rsidRDefault="003B2EB7" w:rsidP="003B2EB7">
      <w:pPr>
        <w:rPr>
          <w:rFonts w:asciiTheme="majorBidi" w:hAnsiTheme="majorBidi" w:cstheme="majorBidi"/>
          <w:lang/>
        </w:rPr>
      </w:pPr>
      <w:r w:rsidRPr="003B2EB7">
        <w:rPr>
          <w:rFonts w:asciiTheme="majorBidi" w:hAnsiTheme="majorBidi" w:cstheme="majorBidi"/>
          <w:lang/>
        </w:rPr>
        <w:t xml:space="preserve"> People need</w:t>
      </w:r>
      <w:r w:rsidR="00024410">
        <w:rPr>
          <w:rFonts w:asciiTheme="majorBidi" w:hAnsiTheme="majorBidi" w:cstheme="majorBidi"/>
          <w:lang/>
        </w:rPr>
        <w:t xml:space="preserve"> training to use digital tools</w:t>
      </w:r>
    </w:p>
    <w:p w14:paraId="1864A1E1" w14:textId="77777777" w:rsidR="00024410" w:rsidRDefault="00024410" w:rsidP="003B2EB7">
      <w:pPr>
        <w:rPr>
          <w:rFonts w:asciiTheme="majorBidi" w:hAnsiTheme="majorBidi" w:cstheme="majorBidi"/>
          <w:lang/>
        </w:rPr>
      </w:pPr>
      <w:r>
        <w:rPr>
          <w:rFonts w:asciiTheme="majorBidi" w:hAnsiTheme="majorBidi" w:cstheme="majorBidi"/>
          <w:lang/>
        </w:rPr>
        <w:t xml:space="preserve"> Cybercrime is on the rise</w:t>
      </w:r>
    </w:p>
    <w:p w14:paraId="64B16D97" w14:textId="77777777" w:rsidR="00024410" w:rsidRDefault="003B2EB7" w:rsidP="003B2EB7">
      <w:pPr>
        <w:rPr>
          <w:rFonts w:asciiTheme="majorBidi" w:hAnsiTheme="majorBidi" w:cstheme="majorBidi"/>
          <w:lang/>
        </w:rPr>
      </w:pPr>
      <w:r w:rsidRPr="003B2EB7">
        <w:rPr>
          <w:rFonts w:asciiTheme="majorBidi" w:hAnsiTheme="majorBidi" w:cstheme="majorBidi"/>
          <w:lang/>
        </w:rPr>
        <w:t>Internet access might n</w:t>
      </w:r>
      <w:r w:rsidR="00024410">
        <w:rPr>
          <w:rFonts w:asciiTheme="majorBidi" w:hAnsiTheme="majorBidi" w:cstheme="majorBidi"/>
          <w:lang/>
        </w:rPr>
        <w:t>ot be available in rural areas</w:t>
      </w:r>
    </w:p>
    <w:p w14:paraId="773FEDD3" w14:textId="2108ABBE" w:rsidR="003B2EB7" w:rsidRPr="003B2EB7" w:rsidRDefault="003B2EB7" w:rsidP="003B2EB7">
      <w:pPr>
        <w:rPr>
          <w:rFonts w:asciiTheme="majorBidi" w:hAnsiTheme="majorBidi" w:cstheme="majorBidi"/>
          <w:lang/>
        </w:rPr>
      </w:pPr>
      <w:r w:rsidRPr="003B2EB7">
        <w:rPr>
          <w:rFonts w:asciiTheme="majorBidi" w:hAnsiTheme="majorBidi" w:cstheme="majorBidi"/>
          <w:lang/>
        </w:rPr>
        <w:t xml:space="preserve"> New laws take time to be implemented</w:t>
      </w:r>
    </w:p>
    <w:p w14:paraId="6A93AB0A" w14:textId="77777777" w:rsidR="003B2EB7" w:rsidRPr="003B2EB7" w:rsidRDefault="003B2EB7" w:rsidP="003B2EB7">
      <w:pPr>
        <w:rPr>
          <w:rFonts w:asciiTheme="majorBidi" w:hAnsiTheme="majorBidi" w:cstheme="majorBidi"/>
          <w:lang/>
        </w:rPr>
      </w:pPr>
      <w:r w:rsidRPr="003B2EB7">
        <w:rPr>
          <w:rFonts w:asciiTheme="majorBidi" w:hAnsiTheme="majorBidi" w:cstheme="majorBidi"/>
          <w:lang/>
        </w:rPr>
        <w:t>These obstacles notwithstanding, the country's progress demands the continuation of the reforms.</w:t>
      </w:r>
    </w:p>
    <w:p w14:paraId="3E159458" w14:textId="77777777" w:rsidR="003B2EB7" w:rsidRPr="003B2EB7" w:rsidRDefault="003B2EB7" w:rsidP="003B2EB7">
      <w:pPr>
        <w:rPr>
          <w:rFonts w:asciiTheme="majorBidi" w:hAnsiTheme="majorBidi" w:cstheme="majorBidi"/>
          <w:b/>
          <w:bCs/>
          <w:lang/>
        </w:rPr>
      </w:pPr>
      <w:r w:rsidRPr="003B2EB7">
        <w:rPr>
          <w:rFonts w:asciiTheme="majorBidi" w:hAnsiTheme="majorBidi" w:cstheme="majorBidi"/>
          <w:b/>
          <w:bCs/>
          <w:lang/>
        </w:rPr>
        <w:t>Conclusion</w:t>
      </w:r>
    </w:p>
    <w:p w14:paraId="5CE8DB85" w14:textId="77777777" w:rsidR="003B2EB7" w:rsidRPr="003B2EB7" w:rsidRDefault="003B2EB7" w:rsidP="003B2EB7">
      <w:pPr>
        <w:rPr>
          <w:rFonts w:asciiTheme="majorBidi" w:hAnsiTheme="majorBidi" w:cstheme="majorBidi"/>
          <w:lang/>
        </w:rPr>
      </w:pPr>
      <w:r w:rsidRPr="003B2EB7">
        <w:rPr>
          <w:rFonts w:asciiTheme="majorBidi" w:hAnsiTheme="majorBidi" w:cstheme="majorBidi"/>
          <w:lang/>
        </w:rPr>
        <w:t>Reforming money and banking is incontrovertibly indispensable to any economy that aspires to grow and develop within the modern world. If left unreformed, financial systems become antiquated, hazardous, and unjust. It is by reinforcing rules, enhancing technology, adding security, promoting financial inclusion, and encouraging ethical banking that a country can create a financial system for all.</w:t>
      </w:r>
    </w:p>
    <w:p w14:paraId="6C3A5834" w14:textId="77777777" w:rsidR="003B2EB7" w:rsidRPr="003B2EB7" w:rsidRDefault="003B2EB7" w:rsidP="003B2EB7">
      <w:pPr>
        <w:rPr>
          <w:rFonts w:asciiTheme="majorBidi" w:hAnsiTheme="majorBidi" w:cstheme="majorBidi"/>
          <w:lang/>
        </w:rPr>
      </w:pPr>
      <w:r w:rsidRPr="003B2EB7">
        <w:rPr>
          <w:rFonts w:asciiTheme="majorBidi" w:hAnsiTheme="majorBidi" w:cstheme="majorBidi"/>
          <w:lang/>
        </w:rPr>
        <w:t>A well-reformed banking system secures people's savings, fosters business growth, reduces poverty, spurs digital innovation, and helps to sustain long-term economic stability. While reforms demand effort and investment, it is these very benefits that make them incredibly crucial for society. For as long as technology advances, there will be a continuing need for further reforms to maintain the strength and security of the financial system. Reform is not an event—it is a process to keep the nations moving forward with confidence.</w:t>
      </w:r>
    </w:p>
    <w:p w14:paraId="2269C3C4" w14:textId="77777777" w:rsidR="00806CE9" w:rsidRPr="003B2EB7" w:rsidRDefault="00806CE9">
      <w:pPr>
        <w:rPr>
          <w:rFonts w:asciiTheme="majorBidi" w:hAnsiTheme="majorBidi" w:cstheme="majorBidi"/>
        </w:rPr>
      </w:pPr>
    </w:p>
    <w:sectPr w:rsidR="00806CE9" w:rsidRPr="003B2E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5D3608"/>
    <w:multiLevelType w:val="multilevel"/>
    <w:tmpl w:val="09ECE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9A4E1F"/>
    <w:multiLevelType w:val="multilevel"/>
    <w:tmpl w:val="6538A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F61"/>
    <w:rsid w:val="00024410"/>
    <w:rsid w:val="000878E5"/>
    <w:rsid w:val="000C2789"/>
    <w:rsid w:val="003B2EB7"/>
    <w:rsid w:val="007636EB"/>
    <w:rsid w:val="00806CE9"/>
    <w:rsid w:val="00A66037"/>
    <w:rsid w:val="00C12251"/>
    <w:rsid w:val="00C53F61"/>
    <w:rsid w:val="00DD426B"/>
    <w:rsid w:val="00DE68B8"/>
    <w:rsid w:val="00F37D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5CD0C"/>
  <w15:chartTrackingRefBased/>
  <w15:docId w15:val="{0F9BB9CE-76EC-43D3-921B-86E8B59D3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pPr>
        <w:spacing w:after="160" w:line="48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2789"/>
  </w:style>
  <w:style w:type="paragraph" w:styleId="Heading1">
    <w:name w:val="heading 1"/>
    <w:basedOn w:val="Normal"/>
    <w:next w:val="Normal"/>
    <w:link w:val="Heading1Char"/>
    <w:uiPriority w:val="9"/>
    <w:qFormat/>
    <w:rsid w:val="000C2789"/>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0C2789"/>
    <w:pPr>
      <w:spacing w:after="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0C2789"/>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0C2789"/>
    <w:pPr>
      <w:spacing w:after="0"/>
      <w:jc w:val="left"/>
      <w:outlineLvl w:val="3"/>
    </w:pPr>
    <w:rPr>
      <w:i/>
      <w:iCs/>
      <w:smallCaps/>
      <w:spacing w:val="10"/>
      <w:sz w:val="22"/>
      <w:szCs w:val="22"/>
    </w:rPr>
  </w:style>
  <w:style w:type="paragraph" w:styleId="Heading5">
    <w:name w:val="heading 5"/>
    <w:basedOn w:val="Normal"/>
    <w:next w:val="Normal"/>
    <w:link w:val="Heading5Char"/>
    <w:uiPriority w:val="9"/>
    <w:semiHidden/>
    <w:unhideWhenUsed/>
    <w:qFormat/>
    <w:rsid w:val="000C2789"/>
    <w:pPr>
      <w:spacing w:after="0"/>
      <w:jc w:val="left"/>
      <w:outlineLvl w:val="4"/>
    </w:pPr>
    <w:rPr>
      <w:smallCaps/>
      <w:color w:val="08A4EE" w:themeColor="accent6" w:themeShade="BF"/>
      <w:spacing w:val="10"/>
      <w:sz w:val="22"/>
      <w:szCs w:val="22"/>
    </w:rPr>
  </w:style>
  <w:style w:type="paragraph" w:styleId="Heading6">
    <w:name w:val="heading 6"/>
    <w:basedOn w:val="Normal"/>
    <w:next w:val="Normal"/>
    <w:link w:val="Heading6Char"/>
    <w:uiPriority w:val="9"/>
    <w:semiHidden/>
    <w:unhideWhenUsed/>
    <w:qFormat/>
    <w:rsid w:val="000C2789"/>
    <w:pPr>
      <w:spacing w:after="0"/>
      <w:jc w:val="left"/>
      <w:outlineLvl w:val="5"/>
    </w:pPr>
    <w:rPr>
      <w:smallCaps/>
      <w:color w:val="51C3F9" w:themeColor="accent6"/>
      <w:spacing w:val="5"/>
      <w:sz w:val="22"/>
      <w:szCs w:val="22"/>
    </w:rPr>
  </w:style>
  <w:style w:type="paragraph" w:styleId="Heading7">
    <w:name w:val="heading 7"/>
    <w:basedOn w:val="Normal"/>
    <w:next w:val="Normal"/>
    <w:link w:val="Heading7Char"/>
    <w:uiPriority w:val="9"/>
    <w:semiHidden/>
    <w:unhideWhenUsed/>
    <w:qFormat/>
    <w:rsid w:val="000C2789"/>
    <w:pPr>
      <w:spacing w:after="0"/>
      <w:jc w:val="left"/>
      <w:outlineLvl w:val="6"/>
    </w:pPr>
    <w:rPr>
      <w:b/>
      <w:bCs/>
      <w:smallCaps/>
      <w:color w:val="51C3F9" w:themeColor="accent6"/>
      <w:spacing w:val="10"/>
    </w:rPr>
  </w:style>
  <w:style w:type="paragraph" w:styleId="Heading8">
    <w:name w:val="heading 8"/>
    <w:basedOn w:val="Normal"/>
    <w:next w:val="Normal"/>
    <w:link w:val="Heading8Char"/>
    <w:uiPriority w:val="9"/>
    <w:semiHidden/>
    <w:unhideWhenUsed/>
    <w:qFormat/>
    <w:rsid w:val="000C2789"/>
    <w:pPr>
      <w:spacing w:after="0"/>
      <w:jc w:val="left"/>
      <w:outlineLvl w:val="7"/>
    </w:pPr>
    <w:rPr>
      <w:b/>
      <w:bCs/>
      <w:i/>
      <w:iCs/>
      <w:smallCaps/>
      <w:color w:val="08A4EE" w:themeColor="accent6" w:themeShade="BF"/>
    </w:rPr>
  </w:style>
  <w:style w:type="paragraph" w:styleId="Heading9">
    <w:name w:val="heading 9"/>
    <w:basedOn w:val="Normal"/>
    <w:next w:val="Normal"/>
    <w:link w:val="Heading9Char"/>
    <w:uiPriority w:val="9"/>
    <w:semiHidden/>
    <w:unhideWhenUsed/>
    <w:qFormat/>
    <w:rsid w:val="000C2789"/>
    <w:pPr>
      <w:spacing w:after="0"/>
      <w:jc w:val="left"/>
      <w:outlineLvl w:val="8"/>
    </w:pPr>
    <w:rPr>
      <w:b/>
      <w:bCs/>
      <w:i/>
      <w:iCs/>
      <w:smallCaps/>
      <w:color w:val="056E9F"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789"/>
    <w:rPr>
      <w:smallCaps/>
      <w:spacing w:val="5"/>
      <w:sz w:val="32"/>
      <w:szCs w:val="32"/>
    </w:rPr>
  </w:style>
  <w:style w:type="character" w:customStyle="1" w:styleId="Heading2Char">
    <w:name w:val="Heading 2 Char"/>
    <w:basedOn w:val="DefaultParagraphFont"/>
    <w:link w:val="Heading2"/>
    <w:uiPriority w:val="9"/>
    <w:rsid w:val="000C2789"/>
    <w:rPr>
      <w:smallCaps/>
      <w:spacing w:val="5"/>
      <w:sz w:val="28"/>
      <w:szCs w:val="28"/>
    </w:rPr>
  </w:style>
  <w:style w:type="character" w:customStyle="1" w:styleId="Heading3Char">
    <w:name w:val="Heading 3 Char"/>
    <w:basedOn w:val="DefaultParagraphFont"/>
    <w:link w:val="Heading3"/>
    <w:uiPriority w:val="9"/>
    <w:semiHidden/>
    <w:rsid w:val="000C2789"/>
    <w:rPr>
      <w:smallCaps/>
      <w:spacing w:val="5"/>
      <w:sz w:val="24"/>
      <w:szCs w:val="24"/>
    </w:rPr>
  </w:style>
  <w:style w:type="character" w:customStyle="1" w:styleId="Heading4Char">
    <w:name w:val="Heading 4 Char"/>
    <w:basedOn w:val="DefaultParagraphFont"/>
    <w:link w:val="Heading4"/>
    <w:uiPriority w:val="9"/>
    <w:semiHidden/>
    <w:rsid w:val="000C2789"/>
    <w:rPr>
      <w:i/>
      <w:iCs/>
      <w:smallCaps/>
      <w:spacing w:val="10"/>
      <w:sz w:val="22"/>
      <w:szCs w:val="22"/>
    </w:rPr>
  </w:style>
  <w:style w:type="character" w:customStyle="1" w:styleId="Heading5Char">
    <w:name w:val="Heading 5 Char"/>
    <w:basedOn w:val="DefaultParagraphFont"/>
    <w:link w:val="Heading5"/>
    <w:uiPriority w:val="9"/>
    <w:semiHidden/>
    <w:rsid w:val="000C2789"/>
    <w:rPr>
      <w:smallCaps/>
      <w:color w:val="08A4EE" w:themeColor="accent6" w:themeShade="BF"/>
      <w:spacing w:val="10"/>
      <w:sz w:val="22"/>
      <w:szCs w:val="22"/>
    </w:rPr>
  </w:style>
  <w:style w:type="character" w:customStyle="1" w:styleId="Heading6Char">
    <w:name w:val="Heading 6 Char"/>
    <w:basedOn w:val="DefaultParagraphFont"/>
    <w:link w:val="Heading6"/>
    <w:uiPriority w:val="9"/>
    <w:semiHidden/>
    <w:rsid w:val="000C2789"/>
    <w:rPr>
      <w:smallCaps/>
      <w:color w:val="51C3F9" w:themeColor="accent6"/>
      <w:spacing w:val="5"/>
      <w:sz w:val="22"/>
      <w:szCs w:val="22"/>
    </w:rPr>
  </w:style>
  <w:style w:type="character" w:customStyle="1" w:styleId="Heading7Char">
    <w:name w:val="Heading 7 Char"/>
    <w:basedOn w:val="DefaultParagraphFont"/>
    <w:link w:val="Heading7"/>
    <w:uiPriority w:val="9"/>
    <w:semiHidden/>
    <w:rsid w:val="000C2789"/>
    <w:rPr>
      <w:b/>
      <w:bCs/>
      <w:smallCaps/>
      <w:color w:val="51C3F9" w:themeColor="accent6"/>
      <w:spacing w:val="10"/>
    </w:rPr>
  </w:style>
  <w:style w:type="character" w:customStyle="1" w:styleId="Heading8Char">
    <w:name w:val="Heading 8 Char"/>
    <w:basedOn w:val="DefaultParagraphFont"/>
    <w:link w:val="Heading8"/>
    <w:uiPriority w:val="9"/>
    <w:semiHidden/>
    <w:rsid w:val="000C2789"/>
    <w:rPr>
      <w:b/>
      <w:bCs/>
      <w:i/>
      <w:iCs/>
      <w:smallCaps/>
      <w:color w:val="08A4EE" w:themeColor="accent6" w:themeShade="BF"/>
    </w:rPr>
  </w:style>
  <w:style w:type="character" w:customStyle="1" w:styleId="Heading9Char">
    <w:name w:val="Heading 9 Char"/>
    <w:basedOn w:val="DefaultParagraphFont"/>
    <w:link w:val="Heading9"/>
    <w:uiPriority w:val="9"/>
    <w:semiHidden/>
    <w:rsid w:val="000C2789"/>
    <w:rPr>
      <w:b/>
      <w:bCs/>
      <w:i/>
      <w:iCs/>
      <w:smallCaps/>
      <w:color w:val="056E9F" w:themeColor="accent6" w:themeShade="80"/>
    </w:rPr>
  </w:style>
  <w:style w:type="paragraph" w:styleId="Caption">
    <w:name w:val="caption"/>
    <w:basedOn w:val="Normal"/>
    <w:next w:val="Normal"/>
    <w:uiPriority w:val="35"/>
    <w:semiHidden/>
    <w:unhideWhenUsed/>
    <w:qFormat/>
    <w:rsid w:val="000C2789"/>
    <w:rPr>
      <w:b/>
      <w:bCs/>
      <w:caps/>
      <w:sz w:val="16"/>
      <w:szCs w:val="16"/>
    </w:rPr>
  </w:style>
  <w:style w:type="paragraph" w:styleId="Title">
    <w:name w:val="Title"/>
    <w:basedOn w:val="Normal"/>
    <w:next w:val="Normal"/>
    <w:link w:val="TitleChar"/>
    <w:uiPriority w:val="10"/>
    <w:qFormat/>
    <w:rsid w:val="000C2789"/>
    <w:pPr>
      <w:pBdr>
        <w:top w:val="single" w:sz="8" w:space="1" w:color="51C3F9" w:themeColor="accent6"/>
      </w:pBdr>
      <w:spacing w:after="120" w:line="240" w:lineRule="auto"/>
      <w:jc w:val="right"/>
    </w:pPr>
    <w:rPr>
      <w:smallCaps/>
      <w:color w:val="262626" w:themeColor="text1" w:themeTint="D9"/>
      <w:sz w:val="52"/>
      <w:szCs w:val="52"/>
    </w:rPr>
  </w:style>
  <w:style w:type="character" w:customStyle="1" w:styleId="TitleChar">
    <w:name w:val="Title Char"/>
    <w:basedOn w:val="DefaultParagraphFont"/>
    <w:link w:val="Title"/>
    <w:uiPriority w:val="10"/>
    <w:rsid w:val="000C2789"/>
    <w:rPr>
      <w:smallCaps/>
      <w:color w:val="262626" w:themeColor="text1" w:themeTint="D9"/>
      <w:sz w:val="52"/>
      <w:szCs w:val="52"/>
    </w:rPr>
  </w:style>
  <w:style w:type="paragraph" w:styleId="Subtitle">
    <w:name w:val="Subtitle"/>
    <w:basedOn w:val="Normal"/>
    <w:next w:val="Normal"/>
    <w:link w:val="SubtitleChar"/>
    <w:uiPriority w:val="11"/>
    <w:qFormat/>
    <w:rsid w:val="000C2789"/>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0C2789"/>
    <w:rPr>
      <w:rFonts w:asciiTheme="majorHAnsi" w:eastAsiaTheme="majorEastAsia" w:hAnsiTheme="majorHAnsi" w:cstheme="majorBidi"/>
    </w:rPr>
  </w:style>
  <w:style w:type="character" w:styleId="Strong">
    <w:name w:val="Strong"/>
    <w:uiPriority w:val="22"/>
    <w:qFormat/>
    <w:rsid w:val="000C2789"/>
    <w:rPr>
      <w:b/>
      <w:bCs/>
      <w:color w:val="51C3F9" w:themeColor="accent6"/>
    </w:rPr>
  </w:style>
  <w:style w:type="character" w:styleId="Emphasis">
    <w:name w:val="Emphasis"/>
    <w:uiPriority w:val="20"/>
    <w:qFormat/>
    <w:rsid w:val="000C2789"/>
    <w:rPr>
      <w:b/>
      <w:bCs/>
      <w:i/>
      <w:iCs/>
      <w:spacing w:val="10"/>
    </w:rPr>
  </w:style>
  <w:style w:type="paragraph" w:styleId="NoSpacing">
    <w:name w:val="No Spacing"/>
    <w:uiPriority w:val="1"/>
    <w:qFormat/>
    <w:rsid w:val="000C2789"/>
    <w:pPr>
      <w:spacing w:after="0" w:line="240" w:lineRule="auto"/>
    </w:pPr>
  </w:style>
  <w:style w:type="paragraph" w:styleId="Quote">
    <w:name w:val="Quote"/>
    <w:basedOn w:val="Normal"/>
    <w:next w:val="Normal"/>
    <w:link w:val="QuoteChar"/>
    <w:uiPriority w:val="29"/>
    <w:qFormat/>
    <w:rsid w:val="000C2789"/>
    <w:rPr>
      <w:i/>
      <w:iCs/>
    </w:rPr>
  </w:style>
  <w:style w:type="character" w:customStyle="1" w:styleId="QuoteChar">
    <w:name w:val="Quote Char"/>
    <w:basedOn w:val="DefaultParagraphFont"/>
    <w:link w:val="Quote"/>
    <w:uiPriority w:val="29"/>
    <w:rsid w:val="000C2789"/>
    <w:rPr>
      <w:i/>
      <w:iCs/>
    </w:rPr>
  </w:style>
  <w:style w:type="paragraph" w:styleId="IntenseQuote">
    <w:name w:val="Intense Quote"/>
    <w:basedOn w:val="Normal"/>
    <w:next w:val="Normal"/>
    <w:link w:val="IntenseQuoteChar"/>
    <w:uiPriority w:val="30"/>
    <w:qFormat/>
    <w:rsid w:val="000C2789"/>
    <w:pPr>
      <w:pBdr>
        <w:top w:val="single" w:sz="8" w:space="1" w:color="51C3F9"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0C2789"/>
    <w:rPr>
      <w:b/>
      <w:bCs/>
      <w:i/>
      <w:iCs/>
    </w:rPr>
  </w:style>
  <w:style w:type="character" w:styleId="SubtleEmphasis">
    <w:name w:val="Subtle Emphasis"/>
    <w:uiPriority w:val="19"/>
    <w:qFormat/>
    <w:rsid w:val="000C2789"/>
    <w:rPr>
      <w:i/>
      <w:iCs/>
    </w:rPr>
  </w:style>
  <w:style w:type="character" w:styleId="IntenseEmphasis">
    <w:name w:val="Intense Emphasis"/>
    <w:uiPriority w:val="21"/>
    <w:qFormat/>
    <w:rsid w:val="000C2789"/>
    <w:rPr>
      <w:b/>
      <w:bCs/>
      <w:i/>
      <w:iCs/>
      <w:color w:val="51C3F9" w:themeColor="accent6"/>
      <w:spacing w:val="10"/>
    </w:rPr>
  </w:style>
  <w:style w:type="character" w:styleId="SubtleReference">
    <w:name w:val="Subtle Reference"/>
    <w:uiPriority w:val="31"/>
    <w:qFormat/>
    <w:rsid w:val="000C2789"/>
    <w:rPr>
      <w:b/>
      <w:bCs/>
    </w:rPr>
  </w:style>
  <w:style w:type="character" w:styleId="IntenseReference">
    <w:name w:val="Intense Reference"/>
    <w:uiPriority w:val="32"/>
    <w:qFormat/>
    <w:rsid w:val="000C2789"/>
    <w:rPr>
      <w:b/>
      <w:bCs/>
      <w:smallCaps/>
      <w:spacing w:val="5"/>
      <w:sz w:val="22"/>
      <w:szCs w:val="22"/>
      <w:u w:val="single"/>
    </w:rPr>
  </w:style>
  <w:style w:type="character" w:styleId="BookTitle">
    <w:name w:val="Book Title"/>
    <w:uiPriority w:val="33"/>
    <w:qFormat/>
    <w:rsid w:val="000C2789"/>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0C2789"/>
    <w:pPr>
      <w:outlineLvl w:val="9"/>
    </w:pPr>
  </w:style>
  <w:style w:type="paragraph" w:styleId="NormalWeb">
    <w:name w:val="Normal (Web)"/>
    <w:basedOn w:val="Normal"/>
    <w:uiPriority w:val="99"/>
    <w:semiHidden/>
    <w:unhideWhenUsed/>
    <w:rsid w:val="00C53F61"/>
    <w:pPr>
      <w:spacing w:before="100" w:beforeAutospacing="1" w:after="100" w:afterAutospacing="1" w:line="240" w:lineRule="auto"/>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86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Retrospect">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Custom 1">
      <a:majorFont>
        <a:latin typeface="Arial"/>
        <a:ea typeface=""/>
        <a:cs typeface=""/>
      </a:majorFont>
      <a:minorFont>
        <a:latin typeface="Algerian"/>
        <a:ea typeface=""/>
        <a:cs typeface=""/>
      </a:minorFont>
    </a:fontScheme>
    <a:fmtScheme name="Inset">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hemeClr val="phClr">
                <a:shade val="30000"/>
              </a:schemeClr>
            </a:contourClr>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name="Retrospect" id="{5F128B03-DCCA-4EEB-AB3B-CF2899314A46}" vid="{3F1AAB62-24C6-49D2-8E01-B56FAC9A3DCD}"/>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1629</Words>
  <Characters>9291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sbt</dc:creator>
  <cp:keywords/>
  <dc:description/>
  <cp:lastModifiedBy>sbt</cp:lastModifiedBy>
  <cp:revision>2</cp:revision>
  <dcterms:created xsi:type="dcterms:W3CDTF">2025-11-27T21:11:00Z</dcterms:created>
  <dcterms:modified xsi:type="dcterms:W3CDTF">2025-11-27T21:11:00Z</dcterms:modified>
</cp:coreProperties>
</file>